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37" w:rsidRPr="007D2537" w:rsidRDefault="007D2537" w:rsidP="007D2537">
      <w:pPr>
        <w:ind w:left="0"/>
        <w:jc w:val="center"/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  <w:r w:rsidRPr="007D253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ها قد أقبل شهر رمضان فأحسِنوا العمل فيه وارهَبوا الفطر والذُّنوب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 w:rsidRPr="007D2537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7D2537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 w:rsidRPr="007D2537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ــــــــــــــــــــــــــــــــــــ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7D2537">
        <w:rPr>
          <w:rFonts w:ascii="Times New Roman" w:hAnsi="Times New Roman" w:cs="Times New Roman"/>
          <w:sz w:val="36"/>
          <w:szCs w:val="36"/>
          <w:rtl/>
        </w:rPr>
        <w:t xml:space="preserve">الحمدُ للهِ الذي جعلَ الصيامَ جُنَّةَ للصائمينَ مِن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النَّار</w:t>
      </w:r>
      <w:r w:rsidRPr="007D2537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وزيادةً في الأجْرِ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والإفْضَال،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الكبيرُ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المُتَعال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ورسولُهُ،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خيرُ مَن صَلَّى لِربِّه وصَامَ وقامَ وقرأَ القرآن.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7D25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7D25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7D25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sz w:val="36"/>
          <w:szCs w:val="36"/>
          <w:rtl/>
        </w:rPr>
        <w:t xml:space="preserve">فلا تَزالُ نِعَمُ اللهِ علينا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تَتابع،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وتَفَضُّلُهُ علينا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يَكثُر،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فما تأتي نِعمةٌ إلا أعقبتْها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أُخْرى،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يَرحمُ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عبادَهُ المُحتاجينَ إلى عونِهِ وغُفرانِهِ وإنعامِهِ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وإكرامِهِ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ألَا وإنَّ مِن أجلِّ نِعَمِهِ وأرفعِها </w:t>
      </w:r>
      <w:proofErr w:type="spellStart"/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وأجملِها: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إيجابَهُ علينا صومَ شهرِ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وما أدراكَ ما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إذ صحَّ أنَّ النبيَّ صلى الله عليه وسلم قالَ في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شأنهِ: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دَخَلَ رَمَضَانُ فُتِّحَتْ أَبْوَابُ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الجَنَّةِ،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وَغُلِّقَتْ أَبْوَابُ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جَهَنَّمَ،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وَسُلْسِلَتِ الشَّيَاطِينُ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فَيَا لِسعَادةِ مَن أمسَكَ بزِمامِ نفسِه في هذا الشهرِ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العظيمِ،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وشمَّرَ عن ساعدِ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الجِّدِ،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فسَلكَ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سَبيلَ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الجنَّة،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وجنَّبها سُبلَ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النَّار،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ويا لِخسارةِ مَن سَلكَ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طريقَ المعصيةِ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والهَوانِ،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وأورَدَها موارِدَ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الهلاك،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وأغضبَ ربَّهُ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الرحمن،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وقد يُسِّرَت له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الأسباب،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فسُلسِلتِ الشياطينُ وصُفِّدت.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sz w:val="36"/>
          <w:szCs w:val="36"/>
          <w:rtl/>
        </w:rPr>
        <w:t xml:space="preserve">مَن لم يَتْبْ في رمضانَ فمتَى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يَتوب؟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ومَن لم يُقلِعْ عن الذُّنوبِ في رمضانَ فمتَى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يُقلِع،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ومَن لم يَرْحَم نفسَهُ وقتَ الصيامِ فمتَى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يَرحمُها؟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وقد ثبتَ أنَّ النبيَّ صلى الله عليه وسلم حينَ صَعِدَ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المِنبَرَ،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آمِينَ،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آمِينَ،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آمِينَ،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فَقِيلَ: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إِنَّكَ حِينَ صَعِدْتَ الْمِنْبَرَ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آمِينَ،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آمِينَ،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آمِينَ،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جِبْرِيلَ أَتَانِي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أَدْرَكَ شَهْرَ رَمَضَانَ فَلَمْ يُغْفَرْ لَهُ فَدَخَلَ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النَّارَ،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فَأَبْعَدَهُ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آمِينَ،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فَقُلْتُ: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آمِينَ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فيا لِحَسرةِ وبُؤسِ وشِقوةِ مِن دخلَ في دعوةِ جبريلَ ــ عليهِ السلامُ ــ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هذِه،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وتأمينِ سيِّدِ ولدِ آدمَ صلى الله عليه وسلم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فأبعدَهُ اللهُ.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ولئِن كنت تُريدُ مغفرةَ </w:t>
      </w:r>
      <w:proofErr w:type="spellStart"/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الخطايا،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فعليكَ بصومِ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صَامَ رَمَضَانَ إِيمَانًا وَاحْتِسَابًا غُفِرَ لَهُ مَا تَقَدَّمَ مِنْ ذَنْبِهِ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وإنْ كنتَ تُريدُ مُضاعفةَ </w:t>
      </w:r>
      <w:proofErr w:type="spellStart"/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الحسناتِ،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فعليكَ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بالصوم،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إذ صحَّ أنَّ رسولَ اللهِ صلى الله عليه وسلم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عَمَلِ ابْنِ آدَمَ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يُضَاعَفُ،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الْحَسَنَةُ عَشْرُ أَمْثَالِهَا إِلَى سَبْعمِائَة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ضِعْفٍ،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اللهُ 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ــ </w:t>
      </w:r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عَزَّ وَجَلَّ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ــ</w:t>
      </w:r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الصَّوْمَ،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لِي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وَأَنَا أَجْزِي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يَدَعُ شَهْوَتَهُ وَطَعَامَهُ مِنْ أَجْلِي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وإنْ كنتَ تُريدُ أنْ تكونَ مِن أهلِ الجنَّةِ </w:t>
      </w:r>
      <w:proofErr w:type="spellStart"/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السُّعداءِ،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فلا تَغفلْ عن صومِ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فقد ثبتَ أنَّ النبيَّ صلى الله عليه وسلم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صَلُّوا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خَمْسَكُمْ،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وَصُومُوا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شَهْرَكُمْ،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وَأَدُّوا زَكَاةَ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أَمْوَالِكُمْ،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وَأَطِيعُوا ذَا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أَمْرِكُمْ: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تَدْخُلُوا جَنَّةَ رَبِّكُمْ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وإنْ كانت نفسُكُ تَتُوقُ للمنازلِ العاليةِ </w:t>
      </w:r>
      <w:proofErr w:type="spellStart"/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الرَّفيعة،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فدُونَكَ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فقد ثبتَ أنَّ رجلًا أتَى النبيَّ صلى الله عليه وسلم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فقالَ: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أَرَأَيْتَ إِنْ شَهِدْتُ أَنْ لَا إِلَهَ إِلَّا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وَأَنَّكَ رَسُولُ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وَصَلَّيْتُ الصَّلَوَاتِ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الْخَمْسَ،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وَأَدَّيْتُ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الزَّكَاةَ،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وَصُمْتُ رَمَضَانَ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وَقُمْتُهُ،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فَمِمَّنْ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أَنَا؟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الصِّدِّيقِينَ وَالشُّهَدَاءِ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sz w:val="36"/>
          <w:szCs w:val="36"/>
          <w:rtl/>
        </w:rPr>
        <w:t xml:space="preserve">ها قد أقبَلَ شهرُ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شهرٌ جَعلَ اللهُ صيامَهُ أحدَ أركانِ دِينِهِ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شهرٌ نَزَلَ فيه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القرآن،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شهرٌ فيه تُصَفَّدُ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الشياطينُ،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وتُفَتَّح أبوابُ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الجِنان،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وتُغَلَّقُ أبوابُ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النِّيران،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فاحرِصوا شديدًا على أنْ تكونوا مِمَّن يُحقِّق الغرَضَ مِن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صيامِه،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ألَا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وهوَ: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تقوى اللهِ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سبحانَه،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7D25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ألَا </w:t>
      </w:r>
      <w:proofErr w:type="spellStart"/>
      <w:r w:rsidRPr="007D2537">
        <w:rPr>
          <w:rFonts w:ascii="Times New Roman" w:hAnsi="Times New Roman" w:cs="Times New Roman"/>
          <w:b/>
          <w:bCs/>
          <w:sz w:val="36"/>
          <w:szCs w:val="36"/>
          <w:rtl/>
        </w:rPr>
        <w:t>وهوَ:</w:t>
      </w:r>
      <w:proofErr w:type="spellEnd"/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أنْ يَزجُرَكُم الص</w:t>
      </w:r>
      <w:r>
        <w:rPr>
          <w:rFonts w:ascii="Times New Roman" w:hAnsi="Times New Roman" w:cs="Times New Roman" w:hint="cs"/>
          <w:sz w:val="36"/>
          <w:szCs w:val="36"/>
          <w:rtl/>
        </w:rPr>
        <w:t>ومُ</w:t>
      </w:r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ويُبعِدَكُم عن معصيةِ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ربِّك</w:t>
      </w:r>
      <w:r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ويَدفَعَكُم ويُقويَّكُم على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عبادَتِهِ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ويَجعلَكُم معها في ازديادٍ وإحسانٍ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وخُشوع،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طاعةً لِربِّكم سبحانَه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القائلُ:</w:t>
      </w:r>
      <w:proofErr w:type="spellEnd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كُتِبَ عَلَيْكُمُ الصِّيَامُ كَمَا كُتِبَ عَلَى الَّذِينَ مِنْ قَبْلِكُمْ لَعَلَّكُمْ تَتَّقُونَ </w:t>
      </w:r>
      <w:proofErr w:type="spellStart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7D253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sz w:val="36"/>
          <w:szCs w:val="36"/>
          <w:rtl/>
        </w:rPr>
        <w:t xml:space="preserve">إنَّ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الصُّوامَ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بترْكِ الطعامِ والشَّرابِ والجِماعِ وباقِي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المُفطِّراتِ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لكُثُرٌ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جدًا،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وهوَ سَهلٌ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عليهم،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وقد ثبتَ عن عددٍ مِن تلامذةِ الصحابةِ أنَّهم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قالوا:</w:t>
      </w:r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أَهْوَنَ الصَّوْمِ تَرْكُ الطَّعَامِ وَالشَّرَابِ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ولكنَّ الصائمَ </w:t>
      </w:r>
      <w:proofErr w:type="spellStart"/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المُسدَّدَ: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مَن صامَتْ جوارحُهُ عن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الآثام،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ولِسانُهُ عن كلِّ قولٍ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مُحرَّم،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وبطنُهُ عن الطعامِ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والشراب،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وفرْجُه عن الجِماعِ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والاستمناءِ،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وعَينُه عن النظرِ إلى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المُحرَّماتِ،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وكسْبُهُ وإنفاقُهُ عن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الحرام،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وكَمَا أنَّ الطعامَ والشَّرابَ يَقطعانِ الصيامَ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ويُفسِدانِه،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فكذلك الآثام تَقطعُ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ثوابَه،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وتُفسِدُ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ثمرَتَه،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حتى تُصَيِّرَ صاحبَهُ بمنزلةِ مَن لم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يَصُم،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النبيَّ صلى الله عليه وسلم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لَمْ يَدَعْ قَوْلَ الزُّورِ وَالعَمَلَ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فَلَيْسَ لِلَّهِ حَاجَةٌ فِي أَنْ يَدَعَ طَعَامَهُ وَشَرَابَهُ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7D25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والمُرادُ </w:t>
      </w:r>
      <w:proofErr w:type="spellStart"/>
      <w:r w:rsidRPr="007D2537">
        <w:rPr>
          <w:rFonts w:ascii="Times New Roman" w:hAnsi="Times New Roman" w:cs="Times New Roman"/>
          <w:b/>
          <w:bCs/>
          <w:sz w:val="36"/>
          <w:szCs w:val="36"/>
          <w:rtl/>
        </w:rPr>
        <w:t>بالزُّورِ: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جميعُ الكلامِ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المُحرَّم،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وثبتَ أنَّهُ صلى الله عليه وسلم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رُبَّ صَائِمٍ حَظُّهُ مِنْ </w:t>
      </w:r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صِيَامِهِ الْجُوعُ وَالْعَطَشُ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وصحَّ: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أنَّ أَبَا هُرَيْرَةَ وَأَصْحَابَهُ كَانُوا إِذَا صَامُوا قَعَدُوا فِي الْمَسْجِدِ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وَقَالُوا: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«نُطَهِّرُ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صِيَامَنَا»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sz w:val="36"/>
          <w:szCs w:val="36"/>
          <w:rtl/>
        </w:rPr>
        <w:t xml:space="preserve">أقبِلوا على تلاوةِ القرآنِ في شهرِ رمضانَ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فلَقد كان السَّلفُ الصالحُ يُقبِلونَ عليهِ في رمضانَ إقبالًا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ويَهتمُّونَ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اهتمامًا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عظيمًا،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ويتزوَّدونَ مِن تلاوتِهِ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فكانَ الشافعيُّ يَختمُ في اليومِ والليلةِ مِن رمضانَ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خَتمتين،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وكانَ البُخاريُّ يَقرأُ في كلِّ يومٍ وليلةٍ مِن رمضانَ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ختمةً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واحدة،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وبعضُ السَّلفِ كانَ يَختمُ في كلِّ ثلاثةِ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أيَّام،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وبعضُهم يَختمُ كلَّ خمسةِ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أيَّام،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ومِنهم مَن يَختمُ كلَّ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جُمعة،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وكيفَ لا يكونُ هذا حالُهم مع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القرآن،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ورمضانُ شهرُ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نُزولِه،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وشهرُ مدارسةِ جِبريلَ لهُ مع النبيِّ صلى الله عليه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وزمَنُهُ أفضلُ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الأزمان،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والحسناتُ فيهِ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مُضاعفة،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وقد قالَ اللهُ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سبحانه:</w:t>
      </w:r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شَهْرُ رَمَضَانَ الَّذِي أُنْزِلَ فِيهِ الْقُرْآنُ هُدًى لِلنَّاسِ </w:t>
      </w:r>
      <w:proofErr w:type="spellStart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وَبَيِّنَاتٍ</w:t>
      </w:r>
      <w:proofErr w:type="spellEnd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مِنَ الْهُدَى وَالْفُرْقَانِ </w:t>
      </w:r>
      <w:proofErr w:type="spellStart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وصحَّ أنَّ ابنَ مسعودٍ ــ رضي اللهُ عنه ــ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تَعَلَّمُوا الْقُرْآنَ فَإِنَّهُ يُكْتَبُ بِكُلِّ حَرْفٍ مِنْهُ عَشْرُ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حَسَنَاتٍ،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وَيُكَفَّرُ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عَشْرُ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سَيِّئَاتٍ،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أَمَا إِنِّي لَا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أَقُولُ:</w:t>
      </w:r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الم </w:t>
      </w:r>
      <w:proofErr w:type="spellStart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أَقُولُ: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أَلِفٌ عَشْرٌ وَلَامٌ عَشْرٌ وَمِيمٌ عَشْرٌ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7D25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sz w:val="36"/>
          <w:szCs w:val="36"/>
          <w:rtl/>
        </w:rPr>
        <w:t xml:space="preserve">لقد صحَّ أنَّ النبيَّ صلى الله عليه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أَجْوَدَ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أَجْوَدُ مَا يَكُونُ فِي رَمَضَانَ حِينَ يَلْقَاهُ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جِبْرِيلُ،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يَلْقَاهُ فِي كُلِّ لَيْلَةٍ مِنْ رَمَضَانَ فَيُدَارِسُهُ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القُرْآنَ،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فَلَرَسُولُ اللَّهِ صلى الله عليه وسلم أَجْوَدُ بِالخَيْرِ مِنَ الرِّيحِ المُرْسَلَةِ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فاقتدُوا بنبيِّكُم صلى الله عليه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وجُودوا في رمضانَ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وأذهِبوا عن أنفسِكُم لَهَفَ الدِّرهَمِ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والدِّينار،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وخشيَتَها مِن الحاجةِ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والفقر،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فقد قالَ اللهُ سبحانَهُ مُعاتِبًا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ومُرهِّبًا:</w:t>
      </w:r>
      <w:proofErr w:type="spellEnd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هَا أَنْتُمْ هَؤُلَاءِ تُدْعَوْنَ لِتُنْفِقُوا فِي سَبِيلِ اللَّهِ فَمِنْكُمْ مَنْ يَبْخَلُ وَمَنْ يَبْخَلْ فَإِنَّمَا يَبْخَلُ عَنْ نَفْسِهِ وَاللَّهُ الْغَنِيُّ وَأَنْتُمُ الْفُقَرَاءُ وَإِنْ تَتَوَلَّوْا يَسْتَبْدِلْ قَوْمًا غَيْرَكُمْ ثُمَّ لَا يَكُونُوا أَمْثَالَكُمْ </w:t>
      </w:r>
      <w:proofErr w:type="spellStart"/>
      <w:r w:rsidRPr="007D25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وصحَّ أنَّ النبيَّ صلى الله عليه وسلم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فَوَاللَّهِ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الفَقْرَ أَخْشَى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عَلَيْكُمْ،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وَلَكِنِّي أَخْشَى أَنْ تُبْسَطَ عَلَيْكُمُ الدُّنْيَا كَمَا بُسِطَتْ عَلَى مَنْ كَانَ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قَبْلَكُمْ،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فَتَنَافَسُوهَا كَمَا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تَنَافَسُوهَا،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وَتُهْلِكَكُمْ كَمَا أَهْلَكَتْهُمْ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وإيَّاكُم أنْ تَحْقِروا قليلَ الصدقةِ فترُدَّكُم عن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الإنفاق،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النبيَّ صلى الله عليه وسلم قالَ مُحرِّضًا لكُم على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الصَّدقة: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فَلْيَتَّقِيَنَّ أَحَدُكُمُ النَّارَ وَلَوْ بِشِقِّ تَمْرَةٍ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lastRenderedPageBreak/>
        <w:t xml:space="preserve">وأنَّ مِن أفضلِ الجُودِ في </w:t>
      </w:r>
      <w:proofErr w:type="spellStart"/>
      <w:r w:rsidRPr="007D25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رمضان: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تفطيرَ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الصائمينَ مِن القرَابةِ والجِيرانِ والأصحابِ والفقراءِ والعُزَّابِ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وغيرِهم،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لِمَا ثبتَ أنَّ النبيَّ صلى الله عليه وسلم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فَطَّرَ صَائِمًا كُتِبَ لَهُ مِثْلُ أَجْرِهِ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7D2537">
        <w:rPr>
          <w:rFonts w:ascii="Times New Roman" w:hAnsi="Times New Roman" w:cs="Times New Roman"/>
          <w:sz w:val="36"/>
          <w:szCs w:val="36"/>
          <w:rtl/>
        </w:rPr>
        <w:t xml:space="preserve">وسُبحانَ اللهِ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وبحمدِهِ،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سُبحانَ اللهِ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العظيم،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ولا حولَ ولا قُوَّةَ إلا بالله.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</w:pPr>
      <w:r w:rsidRPr="007D2537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7D2537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الثانية:</w:t>
      </w:r>
      <w:proofErr w:type="spellEnd"/>
      <w:r w:rsidRPr="007D2537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ــــــــــــــــــــــــــــــــــــ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7D2537">
        <w:rPr>
          <w:rFonts w:ascii="Times New Roman" w:hAnsi="Times New Roman" w:cs="Times New Roman"/>
          <w:sz w:val="36"/>
          <w:szCs w:val="36"/>
          <w:rtl/>
        </w:rPr>
        <w:t xml:space="preserve">الحمدُ للهِ ذِي الجَلالِ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والعَظَمَةِ،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وصلواتُهُ على خاتَمِ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أنبيائِهِ،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وأفضلِ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خليقتِهِ،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وعلى آلِهِ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وأصحابِهِ،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وسَلَّمَ تسليمًا كثيرًا إلى يومِ لِقائِه.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7D25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7D25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7D25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7D2537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D2537">
        <w:rPr>
          <w:rFonts w:ascii="Times New Roman" w:hAnsi="Times New Roman" w:cs="Times New Roman"/>
          <w:sz w:val="36"/>
          <w:szCs w:val="36"/>
          <w:rtl/>
        </w:rPr>
        <w:t xml:space="preserve">فاتقوا اللهَ ربَّكُم حقَّ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تقواه،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وأجِلُّوهُ حقَّ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إجلالِه،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وعظِّموا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أوامِرَه،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وأكبِروا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زواجِرَه،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ولا تُهينوا أنفسَكُم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بعصيانِه،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وتُذلُّوا رِقابَكُم بالوقوعِ في ما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حرَّم،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فتنقادوا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للشيطان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وتَخضعوا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للشهوة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بالفطرِ في نهارِ </w:t>
      </w:r>
      <w:r>
        <w:rPr>
          <w:rFonts w:ascii="Times New Roman" w:hAnsi="Times New Roman" w:cs="Times New Roman" w:hint="cs"/>
          <w:sz w:val="36"/>
          <w:szCs w:val="36"/>
          <w:rtl/>
        </w:rPr>
        <w:t>رمضانَ</w:t>
      </w:r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بغيرِ عُذرٍ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شَرعيِّ،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إمَّا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بجِماعٍ،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استمناءٍ،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أكلٍ،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شُربٍ،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أو غيرِ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فإنَّ الإفطارَ قبلَ حُلولِ وقتِ المغربِ ذنْبٌ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خطير،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وجُرمٌ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شَنيع،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ومَهلَكَةٌ للواقعِ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حيثُ ثبتَ أنَّ النبيَّ صلى الله عليه وسلم قالَ مُبيِّنًا عقوبةَ مَن يُفطِرونَ قبْلَ انتهاءِ وقتِ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صومِهِم: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بَيْنَا أَنَا نَائِمٌ إِذْ أَتَانِي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رَجُلَانِ،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فَأَتَيَا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جَبَلًا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وَعْرًا،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فَقَالَا: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اصْعَدْ،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فَقُلْتُ: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إِنِّي لَا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أُطِيقُهُ،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فَقَالَا: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إِنَّا سَنُسَهِّلُهُ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لَكَ،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فَصَعِدْتُ حَتَّى إِذَا كُنْتُ فِي سَوَاءِ الْجَبَلِ إِذَا بِأَصْوَاتٍ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شَدِيدَةٍ،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هَذِهِ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الْأَصْوَاتُ؟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هَذَا عُوَاءُ أَهْلِ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النَّارِ،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انْطُلِقَ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أَنَا بِقَوْمٍ مُعَلَّقِينَ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بِعَرَاقِيبِهِمْ،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مُشَقَّقَةٍ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أَشْدَاقُهُمْ،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تَسِيلُ أَشْدَاقُهُمْ دَمًا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هَؤُلَاءِ؟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هَؤُلَاءِ الَّذِينَ يُفْطِرُونَ قَبْلَ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تَحِلَّةِ</w:t>
      </w:r>
      <w:proofErr w:type="spellEnd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صَوْمِهِمْ </w:t>
      </w:r>
      <w:proofErr w:type="spellStart"/>
      <w:r w:rsidRPr="007D253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D253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وإذا كانت هذهِ عقوبةُ مَن صامَ ثمَّ أفطرَ عمدًا قبْلَ دخولِ وقتِ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الإفطار،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فكيفَ ستكونُ عقوبةُ مَن لا يصومُ أصلًا.</w:t>
      </w:r>
    </w:p>
    <w:p w:rsidR="000B70C3" w:rsidRPr="007D2537" w:rsidRDefault="007D2537" w:rsidP="007D2537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7D25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هذا وأسألُ اللهَ </w:t>
      </w:r>
      <w:proofErr w:type="spellStart"/>
      <w:r w:rsidRPr="007D25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الكريمَ: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أنْ يبلِّغَنا رمضانَ بُلوغًا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حسنًا،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وأنْ يُعينَنا على صيامِهِ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وقيامِه،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وأنْ يجعلَنا فيه مِن الذَّاكِرينَ الشاكرينَ المُتقبَّلةِ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أعمالُهم،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اللهمَّ قِنَا شرَّ أنفسِنا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والشيطان،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واغفر لنَا ولِوالِدِينا وجميعِ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أهلينا،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اللهمَّ خفِّف عن المسلمينَ ما نزلَ بِهم مِن ضُرٍّ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وبَلاء،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وأعِذنا وإياهُم مِن الفتنِ ما ظهرَ مِنها وما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بطَن،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وأبعِدْ عن الفسادِ والمُفسِدينَ أبناءَنا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وبناتَنَا،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وسدِّد إلى الخيرِ ولاتَنا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ونُوَّابَهم،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الدَّعاء،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7D2537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7D2537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7D2537" w:rsidRPr="007D2537" w:rsidRDefault="007D2537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7D2537" w:rsidRPr="007D2537" w:rsidSect="007D2537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9C" w:rsidRDefault="00FE369C" w:rsidP="007D2537">
      <w:pPr>
        <w:spacing w:before="0" w:after="0"/>
      </w:pPr>
      <w:r>
        <w:separator/>
      </w:r>
    </w:p>
  </w:endnote>
  <w:endnote w:type="continuationSeparator" w:id="0">
    <w:p w:rsidR="00FE369C" w:rsidRDefault="00FE369C" w:rsidP="007D253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651539420"/>
      <w:docPartObj>
        <w:docPartGallery w:val="Page Numbers (Bottom of Page)"/>
        <w:docPartUnique/>
      </w:docPartObj>
    </w:sdtPr>
    <w:sdtContent>
      <w:p w:rsidR="007D2537" w:rsidRDefault="007D2537">
        <w:pPr>
          <w:pStyle w:val="a7"/>
          <w:jc w:val="center"/>
        </w:pPr>
        <w:fldSimple w:instr=" PAGE   \* MERGEFORMAT ">
          <w:r w:rsidRPr="007D2537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7D2537" w:rsidRDefault="007D25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9C" w:rsidRDefault="00FE369C" w:rsidP="007D2537">
      <w:pPr>
        <w:spacing w:before="0" w:after="0"/>
      </w:pPr>
      <w:r>
        <w:separator/>
      </w:r>
    </w:p>
  </w:footnote>
  <w:footnote w:type="continuationSeparator" w:id="0">
    <w:p w:rsidR="00FE369C" w:rsidRDefault="00FE369C" w:rsidP="007D253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537"/>
    <w:rsid w:val="000B70C3"/>
    <w:rsid w:val="00370195"/>
    <w:rsid w:val="00726A6D"/>
    <w:rsid w:val="007D2537"/>
    <w:rsid w:val="008D4102"/>
    <w:rsid w:val="00A271F3"/>
    <w:rsid w:val="00B865E9"/>
    <w:rsid w:val="00C26AEC"/>
    <w:rsid w:val="00E273EC"/>
    <w:rsid w:val="00E3733B"/>
    <w:rsid w:val="00F06306"/>
    <w:rsid w:val="00FE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37"/>
    <w:pPr>
      <w:bidi/>
      <w:spacing w:before="100" w:beforeAutospacing="1" w:after="100" w:afterAutospacing="1" w:line="240" w:lineRule="auto"/>
      <w:ind w:left="340"/>
      <w:jc w:val="both"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widowControl w:val="0"/>
      <w:autoSpaceDE w:val="0"/>
      <w:autoSpaceDN w:val="0"/>
      <w:adjustRightInd w:val="0"/>
      <w:spacing w:before="240" w:beforeAutospacing="0" w:after="60" w:afterAutospacing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7D2537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6"/>
    <w:uiPriority w:val="99"/>
    <w:semiHidden/>
    <w:rsid w:val="007D2537"/>
    <w:rPr>
      <w:rFonts w:cstheme="minorBidi"/>
    </w:rPr>
  </w:style>
  <w:style w:type="paragraph" w:styleId="a7">
    <w:name w:val="footer"/>
    <w:basedOn w:val="a"/>
    <w:link w:val="Char0"/>
    <w:uiPriority w:val="99"/>
    <w:unhideWhenUsed/>
    <w:rsid w:val="007D2537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7"/>
    <w:uiPriority w:val="99"/>
    <w:rsid w:val="007D2537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2024-03-07T07:53:00Z</dcterms:created>
  <dcterms:modified xsi:type="dcterms:W3CDTF">2024-03-07T08:02:00Z</dcterms:modified>
</cp:coreProperties>
</file>