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E9" w:rsidRPr="005806F5" w:rsidRDefault="00DD36E9" w:rsidP="005806F5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5806F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محبَّتنا واتِّباعنا </w:t>
      </w:r>
      <w:r w:rsidR="00FA729F" w:rsidRPr="005806F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للنبي</w:t>
      </w:r>
      <w:r w:rsidRPr="005806F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صلى الله عليه وسلم </w:t>
      </w:r>
      <w:r w:rsidR="005806F5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هما </w:t>
      </w:r>
      <w:r w:rsidRPr="005806F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سبب ترك</w:t>
      </w:r>
      <w:r w:rsidR="005806F5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نا وتحذيِرنا مِن الاحتفال بمولده</w:t>
      </w:r>
    </w:p>
    <w:p w:rsidR="003D137D" w:rsidRDefault="003D137D" w:rsidP="003D137D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</w:t>
      </w:r>
      <w:r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أولى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  <w:r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ـــــــــــــــــــــــــــــــــــــ</w:t>
      </w:r>
    </w:p>
    <w:p w:rsidR="00F16B30" w:rsidRDefault="00DD36E9" w:rsidP="003D137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806F5">
        <w:rPr>
          <w:rFonts w:ascii="Times New Roman" w:hAnsi="Times New Roman" w:cs="Times New Roman"/>
          <w:sz w:val="36"/>
          <w:szCs w:val="36"/>
          <w:rtl/>
        </w:rPr>
        <w:t>الحمد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الذي أكمل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نا الد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806F5">
        <w:rPr>
          <w:rFonts w:ascii="Times New Roman" w:hAnsi="Times New Roman" w:cs="Times New Roman"/>
          <w:sz w:val="36"/>
          <w:szCs w:val="36"/>
          <w:rtl/>
        </w:rPr>
        <w:t>ين، وأتمَّ علينا ن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عمت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ه، ورض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 ل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نا الإسلام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د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ينًا، ونَص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ب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الأدلة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على ص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حَّت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ه، وبيَّنها ل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نا وجلَّاها، وأشهد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أنْ لا إله إلا الله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ُ و</w:t>
      </w:r>
      <w:r w:rsidRPr="005806F5">
        <w:rPr>
          <w:rFonts w:ascii="Times New Roman" w:hAnsi="Times New Roman" w:cs="Times New Roman"/>
          <w:sz w:val="36"/>
          <w:szCs w:val="36"/>
          <w:rtl/>
        </w:rPr>
        <w:t>أنَّ محمدًا عبد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ه ورسول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ه، جاء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بشريعة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واضحة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 xml:space="preserve">ٍ لا يَزِيغُ عنها إلا هالِك، </w:t>
      </w:r>
      <w:r w:rsidRPr="005806F5">
        <w:rPr>
          <w:rFonts w:ascii="Times New Roman" w:hAnsi="Times New Roman" w:cs="Times New Roman"/>
          <w:sz w:val="36"/>
          <w:szCs w:val="36"/>
          <w:rtl/>
        </w:rPr>
        <w:t>ورفَع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16B30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 xml:space="preserve">ُ في الخلقِ </w:t>
      </w:r>
      <w:r w:rsidRPr="005806F5">
        <w:rPr>
          <w:rFonts w:ascii="Times New Roman" w:hAnsi="Times New Roman" w:cs="Times New Roman"/>
          <w:sz w:val="36"/>
          <w:szCs w:val="36"/>
          <w:rtl/>
        </w:rPr>
        <w:t>ذِكر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ه، وأحبَّ وأثن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ى على مَن س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16B30">
        <w:rPr>
          <w:rFonts w:ascii="Times New Roman" w:hAnsi="Times New Roman" w:cs="Times New Roman"/>
          <w:sz w:val="36"/>
          <w:szCs w:val="36"/>
          <w:rtl/>
        </w:rPr>
        <w:t>ار على سُنّ</w:t>
      </w:r>
      <w:r w:rsidR="003D137D">
        <w:rPr>
          <w:rFonts w:ascii="Times New Roman" w:hAnsi="Times New Roman" w:cs="Times New Roman" w:hint="cs"/>
          <w:sz w:val="36"/>
          <w:szCs w:val="36"/>
          <w:rtl/>
        </w:rPr>
        <w:t>َتِ</w:t>
      </w:r>
      <w:r w:rsidRPr="005806F5">
        <w:rPr>
          <w:rFonts w:ascii="Times New Roman" w:hAnsi="Times New Roman" w:cs="Times New Roman"/>
          <w:sz w:val="36"/>
          <w:szCs w:val="36"/>
          <w:rtl/>
        </w:rPr>
        <w:t>ه، واقت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ف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ى أثر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في القول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والعمل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، والفِعل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والترْك، فص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لَّى الله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كثيرًا، ورض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</w:t>
      </w:r>
      <w:r w:rsidR="003D137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عن آل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بيت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 وأصحاب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القائِمينَ بسُنَّتِه</w:t>
      </w:r>
      <w:r w:rsidR="00F16B30">
        <w:rPr>
          <w:rFonts w:ascii="Times New Roman" w:hAnsi="Times New Roman" w:cs="Times New Roman"/>
          <w:sz w:val="36"/>
          <w:szCs w:val="36"/>
          <w:rtl/>
        </w:rPr>
        <w:t xml:space="preserve"> علمًا وعملً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ود</w:t>
      </w:r>
      <w:r w:rsidR="003D137D">
        <w:rPr>
          <w:rFonts w:ascii="Times New Roman" w:hAnsi="Times New Roman" w:cs="Times New Roman"/>
          <w:sz w:val="36"/>
          <w:szCs w:val="36"/>
          <w:rtl/>
        </w:rPr>
        <w:t>عوة وحُبًّا وتعظيم</w:t>
      </w:r>
      <w:r w:rsidR="003D137D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F16B30">
        <w:rPr>
          <w:rFonts w:ascii="Times New Roman" w:hAnsi="Times New Roman" w:cs="Times New Roman"/>
          <w:sz w:val="36"/>
          <w:szCs w:val="36"/>
          <w:rtl/>
        </w:rPr>
        <w:t>ا وانق</w:t>
      </w:r>
      <w:r w:rsidR="003D137D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F16B30">
        <w:rPr>
          <w:rFonts w:ascii="Times New Roman" w:hAnsi="Times New Roman" w:cs="Times New Roman"/>
          <w:sz w:val="36"/>
          <w:szCs w:val="36"/>
          <w:rtl/>
        </w:rPr>
        <w:t>يادًا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DD36E9" w:rsidRPr="00F16B30" w:rsidRDefault="00F16B30" w:rsidP="005806F5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F16B3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أمَّا بعد</w:t>
      </w:r>
      <w:r w:rsidRPr="00F16B3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F16B3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، </w:t>
      </w:r>
      <w:r w:rsidR="00DD36E9" w:rsidRPr="00F16B3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ي</w:t>
      </w:r>
      <w:r w:rsidR="003D137D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="00DD36E9" w:rsidRPr="00F16B3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 أ</w:t>
      </w:r>
      <w:r w:rsidR="003D137D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="00DD36E9" w:rsidRPr="00F16B3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مَّة</w:t>
      </w:r>
      <w:r w:rsidRPr="00F16B3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="00DD36E9" w:rsidRPr="00F16B3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الن</w:t>
      </w: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َّ</w:t>
      </w:r>
      <w:r w:rsidR="00DD36E9" w:rsidRPr="00F16B3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بي</w:t>
      </w:r>
      <w:r w:rsidRPr="00F16B3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ِّ</w:t>
      </w:r>
      <w:r w:rsidR="00DD36E9" w:rsidRPr="00F16B3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م</w:t>
      </w:r>
      <w:r w:rsidR="003D137D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="00DD36E9" w:rsidRPr="00F16B3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حمد</w:t>
      </w:r>
      <w:r w:rsidRPr="00F16B30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ٍ</w:t>
      </w:r>
      <w:r w:rsidR="00DD36E9" w:rsidRPr="00F16B30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صلى الله عليه وسلم:</w:t>
      </w:r>
    </w:p>
    <w:p w:rsidR="00DD36E9" w:rsidRPr="005806F5" w:rsidRDefault="00F16B30" w:rsidP="00F16B30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فإنَّه </w:t>
      </w:r>
      <w:r>
        <w:rPr>
          <w:rFonts w:ascii="Times New Roman" w:hAnsi="Times New Roman" w:cs="Times New Roman"/>
          <w:sz w:val="36"/>
          <w:szCs w:val="36"/>
          <w:rtl/>
        </w:rPr>
        <w:t>لو اختلف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اثنان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مِنكم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، </w:t>
      </w:r>
      <w:r w:rsidR="00DD36E9" w:rsidRPr="00AE12D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فقال أحد</w:t>
      </w:r>
      <w:r w:rsidRPr="00AE12DE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="00DD36E9" w:rsidRPr="00AE12D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ه</w:t>
      </w:r>
      <w:r w:rsidRPr="00AE12DE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="00DD36E9" w:rsidRPr="00AE12D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ما: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«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إنَّ الاحتفال بيوم ولادة النبي صلى الله عليه وسلم مباح، بل أمر طيِّب حسَن</w:t>
      </w:r>
      <w:r>
        <w:rPr>
          <w:rFonts w:ascii="Times New Roman" w:hAnsi="Times New Roman" w:cs="Times New Roman"/>
          <w:sz w:val="36"/>
          <w:szCs w:val="36"/>
          <w:rtl/>
        </w:rPr>
        <w:t>»</w:t>
      </w:r>
      <w:r w:rsidR="00DD36E9" w:rsidRPr="00F16B30">
        <w:rPr>
          <w:rFonts w:ascii="Times New Roman" w:hAnsi="Times New Roman" w:cs="Times New Roman"/>
          <w:b/>
          <w:bCs/>
          <w:sz w:val="36"/>
          <w:szCs w:val="36"/>
          <w:rtl/>
        </w:rPr>
        <w:t>، </w:t>
      </w:r>
      <w:r w:rsidR="00DD36E9" w:rsidRPr="00AE12D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وقال الآخَر</w:t>
      </w:r>
      <w:r w:rsidRPr="00AE12DE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="00DD36E9" w:rsidRPr="00AE12DE">
        <w:rPr>
          <w:rFonts w:ascii="Times New Roman" w:hAnsi="Times New Roman" w:cs="Times New Roman"/>
          <w:color w:val="7030A0"/>
          <w:sz w:val="36"/>
          <w:szCs w:val="36"/>
          <w:rtl/>
        </w:rPr>
        <w:t>: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«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بل الاحتفال بيوم ولادة النبي صلى الله عليه وسلم غير مشروع، وهو بدعة في الد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ين محرَّمة</w:t>
      </w:r>
      <w:r>
        <w:rPr>
          <w:rFonts w:ascii="Times New Roman" w:hAnsi="Times New Roman" w:cs="Times New Roman"/>
          <w:sz w:val="36"/>
          <w:szCs w:val="36"/>
          <w:rtl/>
        </w:rPr>
        <w:t>»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، فلا 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يب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أنَّ المُصيب المنصور بأدلَّة القرآن والسُّنة النَّبوية الثابتة، وأقوالِ وأفعال الصحابة، هو الثاني، الذي حرَّم هذا الاحتفال،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لأنَّه بدعة في الدِّين،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ولم يَحتفل، وحذَّر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إخوان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ه المسلمين مِن الاحتفال.</w:t>
      </w:r>
    </w:p>
    <w:p w:rsidR="00DD36E9" w:rsidRPr="005806F5" w:rsidRDefault="00AE12DE" w:rsidP="00AE12D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كيفَ لا يكونُ مُصيبًا، وبالحقِّ نَطقَ، ولَهُ اتَّبعَ، وعليهِ سارَ</w:t>
      </w:r>
      <w:r w:rsidR="0083243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والله ــ جلَّ وعلا ــ قد قال آمِرًا له ولجميع العباد: </w:t>
      </w:r>
      <w:r w:rsidR="00DD36E9" w:rsidRPr="005806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 اتَّبِعُوا مَا أُنْزِلَ إِلَيْكُمْ مِنْ رَبِّكُمْ وَلَا تَتَّبِعُوا مِنْ دُونِهِ أَوْلِيَاءَ }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.</w:t>
      </w:r>
    </w:p>
    <w:p w:rsidR="00DD36E9" w:rsidRPr="005806F5" w:rsidRDefault="00DD36E9" w:rsidP="00F8704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806F5">
        <w:rPr>
          <w:rFonts w:ascii="Times New Roman" w:hAnsi="Times New Roman" w:cs="Times New Roman"/>
          <w:sz w:val="36"/>
          <w:szCs w:val="36"/>
          <w:rtl/>
        </w:rPr>
        <w:t>والله سبحانه قد أنْزَل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علينا وإلينا القرآن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والسُّنة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>بوية، وتارك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الاحتفال والناهي عنه قد نظر فيهما فلم يَجد ذِكرًا للا</w:t>
      </w:r>
      <w:r w:rsidR="00F16B30">
        <w:rPr>
          <w:rFonts w:ascii="Times New Roman" w:hAnsi="Times New Roman" w:cs="Times New Roman"/>
          <w:sz w:val="36"/>
          <w:szCs w:val="36"/>
          <w:rtl/>
        </w:rPr>
        <w:t>حتفال بالمولد، لا أمْر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5806F5">
        <w:rPr>
          <w:rFonts w:ascii="Times New Roman" w:hAnsi="Times New Roman" w:cs="Times New Roman"/>
          <w:sz w:val="36"/>
          <w:szCs w:val="36"/>
          <w:rtl/>
        </w:rPr>
        <w:t>ا، ولا ترغيبًا، فاتَّبَع ما فيهما، ولم ي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تَّبِع ما قاله وفَعل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 غيرهما، فلم يكن مِن أهل هذا الاحتفال، ولا أعان عليه، ولا دعا إليه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 xml:space="preserve">، 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وقد قال الفقيه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الفاكِهاني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رسالت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 "المَورِد</w:t>
      </w:r>
      <w:r w:rsidR="00F16B30" w:rsidRPr="00AE12DE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عمل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المول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د"(ص:20):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«لا أعلم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لهذا الم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ول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أصلًا في كتاب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ولا سُّنة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806F5">
        <w:rPr>
          <w:rFonts w:ascii="Times New Roman" w:hAnsi="Times New Roman" w:cs="Times New Roman"/>
          <w:sz w:val="36"/>
          <w:szCs w:val="36"/>
          <w:rtl/>
        </w:rPr>
        <w:t>، ولا يُنقل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عمل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ه عن أحدٍ مِن علماء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الأمَّة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، الذين هُم الق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دو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ة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في الد</w:t>
      </w:r>
      <w:r w:rsidR="00F16B3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806F5">
        <w:rPr>
          <w:rFonts w:ascii="Times New Roman" w:hAnsi="Times New Roman" w:cs="Times New Roman"/>
          <w:sz w:val="36"/>
          <w:szCs w:val="36"/>
          <w:rtl/>
        </w:rPr>
        <w:t>ين، الم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8704D">
        <w:rPr>
          <w:rFonts w:ascii="Times New Roman" w:hAnsi="Times New Roman" w:cs="Times New Roman"/>
          <w:sz w:val="36"/>
          <w:szCs w:val="36"/>
          <w:rtl/>
        </w:rPr>
        <w:t>تمس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806F5">
        <w:rPr>
          <w:rFonts w:ascii="Times New Roman" w:hAnsi="Times New Roman" w:cs="Times New Roman"/>
          <w:sz w:val="36"/>
          <w:szCs w:val="36"/>
          <w:rtl/>
        </w:rPr>
        <w:t>كون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بآثار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تقدِّمين».اهـ</w:t>
      </w:r>
    </w:p>
    <w:p w:rsidR="00DD36E9" w:rsidRPr="005806F5" w:rsidRDefault="00DD36E9" w:rsidP="00F8704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E12D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كيف</w:t>
      </w:r>
      <w:r w:rsidR="00AE12D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AE12D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لا يكون</w:t>
      </w:r>
      <w:r w:rsidR="00AE12D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AE12D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مُصيبًا، وبالحق</w:t>
      </w:r>
      <w:r w:rsidR="00AE12D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ِّ</w:t>
      </w:r>
      <w:r w:rsidRPr="00AE12D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نَطق</w:t>
      </w:r>
      <w:r w:rsidR="00AE12DE" w:rsidRPr="00AE12D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AE12D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 ول</w:t>
      </w:r>
      <w:r w:rsidR="00AE12D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AE12D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</w:t>
      </w:r>
      <w:r w:rsidR="00AE12D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AE12D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اتَّبع</w:t>
      </w:r>
      <w:r w:rsidR="00AE12DE" w:rsidRPr="00AE12D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AE12D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 وعليه</w:t>
      </w:r>
      <w:r w:rsidR="00AE12D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سار</w:t>
      </w:r>
      <w:r w:rsidR="00AE12DE" w:rsidRPr="00AE12DE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="0083243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وهذا الاحتفال لم يَفعله رسول الله صلى الله عليه وسلم، ولا أصحابه، ولا مَن بعدهم مِن سَلف الأمَّة الصالح الذين هُم خير الناس، وأعلمُهم بنصوص الشر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يعة</w:t>
      </w:r>
      <w:r w:rsidR="00AE12DE">
        <w:rPr>
          <w:rFonts w:ascii="Times New Roman" w:hAnsi="Times New Roman" w:cs="Times New Roman"/>
          <w:sz w:val="36"/>
          <w:szCs w:val="36"/>
          <w:rtl/>
        </w:rPr>
        <w:t>، وأشدُّهم عملً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بها، </w:t>
      </w:r>
      <w:r w:rsidRPr="005806F5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وأكثرُهم 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اتِّبَاعًا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لها، وهو قد تابع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هم فلم يَحتفل، ولا دعا إلى هذا الاحتفال، ولا أعان عليه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 xml:space="preserve">، 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وقد قال علامة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بلاد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اليمن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الشوكانيُّ ــ رحمه الله ــ عن الاحتفال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بالمول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"فتاويه" (2/ 1087):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«أجمع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المسلمون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أنَّه لم ي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وجد في عص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806F5">
        <w:rPr>
          <w:rFonts w:ascii="Times New Roman" w:hAnsi="Times New Roman" w:cs="Times New Roman"/>
          <w:sz w:val="36"/>
          <w:szCs w:val="36"/>
          <w:rtl/>
        </w:rPr>
        <w:t>ر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خير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الق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رون، ولا الذين ي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لون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هم، ولا الذين ي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لون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هم».اهـ</w:t>
      </w:r>
    </w:p>
    <w:p w:rsidR="00DD36E9" w:rsidRPr="005806F5" w:rsidRDefault="00DD36E9" w:rsidP="00AE12D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806F5">
        <w:rPr>
          <w:rFonts w:ascii="Times New Roman" w:hAnsi="Times New Roman" w:cs="Times New Roman"/>
          <w:sz w:val="36"/>
          <w:szCs w:val="36"/>
          <w:rtl/>
        </w:rPr>
        <w:t xml:space="preserve">وقد صحَّ 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النبي صلى الله عليه وسلم قال: </w:t>
      </w:r>
      <w:r w:rsidRPr="005806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 خَيْرُ النَّاسِ قَرْنِي، ثُمَّ الَّذِينَ يَلُونَهُمْ، ثُمَّ الَّذِينَ يَلُونَهُمْ ))</w:t>
      </w:r>
      <w:r w:rsidR="00F573E7" w:rsidRPr="005806F5">
        <w:rPr>
          <w:rFonts w:ascii="Times New Roman" w:hAnsi="Times New Roman" w:cs="Times New Roman"/>
          <w:sz w:val="36"/>
          <w:szCs w:val="36"/>
          <w:rtl/>
        </w:rPr>
        <w:t xml:space="preserve">، </w:t>
      </w:r>
      <w:r w:rsidRPr="005806F5">
        <w:rPr>
          <w:rFonts w:ascii="Times New Roman" w:hAnsi="Times New Roman" w:cs="Times New Roman"/>
          <w:sz w:val="36"/>
          <w:szCs w:val="36"/>
          <w:rtl/>
        </w:rPr>
        <w:t>فهنيئًا لِمَن اتَّبع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هذه الق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رون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الثلاثة الذين هُم خير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الناس في تَرْكِ الاحتفال بالمولد، ولا ر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يب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أنَّ متابِع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م فيما فعلوه وتركوه على حقٍّ وهُد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5806F5">
        <w:rPr>
          <w:rFonts w:ascii="Times New Roman" w:hAnsi="Times New Roman" w:cs="Times New Roman"/>
          <w:sz w:val="36"/>
          <w:szCs w:val="36"/>
          <w:rtl/>
        </w:rPr>
        <w:t>ى وطريق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ٍ صحيحٍ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سديد، وم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خال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ف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م على باطل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ٍ،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وفي ضلال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AE12D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سير.</w:t>
      </w:r>
    </w:p>
    <w:p w:rsidR="00DD36E9" w:rsidRPr="005806F5" w:rsidRDefault="00AE12DE" w:rsidP="004E2F2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كيفَ لا يكونُ مُصيبًا، وبالحقِّ نَطقَ، ولَهُ اتَّبعَ، وعليهِ سارَ</w:t>
      </w:r>
      <w:r w:rsidR="0083243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وهو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مُتشبِّهٌ بالنبي صلى الله عليه وسلم، وأصحابه، وباق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ي سَلف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>
        <w:rPr>
          <w:rFonts w:ascii="Times New Roman" w:hAnsi="Times New Roman" w:cs="Times New Roman" w:hint="cs"/>
          <w:sz w:val="36"/>
          <w:szCs w:val="36"/>
          <w:rtl/>
        </w:rPr>
        <w:t>أُ</w:t>
      </w:r>
      <w:r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ة الصالح، وأئمة أهل ال</w:t>
      </w:r>
      <w:r>
        <w:rPr>
          <w:rFonts w:ascii="Times New Roman" w:hAnsi="Times New Roman" w:cs="Times New Roman"/>
          <w:sz w:val="36"/>
          <w:szCs w:val="36"/>
          <w:rtl/>
        </w:rPr>
        <w:t>علم كأبي حنيفة ومالكٍ والشافعيّ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وأحمد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وأهلِ زمان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هم في تَرْكِ الاحتفال بالمولد، ومُخَالِفُه الذي يَحتفل بالمولد مُت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شبِّه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بأعداء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الله، وأعداء 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ين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ه ورسوله، وأعداء الصحاب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ة، والمؤمنين بعد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هم، مِن الشِّيعة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الرافضة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العُبيدي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ة الباطنية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، حيث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نَصَّ كثير مِن العلماء والمؤرِّخين مِن مُختلِّف الع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صور والبلدان والمذاهب الفقهية على: «أنَّ أوَّل مَن أحد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ث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الاحتفال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بالمولد الن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بوي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هُم م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لوك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الدولة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العُبيدية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 xml:space="preserve">الشِّعيةِ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الرافضية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الباطنية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 الفاطمية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 xml:space="preserve"> الخارجيَّة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».</w:t>
      </w:r>
    </w:p>
    <w:p w:rsidR="00DD36E9" w:rsidRPr="005806F5" w:rsidRDefault="00DD36E9" w:rsidP="005806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ومِمَّن ذ</w:t>
      </w:r>
      <w:r w:rsidR="004E2F2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كر</w:t>
      </w:r>
      <w:r w:rsidR="004E2F2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هذا وأشار</w:t>
      </w:r>
      <w:r w:rsidR="004E2F2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إليه: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ؤر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806F5">
        <w:rPr>
          <w:rFonts w:ascii="Times New Roman" w:hAnsi="Times New Roman" w:cs="Times New Roman"/>
          <w:sz w:val="36"/>
          <w:szCs w:val="36"/>
          <w:rtl/>
        </w:rPr>
        <w:t>خ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مَصر تَقِيُّ الد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806F5">
        <w:rPr>
          <w:rFonts w:ascii="Times New Roman" w:hAnsi="Times New Roman" w:cs="Times New Roman"/>
          <w:sz w:val="36"/>
          <w:szCs w:val="36"/>
          <w:rtl/>
        </w:rPr>
        <w:t>ين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المَقْرِيزيُّ الشافعي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في كتاب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 "المواعظ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والاعتبار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بِذكر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الخِطَط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والآثار" (1/ 490)، وأديب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عصر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ماليك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أبو العباس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الْقَلْقَشَنْدِيُّ في كتاب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 "صُبح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الأعش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ى في صناعة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الإنشاء" (3/ 498-499)، وعل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 محفوظ الأز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هر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في كتاب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 "الإبداع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في م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ض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ار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الابتداع" (ص:126)، والأستاذ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علي فِكر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 في كتاب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 "الم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حاضرات الف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كر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>ة" (ص:84)، ــ رحمهم الله ــ.</w:t>
      </w:r>
    </w:p>
    <w:p w:rsidR="00DD36E9" w:rsidRPr="005806F5" w:rsidRDefault="00DD36E9" w:rsidP="0083243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بل قال ال</w:t>
      </w:r>
      <w:r w:rsidR="0083243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فقيهُ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المُط</w:t>
      </w:r>
      <w:r w:rsidR="0083243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يع</w:t>
      </w:r>
      <w:r w:rsidR="004E2F2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ى</w:t>
      </w:r>
      <w:r w:rsidR="004E2F2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</w:t>
      </w:r>
      <w:r w:rsidR="004E2F2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</w:t>
      </w:r>
      <w:r w:rsidR="004E2F2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</w:t>
      </w:r>
      <w:r w:rsidR="004E2F2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مُفت</w:t>
      </w:r>
      <w:r w:rsidR="004E2F2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 م</w:t>
      </w:r>
      <w:r w:rsidR="004E2F2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صر</w:t>
      </w:r>
      <w:r w:rsidR="004E2F2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83243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في زِمَنِه 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 في كتابه</w:t>
      </w:r>
      <w:r w:rsidR="0083243A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"أحسن</w:t>
      </w:r>
      <w:r w:rsidR="004E2F2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الكلام</w:t>
      </w:r>
      <w:r w:rsidR="004E2F2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4E2F2F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(ص:44-45):</w:t>
      </w:r>
      <w:r w:rsidR="004E2F2F">
        <w:rPr>
          <w:rFonts w:ascii="Times New Roman" w:hAnsi="Times New Roman" w:cs="Times New Roman"/>
          <w:sz w:val="36"/>
          <w:szCs w:val="36"/>
          <w:rtl/>
        </w:rPr>
        <w:t xml:space="preserve"> «مِمَّا أ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حْدِث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وكثًر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السؤال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المولد، </w:t>
      </w:r>
      <w:r w:rsidRPr="004E2F2F">
        <w:rPr>
          <w:rFonts w:ascii="Times New Roman" w:hAnsi="Times New Roman" w:cs="Times New Roman"/>
          <w:b/>
          <w:bCs/>
          <w:sz w:val="36"/>
          <w:szCs w:val="36"/>
          <w:rtl/>
        </w:rPr>
        <w:t>فنقول: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إنَّ أوَّل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مَن أحد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ث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ها بالقاهرة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الخلفاء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الفاط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ميون، وأوَّلُه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م المُعِزُّ 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ين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الله، توجَّه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مِن المغرب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إلى مِصر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في شوال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سَنة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إحد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ى وسِتين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وثلاثِ مئة، ودخل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القاهرة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E2F2F">
        <w:rPr>
          <w:rFonts w:ascii="Times New Roman" w:hAnsi="Times New Roman" w:cs="Times New Roman"/>
          <w:sz w:val="36"/>
          <w:szCs w:val="36"/>
          <w:rtl/>
        </w:rPr>
        <w:t xml:space="preserve"> لِسبع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خَلَون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مِن شهر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رمضان في تلك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السَّنة، </w:t>
      </w:r>
      <w:r w:rsidRPr="004E2F2F">
        <w:rPr>
          <w:rFonts w:ascii="Times New Roman" w:hAnsi="Times New Roman" w:cs="Times New Roman"/>
          <w:b/>
          <w:bCs/>
          <w:sz w:val="36"/>
          <w:szCs w:val="36"/>
          <w:rtl/>
        </w:rPr>
        <w:t>فابت</w:t>
      </w:r>
      <w:r w:rsidR="004E2F2F" w:rsidRPr="004E2F2F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4E2F2F">
        <w:rPr>
          <w:rFonts w:ascii="Times New Roman" w:hAnsi="Times New Roman" w:cs="Times New Roman"/>
          <w:b/>
          <w:bCs/>
          <w:sz w:val="36"/>
          <w:szCs w:val="36"/>
          <w:rtl/>
        </w:rPr>
        <w:t>دعوا</w:t>
      </w:r>
      <w:r w:rsidR="004E2F2F" w:rsidRPr="004E2F2F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سِتَّة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موالد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َ،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المول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دَ الن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806F5">
        <w:rPr>
          <w:rFonts w:ascii="Times New Roman" w:hAnsi="Times New Roman" w:cs="Times New Roman"/>
          <w:sz w:val="36"/>
          <w:szCs w:val="36"/>
          <w:rtl/>
        </w:rPr>
        <w:t>بوي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>، ومول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دَ أمير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المؤمنين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علي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أبي طالب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806F5">
        <w:rPr>
          <w:rFonts w:ascii="Times New Roman" w:hAnsi="Times New Roman" w:cs="Times New Roman"/>
          <w:sz w:val="36"/>
          <w:szCs w:val="36"/>
          <w:rtl/>
        </w:rPr>
        <w:t>، ومول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دَ الس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>يدة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فاطمة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الز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>هراء، ومول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دَ الح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سن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، ومول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دَ الح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سين، ومول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دَ الخليفة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806F5">
        <w:rPr>
          <w:rFonts w:ascii="Times New Roman" w:hAnsi="Times New Roman" w:cs="Times New Roman"/>
          <w:sz w:val="36"/>
          <w:szCs w:val="36"/>
          <w:rtl/>
        </w:rPr>
        <w:lastRenderedPageBreak/>
        <w:t>الحاض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ر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، وبَقِيَت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هذه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الموال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على رُسُومِها إلى أنْ أبطل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ها الأفضلُ ابنُ أمير</w:t>
      </w:r>
      <w:r w:rsidR="004E2F2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الجيوش».اهـ</w:t>
      </w:r>
    </w:p>
    <w:p w:rsidR="003D137D" w:rsidRDefault="00DD36E9" w:rsidP="003D137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D137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وهؤلاء</w:t>
      </w:r>
      <w:r w:rsidR="004E2F2F"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ِ</w:t>
      </w:r>
      <w:r w:rsidRPr="003D137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العُبيدية</w:t>
      </w:r>
      <w:r w:rsidR="004E2F2F"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3D137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الباطنية</w:t>
      </w:r>
      <w:r w:rsidR="004E2F2F"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</w:t>
      </w:r>
      <w:r w:rsidRPr="003D137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</w:t>
      </w:r>
      <w:r w:rsidR="004E2F2F"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 xml:space="preserve">الفاطميةُ الشِّيعةُ </w:t>
      </w:r>
      <w:r w:rsidRPr="003D137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الر</w:t>
      </w:r>
      <w:r w:rsidR="004E2F2F"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َّو</w:t>
      </w:r>
      <w:r w:rsidRPr="003D137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اف</w:t>
      </w:r>
      <w:r w:rsidR="004E2F2F"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ِ</w:t>
      </w:r>
      <w:r w:rsidR="004E2F2F" w:rsidRPr="003D137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ض</w:t>
      </w:r>
      <w:r w:rsidRPr="003D137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الذين أحد</w:t>
      </w:r>
      <w:r w:rsidR="004E2F2F"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َ</w:t>
      </w:r>
      <w:r w:rsidRPr="003D137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ثوا الاحتفال</w:t>
      </w:r>
      <w:r w:rsidR="004E2F2F"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َ</w:t>
      </w:r>
      <w:r w:rsidRPr="003D137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بالمول</w:t>
      </w:r>
      <w:r w:rsidR="002C1845"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ِ</w:t>
      </w:r>
      <w:r w:rsidRPr="003D137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د الن</w:t>
      </w:r>
      <w:r w:rsidR="002C1845"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َّ</w:t>
      </w:r>
      <w:r w:rsidRPr="003D137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بوي</w:t>
      </w:r>
      <w:r w:rsidR="002C1845"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ِّ،</w:t>
      </w:r>
      <w:r w:rsidRPr="003D137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وغير</w:t>
      </w:r>
      <w:r w:rsidR="002C1845"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ِ</w:t>
      </w:r>
      <w:r w:rsidRPr="003D137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ه مِن الموالد في بلاد </w:t>
      </w:r>
      <w:r w:rsidR="002C1845"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أهلِ السُّنة</w:t>
      </w:r>
      <w:r w:rsidR="003D137D"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:</w:t>
      </w:r>
    </w:p>
    <w:p w:rsidR="00DD36E9" w:rsidRPr="005806F5" w:rsidRDefault="00DD36E9" w:rsidP="003D137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قد قال الحافظ</w:t>
      </w:r>
      <w:r w:rsidR="002C184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المؤر</w:t>
      </w:r>
      <w:r w:rsidR="002C184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 شَمسُ الد</w:t>
      </w:r>
      <w:r w:rsidR="002C184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 الذهبيُّ الشافعي</w:t>
      </w:r>
      <w:r w:rsidR="002C184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"سِي</w:t>
      </w:r>
      <w:r w:rsidR="002C184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</w:t>
      </w:r>
      <w:r w:rsidR="002C184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أعلام النُّبلاء" (15/ 141) إنَّهم: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«قَلبوا الإسلام، وأعلنوا الرَّفض، وأبطنوا مذهب الإسماعيلية»</w:t>
      </w:r>
      <w:r w:rsidR="003D137D">
        <w:rPr>
          <w:rFonts w:ascii="Times New Roman" w:hAnsi="Times New Roman" w:cs="Times New Roman" w:hint="cs"/>
          <w:sz w:val="36"/>
          <w:szCs w:val="36"/>
          <w:rtl/>
        </w:rPr>
        <w:t xml:space="preserve">، 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عنهم فقيه</w:t>
      </w:r>
      <w:r w:rsidR="002C184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المالكية</w:t>
      </w:r>
      <w:r w:rsidR="002C184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القاضي عياض ــ رحمه الله ــ في كتابه "ترتيب</w:t>
      </w:r>
      <w:r w:rsidR="002C184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</w:t>
      </w:r>
      <w:r w:rsidR="002C184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دارك</w:t>
      </w:r>
      <w:r w:rsidR="002C184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وتقريب</w:t>
      </w:r>
      <w:r w:rsidR="002C1845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المسالك" (7/ 277):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«أجمع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علماء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القَيروان: أنَّ حالَ بَنِي عُبيدٍ حالَ الم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رتدِّين والزَّنادقة، بما أظهروه مِن خِلاف الشريعة، فلا يُورَث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ون بالإجماع، وحالَ الزَّنادقة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بما أخفوه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مِن التعطيل، فيُقتلون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بالزَّندقة».اهـ</w:t>
      </w:r>
    </w:p>
    <w:p w:rsidR="00DD36E9" w:rsidRPr="005806F5" w:rsidRDefault="003D137D" w:rsidP="0083243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3D137D">
        <w:rPr>
          <w:rFonts w:ascii="Times New Roman" w:hAnsi="Times New Roman" w:cs="Times New Roman" w:hint="cs"/>
          <w:b/>
          <w:bCs/>
          <w:sz w:val="36"/>
          <w:szCs w:val="36"/>
          <w:rtl/>
        </w:rPr>
        <w:t>ولا رَيبَ</w:t>
      </w:r>
      <w:r w:rsidR="002C1845" w:rsidRPr="003D137D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ولا شَكَّ أنَّه لا </w:t>
      </w:r>
      <w:r w:rsidRPr="003D137D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DD36E9" w:rsidRPr="003D137D">
        <w:rPr>
          <w:rFonts w:ascii="Times New Roman" w:hAnsi="Times New Roman" w:cs="Times New Roman"/>
          <w:b/>
          <w:bCs/>
          <w:sz w:val="36"/>
          <w:szCs w:val="36"/>
          <w:rtl/>
        </w:rPr>
        <w:t>يرض</w:t>
      </w:r>
      <w:r w:rsidR="002C1845" w:rsidRPr="003D137D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DD36E9" w:rsidRPr="003D137D">
        <w:rPr>
          <w:rFonts w:ascii="Times New Roman" w:hAnsi="Times New Roman" w:cs="Times New Roman"/>
          <w:b/>
          <w:bCs/>
          <w:sz w:val="36"/>
          <w:szCs w:val="36"/>
          <w:rtl/>
        </w:rPr>
        <w:t>ى مسلم</w:t>
      </w:r>
      <w:r w:rsidR="002C1845" w:rsidRPr="003D137D">
        <w:rPr>
          <w:rFonts w:ascii="Times New Roman" w:hAnsi="Times New Roman" w:cs="Times New Roman" w:hint="cs"/>
          <w:b/>
          <w:bCs/>
          <w:sz w:val="36"/>
          <w:szCs w:val="36"/>
          <w:rtl/>
        </w:rPr>
        <w:t>ٌ</w:t>
      </w:r>
      <w:r w:rsidR="00DD36E9" w:rsidRPr="003D137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سُنِّيٌّ حريص على د</w:t>
      </w:r>
      <w:r w:rsidR="002C1845" w:rsidRPr="003D137D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DD36E9" w:rsidRPr="003D137D">
        <w:rPr>
          <w:rFonts w:ascii="Times New Roman" w:hAnsi="Times New Roman" w:cs="Times New Roman"/>
          <w:b/>
          <w:bCs/>
          <w:sz w:val="36"/>
          <w:szCs w:val="36"/>
          <w:rtl/>
        </w:rPr>
        <w:t>ين</w:t>
      </w:r>
      <w:r w:rsidR="002C1845" w:rsidRPr="003D137D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DD36E9" w:rsidRPr="003D137D">
        <w:rPr>
          <w:rFonts w:ascii="Times New Roman" w:hAnsi="Times New Roman" w:cs="Times New Roman"/>
          <w:b/>
          <w:bCs/>
          <w:sz w:val="36"/>
          <w:szCs w:val="36"/>
          <w:rtl/>
        </w:rPr>
        <w:t>ه وآخِرتِه بعد معرفة هذا</w:t>
      </w:r>
      <w:r w:rsidR="002C1845" w:rsidRPr="003D137D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أنْ يكون هؤلاء القوم المُنحرفون الض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2C1845">
        <w:rPr>
          <w:rFonts w:ascii="Times New Roman" w:hAnsi="Times New Roman" w:cs="Times New Roman"/>
          <w:sz w:val="36"/>
          <w:szCs w:val="36"/>
          <w:rtl/>
        </w:rPr>
        <w:t xml:space="preserve">الون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ق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دو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ت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ه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وسَ</w:t>
      </w:r>
      <w:r w:rsidR="00F573E7" w:rsidRPr="005806F5">
        <w:rPr>
          <w:rFonts w:ascii="Times New Roman" w:hAnsi="Times New Roman" w:cs="Times New Roman"/>
          <w:sz w:val="36"/>
          <w:szCs w:val="36"/>
          <w:rtl/>
        </w:rPr>
        <w:t>لف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573E7" w:rsidRPr="005806F5">
        <w:rPr>
          <w:rFonts w:ascii="Times New Roman" w:hAnsi="Times New Roman" w:cs="Times New Roman"/>
          <w:sz w:val="36"/>
          <w:szCs w:val="36"/>
          <w:rtl/>
        </w:rPr>
        <w:t>ه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573E7" w:rsidRPr="005806F5">
        <w:rPr>
          <w:rFonts w:ascii="Times New Roman" w:hAnsi="Times New Roman" w:cs="Times New Roman"/>
          <w:sz w:val="36"/>
          <w:szCs w:val="36"/>
          <w:rtl/>
        </w:rPr>
        <w:t xml:space="preserve"> في الاحتفال بالمولد الن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2C1845">
        <w:rPr>
          <w:rFonts w:ascii="Times New Roman" w:hAnsi="Times New Roman" w:cs="Times New Roman"/>
          <w:sz w:val="36"/>
          <w:szCs w:val="36"/>
          <w:rtl/>
        </w:rPr>
        <w:t>بوي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 xml:space="preserve">، </w:t>
      </w:r>
      <w:r w:rsidR="002C1845">
        <w:rPr>
          <w:rFonts w:ascii="Times New Roman" w:hAnsi="Times New Roman" w:cs="Times New Roman"/>
          <w:sz w:val="36"/>
          <w:szCs w:val="36"/>
          <w:rtl/>
        </w:rPr>
        <w:t>وإنّ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 xml:space="preserve">الإنسانَ 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 xml:space="preserve">واللهِ </w:t>
      </w:r>
      <w:r w:rsidR="002C1845">
        <w:rPr>
          <w:rFonts w:ascii="Times New Roman" w:hAnsi="Times New Roman" w:cs="Times New Roman"/>
          <w:sz w:val="36"/>
          <w:szCs w:val="36"/>
          <w:rtl/>
        </w:rPr>
        <w:t>ل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َيَ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ع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ج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ب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C184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 xml:space="preserve">شديدًا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حين 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ي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سمع بعض الناس يقول: </w:t>
      </w:r>
      <w:r w:rsidR="002C1845">
        <w:rPr>
          <w:rFonts w:ascii="Times New Roman" w:hAnsi="Times New Roman" w:cs="Times New Roman"/>
          <w:sz w:val="36"/>
          <w:szCs w:val="36"/>
          <w:rtl/>
        </w:rPr>
        <w:t>«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أنا أتَّبِعُ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 xml:space="preserve">أحَدَ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الأئمة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الأربعة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ِ: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أبي حنيفة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C1845">
        <w:rPr>
          <w:rFonts w:ascii="Times New Roman" w:hAnsi="Times New Roman" w:cs="Times New Roman"/>
          <w:sz w:val="36"/>
          <w:szCs w:val="36"/>
          <w:rtl/>
        </w:rPr>
        <w:t xml:space="preserve"> ومالكٍ والشافعي وأحمد»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، وإذا ب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ك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ت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ر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اه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في أمْر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ول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د لا يَتَّبِعهم ولا يُتاب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عهم في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تر</w:t>
      </w:r>
      <w:r w:rsidR="002C184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كَ الاحتفال بِه، كما تركوه ولم يفعلوه، بل يُتاب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ع ويُقلِّد أعداء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هم مِن 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 xml:space="preserve">الشِّيعةِ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الر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اف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ضة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الع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بيدية الخ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وارجِ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الزَّناد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قة.</w:t>
      </w:r>
    </w:p>
    <w:p w:rsidR="00DD36E9" w:rsidRPr="005806F5" w:rsidRDefault="0083243A" w:rsidP="0083243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كيفَ لا </w:t>
      </w:r>
      <w:r w:rsidRPr="0083243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يكونُ مَن لا يَحتف</w:t>
      </w:r>
      <w:r w:rsidRPr="0083243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83243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</w:t>
      </w:r>
      <w:r w:rsidRPr="0083243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83243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بالم</w:t>
      </w:r>
      <w:r w:rsidRPr="0083243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83243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ول</w:t>
      </w:r>
      <w:r w:rsidRPr="0083243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83243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د</w:t>
      </w:r>
      <w:r w:rsidRPr="0083243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83243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ويُحذِّر</w:t>
      </w:r>
      <w:r w:rsidRPr="0083243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83243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مِنه ويَنه</w:t>
      </w:r>
      <w:r w:rsidRPr="0083243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83243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ى عنه</w:t>
      </w:r>
      <w:r w:rsidRPr="0083243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مُصيبًا، وبالحقِّ نَطقَ، ولَهُ اتَّبعَ، وعليهِ سارَ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: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والاحتفال بالمولد أمْر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مُحدَث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في 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ين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الله، أحدَث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العُبيديون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الر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اف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ض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َ الشِّيعة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في القر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الرابع اله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جري، وقد صحَّت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أ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مور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عديدة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في شأن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الأقوال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والأفعال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المُحْد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ث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في الد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ين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بعدَ النبي صلى الله عليه وسلم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3D137D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ومِن هذهِ الأُمور:</w:t>
      </w:r>
    </w:p>
    <w:p w:rsidR="00DD36E9" w:rsidRPr="005806F5" w:rsidRDefault="00DD36E9" w:rsidP="0083243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806F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أوَّلًا ــ</w:t>
      </w:r>
      <w:r w:rsidRPr="005806F5">
        <w:rPr>
          <w:rFonts w:ascii="Times New Roman" w:hAnsi="Times New Roman" w:cs="Times New Roman"/>
          <w:sz w:val="36"/>
          <w:szCs w:val="36"/>
          <w:rtl/>
        </w:rPr>
        <w:t> </w:t>
      </w:r>
      <w:r w:rsidRPr="0083243A">
        <w:rPr>
          <w:rFonts w:ascii="Times New Roman" w:hAnsi="Times New Roman" w:cs="Times New Roman"/>
          <w:b/>
          <w:bCs/>
          <w:sz w:val="36"/>
          <w:szCs w:val="36"/>
          <w:rtl/>
        </w:rPr>
        <w:t>أنَّ الأمور</w:t>
      </w:r>
      <w:r w:rsidR="0083243A" w:rsidRPr="0083243A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83243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المُح</w:t>
      </w:r>
      <w:r w:rsidR="0083243A" w:rsidRPr="0083243A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Pr="0083243A">
        <w:rPr>
          <w:rFonts w:ascii="Times New Roman" w:hAnsi="Times New Roman" w:cs="Times New Roman"/>
          <w:b/>
          <w:bCs/>
          <w:sz w:val="36"/>
          <w:szCs w:val="36"/>
          <w:rtl/>
        </w:rPr>
        <w:t>دَث</w:t>
      </w:r>
      <w:r w:rsidR="0083243A" w:rsidRPr="0083243A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83243A">
        <w:rPr>
          <w:rFonts w:ascii="Times New Roman" w:hAnsi="Times New Roman" w:cs="Times New Roman"/>
          <w:b/>
          <w:bCs/>
          <w:sz w:val="36"/>
          <w:szCs w:val="36"/>
          <w:rtl/>
        </w:rPr>
        <w:t>ة</w:t>
      </w:r>
      <w:r w:rsidR="0083243A" w:rsidRPr="0083243A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83243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في الد</w:t>
      </w:r>
      <w:r w:rsidR="0083243A" w:rsidRPr="0083243A">
        <w:rPr>
          <w:rFonts w:ascii="Times New Roman" w:hAnsi="Times New Roman" w:cs="Times New Roman" w:hint="cs"/>
          <w:b/>
          <w:bCs/>
          <w:sz w:val="36"/>
          <w:szCs w:val="36"/>
          <w:rtl/>
        </w:rPr>
        <w:t>ِّ</w:t>
      </w:r>
      <w:r w:rsidRPr="0083243A">
        <w:rPr>
          <w:rFonts w:ascii="Times New Roman" w:hAnsi="Times New Roman" w:cs="Times New Roman"/>
          <w:b/>
          <w:bCs/>
          <w:sz w:val="36"/>
          <w:szCs w:val="36"/>
          <w:rtl/>
        </w:rPr>
        <w:t>ين</w:t>
      </w:r>
      <w:r w:rsidR="0083243A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83243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ش</w:t>
      </w:r>
      <w:r w:rsidR="0083243A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83243A">
        <w:rPr>
          <w:rFonts w:ascii="Times New Roman" w:hAnsi="Times New Roman" w:cs="Times New Roman"/>
          <w:b/>
          <w:bCs/>
          <w:sz w:val="36"/>
          <w:szCs w:val="36"/>
          <w:rtl/>
        </w:rPr>
        <w:t>رٌ وبدعة</w:t>
      </w:r>
      <w:r w:rsidR="0083243A">
        <w:rPr>
          <w:rFonts w:ascii="Times New Roman" w:hAnsi="Times New Roman" w:cs="Times New Roman" w:hint="cs"/>
          <w:b/>
          <w:bCs/>
          <w:sz w:val="36"/>
          <w:szCs w:val="36"/>
          <w:rtl/>
        </w:rPr>
        <w:t>ٌ</w:t>
      </w:r>
      <w:r w:rsidRPr="0083243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وضلالة</w:t>
      </w:r>
      <w:r w:rsidR="0083243A" w:rsidRPr="0083243A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83243A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 xml:space="preserve"> لِمَا</w:t>
      </w:r>
      <w:r w:rsidR="0083243A">
        <w:rPr>
          <w:rFonts w:ascii="Times New Roman" w:hAnsi="Times New Roman" w:cs="Times New Roman"/>
          <w:sz w:val="36"/>
          <w:szCs w:val="36"/>
          <w:rtl/>
        </w:rPr>
        <w:t xml:space="preserve"> صحَّ عن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 xml:space="preserve"> النبي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أنَّه قال في موعظت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 الوداع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ية زاجِرًا أمَّت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ومُحذِّرًا: </w:t>
      </w:r>
      <w:r w:rsidRPr="005806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 إِيَّاكُمْ وَمُحْدَثَاتِ الْأُمُورِ، فَإِنَّ كُلَّ مُحْدَثَةٍ بِدْعَةٌ، وَكُلَّ بِدْعَةٍ ضَلَالَةٌ ))</w:t>
      </w:r>
      <w:r w:rsidRPr="005806F5">
        <w:rPr>
          <w:rFonts w:ascii="Times New Roman" w:hAnsi="Times New Roman" w:cs="Times New Roman"/>
          <w:sz w:val="36"/>
          <w:szCs w:val="36"/>
          <w:rtl/>
        </w:rPr>
        <w:t>.</w:t>
      </w:r>
    </w:p>
    <w:p w:rsidR="00F573E7" w:rsidRPr="005806F5" w:rsidRDefault="00DD36E9" w:rsidP="0083243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806F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>ثانيًا ــ</w:t>
      </w:r>
      <w:r w:rsidRPr="005806F5">
        <w:rPr>
          <w:rFonts w:ascii="Times New Roman" w:hAnsi="Times New Roman" w:cs="Times New Roman"/>
          <w:sz w:val="36"/>
          <w:szCs w:val="36"/>
          <w:rtl/>
        </w:rPr>
        <w:t> </w:t>
      </w:r>
      <w:r w:rsidR="0083243A">
        <w:rPr>
          <w:rFonts w:ascii="Times New Roman" w:hAnsi="Times New Roman" w:cs="Times New Roman"/>
          <w:sz w:val="36"/>
          <w:szCs w:val="36"/>
          <w:rtl/>
        </w:rPr>
        <w:t>أنَّ الأمورَ المُحْدَثَةَ في الدِّين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Pr="005806F5">
        <w:rPr>
          <w:rFonts w:ascii="Times New Roman" w:hAnsi="Times New Roman" w:cs="Times New Roman"/>
          <w:sz w:val="36"/>
          <w:szCs w:val="36"/>
          <w:rtl/>
        </w:rPr>
        <w:t>م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رد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ودةٌ على صاحب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ها لا يقبل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ها الله مِنه إذا فعل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ها أو قال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ها، </w:t>
      </w:r>
      <w:r w:rsidR="00F573E7" w:rsidRPr="005806F5">
        <w:rPr>
          <w:rFonts w:ascii="Times New Roman" w:hAnsi="Times New Roman" w:cs="Times New Roman"/>
          <w:sz w:val="36"/>
          <w:szCs w:val="36"/>
          <w:rtl/>
        </w:rPr>
        <w:t>لِما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صحَّ عنه صلى الله عليه وسلم أنَّه قال: </w:t>
      </w:r>
      <w:r w:rsidRPr="005806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 مَنْ أَحْدَثَ فِي أَمْرِنَا هَذَا مَا لَيْسَ مِنْهُ فَهُوَ رَدٌّ ))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 xml:space="preserve">، </w:t>
      </w:r>
      <w:r w:rsidR="0083243A" w:rsidRPr="0091626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r w:rsidR="0091626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91626F" w:rsidRPr="009162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 عَمِلَ عَمَلًا لَيْسَ عَلَيْهِ أَمْرُنَا فَهُوَ رَدٌّ</w:t>
      </w:r>
      <w:r w:rsidR="0091626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83243A" w:rsidRPr="0091626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83243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DD36E9" w:rsidRPr="005806F5" w:rsidRDefault="00DD36E9" w:rsidP="007C599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806F5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 ــ</w:t>
      </w:r>
      <w:r w:rsidRPr="005806F5">
        <w:rPr>
          <w:rFonts w:ascii="Times New Roman" w:hAnsi="Times New Roman" w:cs="Times New Roman"/>
          <w:sz w:val="36"/>
          <w:szCs w:val="36"/>
          <w:rtl/>
        </w:rPr>
        <w:t> </w:t>
      </w:r>
      <w:r w:rsidR="0091626F" w:rsidRPr="0091626F">
        <w:rPr>
          <w:rFonts w:ascii="Times New Roman" w:hAnsi="Times New Roman" w:cs="Times New Roman"/>
          <w:b/>
          <w:bCs/>
          <w:sz w:val="36"/>
          <w:szCs w:val="36"/>
          <w:rtl/>
        </w:rPr>
        <w:t>أنَّ الأمورَ المُحْدَثَةَ في الدِّين</w:t>
      </w:r>
      <w:r w:rsidR="0091626F" w:rsidRPr="0091626F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ِ </w:t>
      </w:r>
      <w:r w:rsidRPr="0091626F">
        <w:rPr>
          <w:rFonts w:ascii="Times New Roman" w:hAnsi="Times New Roman" w:cs="Times New Roman"/>
          <w:b/>
          <w:bCs/>
          <w:sz w:val="36"/>
          <w:szCs w:val="36"/>
          <w:rtl/>
        </w:rPr>
        <w:t>مُتَوَعَّدٌ عليها بالن</w:t>
      </w:r>
      <w:r w:rsidR="0091626F" w:rsidRPr="0091626F"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Pr="0091626F">
        <w:rPr>
          <w:rFonts w:ascii="Times New Roman" w:hAnsi="Times New Roman" w:cs="Times New Roman"/>
          <w:b/>
          <w:bCs/>
          <w:sz w:val="36"/>
          <w:szCs w:val="36"/>
          <w:rtl/>
        </w:rPr>
        <w:t>ار والعذاب</w:t>
      </w:r>
      <w:r w:rsidR="0091626F" w:rsidRPr="0091626F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91626F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فيها،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 xml:space="preserve">لِما 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أنَّ النبي</w:t>
      </w:r>
      <w:r w:rsidR="007C5992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1626F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="007C5992">
        <w:rPr>
          <w:rFonts w:ascii="Times New Roman" w:hAnsi="Times New Roman" w:cs="Times New Roman" w:hint="cs"/>
          <w:sz w:val="36"/>
          <w:szCs w:val="36"/>
          <w:rtl/>
        </w:rPr>
        <w:t>كانَ يقولُ في خُطبِه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: </w:t>
      </w:r>
      <w:r w:rsidR="009162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r w:rsidR="0091626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5806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إِنَّ شَرَّ الْأُمُورِ مُحْدَثَاتُهَا، وَإِنَّ كُلَّ مُحْدَثَةٍ بِدْعَةٌ، وَكُلَّ بِدْعَةٍ ضَلَالَةٌ، وَكُلَّ ضَلَالَةٍ فِي النَّارِ ))</w:t>
      </w:r>
      <w:r w:rsidRPr="005806F5">
        <w:rPr>
          <w:rFonts w:ascii="Times New Roman" w:hAnsi="Times New Roman" w:cs="Times New Roman"/>
          <w:sz w:val="36"/>
          <w:szCs w:val="36"/>
          <w:rtl/>
        </w:rPr>
        <w:t>، ولا ر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يب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أنَّ ما وُصِفَ في الشرع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بأنَّه ش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رٌّ، وبدعة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5806F5">
        <w:rPr>
          <w:rFonts w:ascii="Times New Roman" w:hAnsi="Times New Roman" w:cs="Times New Roman"/>
          <w:sz w:val="36"/>
          <w:szCs w:val="36"/>
          <w:rtl/>
        </w:rPr>
        <w:t>، وضلالة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، و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ذُكِرَ أنَّه في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806F5">
        <w:rPr>
          <w:rFonts w:ascii="Times New Roman" w:hAnsi="Times New Roman" w:cs="Times New Roman"/>
          <w:sz w:val="36"/>
          <w:szCs w:val="36"/>
          <w:rtl/>
        </w:rPr>
        <w:t>ار، وم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رد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5806F5">
        <w:rPr>
          <w:rFonts w:ascii="Times New Roman" w:hAnsi="Times New Roman" w:cs="Times New Roman"/>
          <w:sz w:val="36"/>
          <w:szCs w:val="36"/>
          <w:rtl/>
        </w:rPr>
        <w:t>ود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مُحدِّثِه وفاعِلِه وقائِلِه</w:t>
      </w:r>
      <w:r w:rsidRPr="005806F5">
        <w:rPr>
          <w:rFonts w:ascii="Times New Roman" w:hAnsi="Times New Roman" w:cs="Times New Roman"/>
          <w:sz w:val="36"/>
          <w:szCs w:val="36"/>
          <w:rtl/>
        </w:rPr>
        <w:t>، يدخل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في الم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حرَّمات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شديدةِ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التحريم.</w:t>
      </w:r>
    </w:p>
    <w:p w:rsidR="003D137D" w:rsidRDefault="00DD36E9" w:rsidP="003D137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91626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</w:t>
      </w:r>
      <w:r w:rsidR="00F573E7" w:rsidRPr="0091626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إنَّ </w:t>
      </w:r>
      <w:r w:rsidRPr="0091626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مِن ع</w:t>
      </w:r>
      <w:r w:rsidR="0091626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91626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جيب</w:t>
      </w:r>
      <w:r w:rsidR="0091626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91626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أمْرِ بعض</w:t>
      </w:r>
      <w:r w:rsidR="0091626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 الناسِ</w:t>
      </w:r>
      <w:r w:rsidRPr="0091626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وغرابت</w:t>
      </w:r>
      <w:r w:rsidR="0091626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91626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ه، أن</w:t>
      </w:r>
      <w:r w:rsidR="0091626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ْ</w:t>
      </w:r>
      <w:r w:rsidRPr="0091626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يقول</w:t>
      </w:r>
      <w:r w:rsidR="00620B3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وا</w:t>
      </w:r>
      <w:r w:rsidRPr="0091626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عن الاحتفال</w:t>
      </w:r>
      <w:r w:rsidR="0091626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91626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بالم</w:t>
      </w:r>
      <w:r w:rsidR="0091626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91626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ول</w:t>
      </w:r>
      <w:r w:rsidR="0091626F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91626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د: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626F">
        <w:rPr>
          <w:rFonts w:ascii="Times New Roman" w:hAnsi="Times New Roman" w:cs="Times New Roman"/>
          <w:sz w:val="36"/>
          <w:szCs w:val="36"/>
          <w:rtl/>
        </w:rPr>
        <w:t>«</w:t>
      </w:r>
      <w:r w:rsidRPr="005806F5">
        <w:rPr>
          <w:rFonts w:ascii="Times New Roman" w:hAnsi="Times New Roman" w:cs="Times New Roman"/>
          <w:b/>
          <w:bCs/>
          <w:sz w:val="36"/>
          <w:szCs w:val="36"/>
          <w:rtl/>
        </w:rPr>
        <w:t>إنَّه بدعة</w:t>
      </w:r>
      <w:r w:rsidR="0091626F">
        <w:rPr>
          <w:rFonts w:ascii="Times New Roman" w:hAnsi="Times New Roman" w:cs="Times New Roman" w:hint="cs"/>
          <w:b/>
          <w:bCs/>
          <w:sz w:val="36"/>
          <w:szCs w:val="36"/>
          <w:rtl/>
        </w:rPr>
        <w:t>ٌ</w:t>
      </w:r>
      <w:r w:rsidRPr="005806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حسَنة</w:t>
      </w:r>
      <w:r w:rsidR="0091626F">
        <w:rPr>
          <w:rFonts w:ascii="Times New Roman" w:hAnsi="Times New Roman" w:cs="Times New Roman"/>
          <w:sz w:val="36"/>
          <w:szCs w:val="36"/>
          <w:rtl/>
        </w:rPr>
        <w:t>»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، مع أنَّ 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النبي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قد 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خالَفَهُ</w:t>
      </w:r>
      <w:r w:rsidR="00620B3A">
        <w:rPr>
          <w:rFonts w:ascii="Times New Roman" w:hAnsi="Times New Roman" w:cs="Times New Roman" w:hint="cs"/>
          <w:sz w:val="36"/>
          <w:szCs w:val="36"/>
          <w:rtl/>
        </w:rPr>
        <w:t>م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Pr="005806F5">
        <w:rPr>
          <w:rFonts w:ascii="Times New Roman" w:hAnsi="Times New Roman" w:cs="Times New Roman"/>
          <w:sz w:val="36"/>
          <w:szCs w:val="36"/>
          <w:rtl/>
        </w:rPr>
        <w:t>ح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ك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م بأنَّ جميع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1626F">
        <w:rPr>
          <w:rFonts w:ascii="Times New Roman" w:hAnsi="Times New Roman" w:cs="Times New Roman"/>
          <w:sz w:val="36"/>
          <w:szCs w:val="36"/>
          <w:rtl/>
        </w:rPr>
        <w:t xml:space="preserve"> البدع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Pr="005806F5">
        <w:rPr>
          <w:rFonts w:ascii="Times New Roman" w:hAnsi="Times New Roman" w:cs="Times New Roman"/>
          <w:sz w:val="36"/>
          <w:szCs w:val="36"/>
          <w:rtl/>
        </w:rPr>
        <w:t>ضلالات، والض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>لالات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لا حَس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ن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فيها</w:t>
      </w:r>
      <w:r w:rsidR="0091626F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أبَدًا</w:t>
      </w:r>
      <w:r w:rsidRPr="005806F5">
        <w:rPr>
          <w:rFonts w:ascii="Times New Roman" w:hAnsi="Times New Roman" w:cs="Times New Roman"/>
          <w:sz w:val="36"/>
          <w:szCs w:val="36"/>
          <w:rtl/>
        </w:rPr>
        <w:t>، فصحَّ عنه صلى الله عليه وسلم أنَّه كان يقول في خُطب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ه: </w:t>
      </w:r>
      <w:r w:rsidRPr="005806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r w:rsidR="0091626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9162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إِنَّ كُلَّ مُحْدَثَةٍ بِدْعَةٌ</w:t>
      </w:r>
      <w:r w:rsidR="0091626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، </w:t>
      </w:r>
      <w:r w:rsidR="009162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وَكُلّ</w:t>
      </w:r>
      <w:r w:rsidR="0091626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بِدْعَةٍ ضَلَالَةٌ ))</w:t>
      </w:r>
      <w:r w:rsidR="00DA3FC7" w:rsidRPr="005806F5">
        <w:rPr>
          <w:rFonts w:ascii="Times New Roman" w:hAnsi="Times New Roman" w:cs="Times New Roman"/>
          <w:sz w:val="36"/>
          <w:szCs w:val="36"/>
          <w:rtl/>
        </w:rPr>
        <w:t xml:space="preserve">، </w:t>
      </w:r>
      <w:r w:rsidR="00DA3FC7" w:rsidRPr="0091626F">
        <w:rPr>
          <w:rFonts w:ascii="Times New Roman" w:hAnsi="Times New Roman" w:cs="Times New Roman"/>
          <w:b/>
          <w:bCs/>
          <w:sz w:val="36"/>
          <w:szCs w:val="36"/>
          <w:rtl/>
        </w:rPr>
        <w:t>و</w:t>
      </w:r>
      <w:r w:rsidR="0091626F" w:rsidRPr="0091626F">
        <w:rPr>
          <w:rFonts w:ascii="Times New Roman" w:hAnsi="Times New Roman" w:cs="Times New Roman"/>
          <w:b/>
          <w:bCs/>
          <w:sz w:val="36"/>
          <w:szCs w:val="36"/>
          <w:rtl/>
        </w:rPr>
        <w:t>لفظ</w:t>
      </w:r>
      <w:r w:rsidR="0091626F" w:rsidRPr="0091626F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r w:rsidRPr="005806F5">
        <w:rPr>
          <w:rFonts w:ascii="Times New Roman" w:hAnsi="Times New Roman" w:cs="Times New Roman"/>
          <w:sz w:val="36"/>
          <w:szCs w:val="36"/>
          <w:rtl/>
        </w:rPr>
        <w:t> </w:t>
      </w:r>
      <w:r w:rsidR="0091626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 كُل</w:t>
      </w:r>
      <w:r w:rsidR="0091626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ِّ</w:t>
      </w:r>
      <w:r w:rsidRPr="005806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))</w:t>
      </w:r>
      <w:r w:rsidRPr="005806F5">
        <w:rPr>
          <w:rFonts w:ascii="Times New Roman" w:hAnsi="Times New Roman" w:cs="Times New Roman"/>
          <w:sz w:val="36"/>
          <w:szCs w:val="36"/>
          <w:rtl/>
        </w:rPr>
        <w:t> مِن ص</w:t>
      </w:r>
      <w:r w:rsidR="00DA3FC7" w:rsidRPr="005806F5">
        <w:rPr>
          <w:rFonts w:ascii="Times New Roman" w:hAnsi="Times New Roman" w:cs="Times New Roman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يغ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الع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موم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اللغة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،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وغير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هم، </w:t>
      </w:r>
      <w:r w:rsidRPr="0091626F">
        <w:rPr>
          <w:rFonts w:ascii="Times New Roman" w:hAnsi="Times New Roman" w:cs="Times New Roman"/>
          <w:b/>
          <w:bCs/>
          <w:sz w:val="36"/>
          <w:szCs w:val="36"/>
          <w:rtl/>
        </w:rPr>
        <w:t>وت</w:t>
      </w:r>
      <w:r w:rsidR="0091626F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91626F">
        <w:rPr>
          <w:rFonts w:ascii="Times New Roman" w:hAnsi="Times New Roman" w:cs="Times New Roman"/>
          <w:b/>
          <w:bCs/>
          <w:sz w:val="36"/>
          <w:szCs w:val="36"/>
          <w:rtl/>
        </w:rPr>
        <w:t>عني: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أنَّه لا تُوجد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بدعة</w:t>
      </w:r>
      <w:r w:rsidR="0091626F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في الد</w:t>
      </w:r>
      <w:r w:rsidR="003D137D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806F5">
        <w:rPr>
          <w:rFonts w:ascii="Times New Roman" w:hAnsi="Times New Roman" w:cs="Times New Roman"/>
          <w:sz w:val="36"/>
          <w:szCs w:val="36"/>
          <w:rtl/>
        </w:rPr>
        <w:t>ين إلا وه</w:t>
      </w:r>
      <w:r w:rsidR="003D137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</w:t>
      </w:r>
      <w:r w:rsidR="003D137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في الش</w:t>
      </w:r>
      <w:r w:rsidR="003D137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>رع</w:t>
      </w:r>
      <w:r w:rsidR="003D137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ضلالة</w:t>
      </w:r>
      <w:r w:rsidR="00DA3FC7" w:rsidRPr="005806F5">
        <w:rPr>
          <w:rFonts w:ascii="Times New Roman" w:hAnsi="Times New Roman" w:cs="Times New Roman"/>
          <w:sz w:val="36"/>
          <w:szCs w:val="36"/>
          <w:rtl/>
        </w:rPr>
        <w:t xml:space="preserve">، 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وقد صحَّ </w:t>
      </w:r>
      <w:r w:rsidR="003D137D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Pr="005806F5">
        <w:rPr>
          <w:rFonts w:ascii="Times New Roman" w:hAnsi="Times New Roman" w:cs="Times New Roman"/>
          <w:sz w:val="36"/>
          <w:szCs w:val="36"/>
          <w:rtl/>
        </w:rPr>
        <w:t>ابن</w:t>
      </w:r>
      <w:r w:rsidR="003D137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عمر</w:t>
      </w:r>
      <w:r w:rsidR="003D137D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D137D">
        <w:rPr>
          <w:rFonts w:ascii="Times New Roman" w:hAnsi="Times New Roman" w:cs="Times New Roman"/>
          <w:sz w:val="36"/>
          <w:szCs w:val="36"/>
          <w:rtl/>
        </w:rPr>
        <w:t xml:space="preserve"> ــ رضي الله عنه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ــ قال: </w:t>
      </w:r>
      <w:r w:rsidRPr="005806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 كُلُّ بِدْعَةٍ ضَلَالَةٌ، وَإِنْ رَآهَا النَّاسُ حَسَنَةً ))</w:t>
      </w:r>
      <w:r w:rsidR="003D137D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DD36E9" w:rsidRPr="005806F5" w:rsidRDefault="003D137D" w:rsidP="003D137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اللهمَّ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جنَّب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نا البدع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في الد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ين، و</w:t>
      </w:r>
      <w:r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ك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ا ش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رَّ 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عات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ها ومجالس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ها، إنَّ</w:t>
      </w:r>
      <w:r>
        <w:rPr>
          <w:rFonts w:ascii="Times New Roman" w:hAnsi="Times New Roman" w:cs="Times New Roman" w:hint="cs"/>
          <w:sz w:val="36"/>
          <w:szCs w:val="36"/>
          <w:rtl/>
        </w:rPr>
        <w:t>كَ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جواد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كريم.</w:t>
      </w:r>
    </w:p>
    <w:p w:rsidR="00DD36E9" w:rsidRPr="005806F5" w:rsidRDefault="00DD36E9" w:rsidP="005806F5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5806F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الثانية:ــــــــــــــــــــــــ</w:t>
      </w:r>
      <w:r w:rsidR="003D137D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ـــــــــــــ</w:t>
      </w:r>
    </w:p>
    <w:p w:rsidR="003D137D" w:rsidRPr="003D137D" w:rsidRDefault="003D137D" w:rsidP="00A930B8">
      <w:pPr>
        <w:spacing w:line="360" w:lineRule="auto"/>
        <w:ind w:left="0"/>
        <w:jc w:val="left"/>
        <w:rPr>
          <w:rFonts w:cs="Times New Roman"/>
          <w:sz w:val="36"/>
          <w:szCs w:val="36"/>
        </w:rPr>
      </w:pPr>
      <w:r w:rsidRPr="003D137D">
        <w:rPr>
          <w:rFonts w:cs="Times New Roman" w:hint="cs"/>
          <w:sz w:val="36"/>
          <w:szCs w:val="36"/>
          <w:rtl/>
        </w:rPr>
        <w:t>الحمد</w:t>
      </w:r>
      <w:r>
        <w:rPr>
          <w:rFonts w:cs="Times New Roman" w:hint="cs"/>
          <w:sz w:val="36"/>
          <w:szCs w:val="36"/>
          <w:rtl/>
        </w:rPr>
        <w:t>ُ</w:t>
      </w:r>
      <w:r w:rsidRPr="003D137D">
        <w:rPr>
          <w:rFonts w:cs="Times New Roman" w:hint="cs"/>
          <w:sz w:val="36"/>
          <w:szCs w:val="36"/>
          <w:rtl/>
        </w:rPr>
        <w:t xml:space="preserve"> لله</w:t>
      </w:r>
      <w:r>
        <w:rPr>
          <w:rFonts w:cs="Times New Roman" w:hint="cs"/>
          <w:sz w:val="36"/>
          <w:szCs w:val="36"/>
          <w:rtl/>
        </w:rPr>
        <w:t>ِ</w:t>
      </w:r>
      <w:r w:rsidRPr="003D137D">
        <w:rPr>
          <w:rFonts w:cs="Times New Roman" w:hint="cs"/>
          <w:sz w:val="36"/>
          <w:szCs w:val="36"/>
          <w:rtl/>
        </w:rPr>
        <w:t xml:space="preserve"> ربِّ العال</w:t>
      </w:r>
      <w:r>
        <w:rPr>
          <w:rFonts w:cs="Times New Roman" w:hint="cs"/>
          <w:sz w:val="36"/>
          <w:szCs w:val="36"/>
          <w:rtl/>
        </w:rPr>
        <w:t>َ</w:t>
      </w:r>
      <w:r w:rsidRPr="003D137D">
        <w:rPr>
          <w:rFonts w:cs="Times New Roman" w:hint="cs"/>
          <w:sz w:val="36"/>
          <w:szCs w:val="36"/>
          <w:rtl/>
        </w:rPr>
        <w:t>مين, والصلاة</w:t>
      </w:r>
      <w:r>
        <w:rPr>
          <w:rFonts w:cs="Times New Roman" w:hint="cs"/>
          <w:sz w:val="36"/>
          <w:szCs w:val="36"/>
          <w:rtl/>
        </w:rPr>
        <w:t>ُ على</w:t>
      </w:r>
      <w:r w:rsidRPr="003D137D">
        <w:rPr>
          <w:rFonts w:cs="Times New Roman" w:hint="cs"/>
          <w:sz w:val="36"/>
          <w:szCs w:val="36"/>
          <w:rtl/>
        </w:rPr>
        <w:t xml:space="preserve"> </w:t>
      </w:r>
      <w:r w:rsidR="00A930B8">
        <w:rPr>
          <w:rFonts w:cs="Times New Roman" w:hint="cs"/>
          <w:sz w:val="36"/>
          <w:szCs w:val="36"/>
          <w:rtl/>
        </w:rPr>
        <w:t>خاتَمِ النَّبِيينَ, و</w:t>
      </w:r>
      <w:r w:rsidRPr="003D137D">
        <w:rPr>
          <w:rFonts w:cs="Times New Roman" w:hint="cs"/>
          <w:sz w:val="36"/>
          <w:szCs w:val="36"/>
          <w:rtl/>
        </w:rPr>
        <w:t>آل</w:t>
      </w:r>
      <w:r w:rsidR="00A930B8">
        <w:rPr>
          <w:rFonts w:cs="Times New Roman" w:hint="cs"/>
          <w:sz w:val="36"/>
          <w:szCs w:val="36"/>
          <w:rtl/>
        </w:rPr>
        <w:t>ِ</w:t>
      </w:r>
      <w:r w:rsidRPr="003D137D">
        <w:rPr>
          <w:rFonts w:cs="Times New Roman" w:hint="cs"/>
          <w:sz w:val="36"/>
          <w:szCs w:val="36"/>
          <w:rtl/>
        </w:rPr>
        <w:t>ه و</w:t>
      </w:r>
      <w:r w:rsidR="00A930B8">
        <w:rPr>
          <w:rFonts w:cs="Times New Roman" w:hint="cs"/>
          <w:sz w:val="36"/>
          <w:szCs w:val="36"/>
          <w:rtl/>
        </w:rPr>
        <w:t>صحابتِه</w:t>
      </w:r>
      <w:r w:rsidRPr="003D137D">
        <w:rPr>
          <w:rFonts w:cs="Times New Roman" w:hint="cs"/>
          <w:sz w:val="36"/>
          <w:szCs w:val="36"/>
          <w:rtl/>
        </w:rPr>
        <w:t xml:space="preserve"> أجم</w:t>
      </w:r>
      <w:r w:rsidR="00A930B8">
        <w:rPr>
          <w:rFonts w:cs="Times New Roman" w:hint="cs"/>
          <w:sz w:val="36"/>
          <w:szCs w:val="36"/>
          <w:rtl/>
        </w:rPr>
        <w:t>َ</w:t>
      </w:r>
      <w:r w:rsidRPr="003D137D">
        <w:rPr>
          <w:rFonts w:cs="Times New Roman" w:hint="cs"/>
          <w:sz w:val="36"/>
          <w:szCs w:val="36"/>
          <w:rtl/>
        </w:rPr>
        <w:t>عين.</w:t>
      </w:r>
    </w:p>
    <w:p w:rsidR="003D137D" w:rsidRDefault="003D137D" w:rsidP="003D137D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أمَّا بعدُ، يَا أُمَّةَ النَّبيِّ مُحمدٍ صلى الله عليه وسلم:</w:t>
      </w:r>
    </w:p>
    <w:p w:rsidR="00DD36E9" w:rsidRPr="003D137D" w:rsidRDefault="003D137D" w:rsidP="00A930B8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3D137D"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إنَّ بعض الناس 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 xml:space="preserve">في الحقيقةِ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لا يُغالِط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ون إلا أنفس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هم، ولا ي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ضُر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ون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إلا بد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ين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هم وآخِر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ت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هم، حيث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تسمع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هم يقولون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سوِّغِين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لاحتفال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هم ومَن مع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هم بالمول</w:t>
      </w:r>
      <w:r w:rsidR="00A930B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د: </w:t>
      </w:r>
      <w:r w:rsidR="00A930B8">
        <w:rPr>
          <w:rFonts w:ascii="Times New Roman" w:hAnsi="Times New Roman" w:cs="Times New Roman"/>
          <w:sz w:val="36"/>
          <w:szCs w:val="36"/>
          <w:rtl/>
        </w:rPr>
        <w:t>«</w:t>
      </w:r>
      <w:r w:rsidR="00DD36E9" w:rsidRPr="005806F5">
        <w:rPr>
          <w:rFonts w:ascii="Times New Roman" w:hAnsi="Times New Roman" w:cs="Times New Roman"/>
          <w:b/>
          <w:bCs/>
          <w:sz w:val="36"/>
          <w:szCs w:val="36"/>
          <w:rtl/>
        </w:rPr>
        <w:t>إنَّ مع</w:t>
      </w:r>
      <w:r w:rsidR="00A930B8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b/>
          <w:bCs/>
          <w:sz w:val="36"/>
          <w:szCs w:val="36"/>
          <w:rtl/>
        </w:rPr>
        <w:t>نا على هذا الاحتفال</w:t>
      </w:r>
      <w:r w:rsidR="00A930B8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DD36E9" w:rsidRPr="005806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أكثر</w:t>
      </w:r>
      <w:r w:rsidR="00A930B8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المسلمين</w:t>
      </w:r>
      <w:r w:rsidR="00A930B8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اليوم</w:t>
      </w:r>
      <w:r w:rsidR="00A930B8">
        <w:rPr>
          <w:rFonts w:ascii="Times New Roman" w:hAnsi="Times New Roman" w:cs="Times New Roman"/>
          <w:sz w:val="36"/>
          <w:szCs w:val="36"/>
          <w:rtl/>
        </w:rPr>
        <w:t>»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.</w:t>
      </w:r>
    </w:p>
    <w:p w:rsidR="00DD36E9" w:rsidRPr="005806F5" w:rsidRDefault="00A930B8" w:rsidP="00F8704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930B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فيُقال</w:t>
      </w:r>
      <w:r w:rsidRPr="00A930B8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t>ُ لِهولاءِ ــ سدَّدهُم الله ــ</w:t>
      </w:r>
      <w:r w:rsidR="00DD36E9" w:rsidRPr="00A930B8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إنَّ </w:t>
      </w:r>
      <w:r w:rsidRPr="005806F5">
        <w:rPr>
          <w:rFonts w:ascii="Times New Roman" w:hAnsi="Times New Roman" w:cs="Times New Roman"/>
          <w:sz w:val="36"/>
          <w:szCs w:val="36"/>
          <w:rtl/>
        </w:rPr>
        <w:t>هذا التخريج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لأنف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كم ومَن مع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كم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لا ينفع</w:t>
      </w:r>
      <w:r>
        <w:rPr>
          <w:rFonts w:ascii="Times New Roman" w:hAnsi="Times New Roman" w:cs="Times New Roman" w:hint="cs"/>
          <w:sz w:val="36"/>
          <w:szCs w:val="36"/>
          <w:rtl/>
        </w:rPr>
        <w:t>ُكم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عند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، يومَ الحِساب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، </w:t>
      </w:r>
      <w:r>
        <w:rPr>
          <w:rFonts w:ascii="Times New Roman" w:hAnsi="Times New Roman" w:cs="Times New Roman"/>
          <w:sz w:val="36"/>
          <w:szCs w:val="36"/>
          <w:rtl/>
        </w:rPr>
        <w:t xml:space="preserve">لأنَّ </w:t>
      </w:r>
      <w:r>
        <w:rPr>
          <w:rFonts w:ascii="Times New Roman" w:hAnsi="Times New Roman" w:cs="Times New Roman" w:hint="cs"/>
          <w:sz w:val="36"/>
          <w:szCs w:val="36"/>
          <w:rtl/>
        </w:rPr>
        <w:t>الجميعَ ي</w:t>
      </w:r>
      <w:r>
        <w:rPr>
          <w:rFonts w:ascii="Times New Roman" w:hAnsi="Times New Roman" w:cs="Times New Roman"/>
          <w:sz w:val="36"/>
          <w:szCs w:val="36"/>
          <w:rtl/>
        </w:rPr>
        <w:t>علمون يقينًا أنَّ الله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َ سبحانَه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ورسولَه صلى الله عليه وسلم لم يَجعلا الكثرة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ميزانًا 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معرفة الحق، ولا دليلً</w:t>
      </w:r>
      <w:r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لِصحِّة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قولٍ أو فعل</w:t>
      </w:r>
      <w:r>
        <w:rPr>
          <w:rFonts w:ascii="Times New Roman" w:hAnsi="Times New Roman" w:cs="Times New Roman" w:hint="cs"/>
          <w:sz w:val="36"/>
          <w:szCs w:val="36"/>
          <w:rtl/>
        </w:rPr>
        <w:t>ٍ أو مذهب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، </w:t>
      </w:r>
      <w:r w:rsidR="00DD36E9" w:rsidRPr="00A930B8">
        <w:rPr>
          <w:rFonts w:ascii="Times New Roman" w:hAnsi="Times New Roman" w:cs="Times New Roman"/>
          <w:b/>
          <w:bCs/>
          <w:sz w:val="36"/>
          <w:szCs w:val="36"/>
          <w:rtl/>
        </w:rPr>
        <w:t>بل الم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DD36E9" w:rsidRPr="00A930B8">
        <w:rPr>
          <w:rFonts w:ascii="Times New Roman" w:hAnsi="Times New Roman" w:cs="Times New Roman"/>
          <w:b/>
          <w:bCs/>
          <w:sz w:val="36"/>
          <w:szCs w:val="36"/>
          <w:rtl/>
        </w:rPr>
        <w:t>يزان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DD36E9" w:rsidRPr="00A930B8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هو: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تعالى، وقال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رسول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ه صلى الله عليه وسلم، وفعلَ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رسولُ الله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lastRenderedPageBreak/>
        <w:t>صلى الله عليه وسلم وترَك، وقال الصحابة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ُ،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وفع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لوا وتر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كوا، </w:t>
      </w:r>
      <w:r>
        <w:rPr>
          <w:rFonts w:ascii="Times New Roman" w:hAnsi="Times New Roman" w:cs="Times New Roman" w:hint="cs"/>
          <w:sz w:val="36"/>
          <w:szCs w:val="36"/>
          <w:rtl/>
        </w:rPr>
        <w:t>وقد كشَفَ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حقيقةَ الأكثرية،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فقال سبحانه: </w:t>
      </w:r>
      <w:r w:rsidR="00DD36E9" w:rsidRPr="005806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 وَإِنْ تُطِعْ أَكْثَرَ مَنْ فِي الْأَرْضِ يُضِلُّوكَ عَنْ سَبِيلِ الله }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، وبيَّن </w:t>
      </w:r>
      <w:r>
        <w:rPr>
          <w:rFonts w:ascii="Times New Roman" w:hAnsi="Times New Roman" w:cs="Times New Roman" w:hint="cs"/>
          <w:sz w:val="36"/>
          <w:szCs w:val="36"/>
          <w:rtl/>
        </w:rPr>
        <w:t>ال</w:t>
      </w:r>
      <w:r>
        <w:rPr>
          <w:rFonts w:ascii="Times New Roman" w:hAnsi="Times New Roman" w:cs="Times New Roman"/>
          <w:sz w:val="36"/>
          <w:szCs w:val="36"/>
          <w:rtl/>
        </w:rPr>
        <w:t>رسول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أنَّ أمَّتَه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سَتفترِق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في الدِّين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، وأنَّ 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 xml:space="preserve">جميعَها على 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ضلال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 وانحراف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ٍ إلا فِرقةً واحدة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 xml:space="preserve">، فصحَّ عنه صلى الله عليه وسلم أنَّه قال: </w:t>
      </w:r>
      <w:r w:rsidR="00DD36E9" w:rsidRPr="005806F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 وَالَّذِي نَفْسِي بِيَدِهِ لَتَفْتَرِقَنَّ أُمَّتِي عَلَى ثَلَاثٍ وَسَبْعِينَ فِرْقَةً، فَوَاحِدَةٌ فِي الْجَنَّةِ، وَاثْنَتَانِ وَسَبْعُونَ فِي النَّارِ ))</w:t>
      </w:r>
      <w:r w:rsidR="00DD36E9" w:rsidRPr="005806F5">
        <w:rPr>
          <w:rFonts w:ascii="Times New Roman" w:hAnsi="Times New Roman" w:cs="Times New Roman"/>
          <w:sz w:val="36"/>
          <w:szCs w:val="36"/>
          <w:rtl/>
        </w:rPr>
        <w:t>.</w:t>
      </w:r>
    </w:p>
    <w:p w:rsidR="00DD36E9" w:rsidRPr="005806F5" w:rsidRDefault="00DD36E9" w:rsidP="00F8704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F8704D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ويُقال لهم أيضًا:</w:t>
      </w:r>
      <w:r w:rsidRPr="005806F5">
        <w:rPr>
          <w:rFonts w:ascii="Times New Roman" w:hAnsi="Times New Roman" w:cs="Times New Roman"/>
          <w:sz w:val="36"/>
          <w:szCs w:val="36"/>
          <w:rtl/>
        </w:rPr>
        <w:t> إنَّ مع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 xml:space="preserve"> الذين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لا ي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حتفلون بالمول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 الن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>بوي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،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وغيرِه مِن الموال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 الرُّكن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الأقوى، والجانِب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الأعلى، والدليل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الأكبر، </w:t>
      </w:r>
      <w:r w:rsidRPr="00F8704D">
        <w:rPr>
          <w:rFonts w:ascii="Times New Roman" w:hAnsi="Times New Roman" w:cs="Times New Roman"/>
          <w:b/>
          <w:bCs/>
          <w:sz w:val="36"/>
          <w:szCs w:val="36"/>
          <w:rtl/>
        </w:rPr>
        <w:t>فمع</w:t>
      </w:r>
      <w:r w:rsidR="00F8704D" w:rsidRPr="00F8704D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F8704D">
        <w:rPr>
          <w:rFonts w:ascii="Times New Roman" w:hAnsi="Times New Roman" w:cs="Times New Roman"/>
          <w:b/>
          <w:bCs/>
          <w:sz w:val="36"/>
          <w:szCs w:val="36"/>
          <w:rtl/>
        </w:rPr>
        <w:t>ه</w:t>
      </w:r>
      <w:r w:rsidR="00F8704D" w:rsidRPr="00F8704D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F8704D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F8704D" w:rsidRPr="00F8704D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الله ــ جلَّ وعزَّ ــ إذ لم يأمْر بالاحتفال بالم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ول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د، ولا ر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غَّبَ فيه، ولا دعا إليه، </w:t>
      </w:r>
      <w:r w:rsidRPr="00F8704D">
        <w:rPr>
          <w:rFonts w:ascii="Times New Roman" w:hAnsi="Times New Roman" w:cs="Times New Roman"/>
          <w:b/>
          <w:bCs/>
          <w:sz w:val="36"/>
          <w:szCs w:val="36"/>
          <w:rtl/>
        </w:rPr>
        <w:t>ومع</w:t>
      </w:r>
      <w:r w:rsidR="00F8704D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F8704D">
        <w:rPr>
          <w:rFonts w:ascii="Times New Roman" w:hAnsi="Times New Roman" w:cs="Times New Roman"/>
          <w:b/>
          <w:bCs/>
          <w:sz w:val="36"/>
          <w:szCs w:val="36"/>
          <w:rtl/>
        </w:rPr>
        <w:t>ه</w:t>
      </w:r>
      <w:r w:rsidR="00F8704D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F8704D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F8704D" w:rsidRPr="00F8704D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الرسول صلى الله عليه وسلم، والصحابة ــ رضي الله عنهم ــ، وجميع أهل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الق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رون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الثلاثة الأولى، وأئمة المذاهب الأربعة، ومَن في أزمنت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هم مِن أئمة الإسلام والسُّنة، حيث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لم يَحتفلوا، ولا د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عوا الناس للاحتفال، فهنيئًا لِمَن كان هؤلاء جميعًا في جانب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ه، ومعه فيما هو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عليه، وما فَعل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وترَك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وحذَّر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، ولا ر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يب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أنَّه هو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المُحِق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والمُص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يب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قطعًا ويقينًا، وعلى الصِّراط السَّوي يسير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 xml:space="preserve"> في شأنِ المولِد</w:t>
      </w:r>
      <w:r w:rsidRPr="005806F5">
        <w:rPr>
          <w:rFonts w:ascii="Times New Roman" w:hAnsi="Times New Roman" w:cs="Times New Roman"/>
          <w:sz w:val="36"/>
          <w:szCs w:val="36"/>
          <w:rtl/>
        </w:rPr>
        <w:t>.</w:t>
      </w:r>
    </w:p>
    <w:p w:rsidR="00DD36E9" w:rsidRPr="005806F5" w:rsidRDefault="00DD36E9" w:rsidP="00F8704D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وقد قال الفقيه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التِّزْمَنْتي الشافعي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عن الاحتفال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بالمولد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الن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َّ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بوي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كما في "الس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يرة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الشام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ة" (1/ 442):</w:t>
      </w:r>
      <w:r w:rsidRPr="00AE12DE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Pr="005806F5">
        <w:rPr>
          <w:rFonts w:ascii="Times New Roman" w:hAnsi="Times New Roman" w:cs="Times New Roman"/>
          <w:sz w:val="36"/>
          <w:szCs w:val="36"/>
          <w:rtl/>
        </w:rPr>
        <w:t>«هذا الفِعل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لم ي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قع في الصَّدر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الأوَّل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مِن السَّلف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الصالح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مع تعظيم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هم وحُبِّهم له </w:t>
      </w:r>
      <w:r w:rsidR="00DA3FC7" w:rsidRPr="005806F5">
        <w:rPr>
          <w:rFonts w:ascii="Times New Roman" w:hAnsi="Times New Roman" w:cs="Times New Roman"/>
          <w:sz w:val="36"/>
          <w:szCs w:val="36"/>
          <w:rtl/>
        </w:rPr>
        <w:t>صلى الله عليه وسلم إعظامًا ومحبَّة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DA3FC7" w:rsidRPr="005806F5">
        <w:rPr>
          <w:rFonts w:ascii="Times New Roman" w:hAnsi="Times New Roman" w:cs="Times New Roman"/>
          <w:sz w:val="36"/>
          <w:szCs w:val="36"/>
          <w:rtl/>
        </w:rPr>
        <w:t xml:space="preserve"> لا يَ</w:t>
      </w:r>
      <w:r w:rsidRPr="005806F5">
        <w:rPr>
          <w:rFonts w:ascii="Times New Roman" w:hAnsi="Times New Roman" w:cs="Times New Roman"/>
          <w:sz w:val="36"/>
          <w:szCs w:val="36"/>
          <w:rtl/>
        </w:rPr>
        <w:t>بلغ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جميع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نا الواحد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مِنهم»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 xml:space="preserve">، 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الفاكِهاني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ُّ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رسالت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 "المَورِد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عمل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المول</w:t>
      </w:r>
      <w:r w:rsidR="00F8704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AE12D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د"(ص:20):</w:t>
      </w:r>
      <w:r w:rsidRPr="00AE12DE">
        <w:rPr>
          <w:rFonts w:ascii="Times New Roman" w:hAnsi="Times New Roman" w:cs="Times New Roman"/>
          <w:color w:val="002060"/>
          <w:sz w:val="36"/>
          <w:szCs w:val="36"/>
          <w:rtl/>
        </w:rPr>
        <w:t xml:space="preserve"> </w:t>
      </w:r>
      <w:r w:rsidRPr="005806F5">
        <w:rPr>
          <w:rFonts w:ascii="Times New Roman" w:hAnsi="Times New Roman" w:cs="Times New Roman"/>
          <w:sz w:val="36"/>
          <w:szCs w:val="36"/>
          <w:rtl/>
        </w:rPr>
        <w:t>«هذا المولد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لا يُنقل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عمل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ه عن أحدٍ مِن علماء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الأمَّة، الذين هُم الق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دو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ة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في الد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806F5">
        <w:rPr>
          <w:rFonts w:ascii="Times New Roman" w:hAnsi="Times New Roman" w:cs="Times New Roman"/>
          <w:sz w:val="36"/>
          <w:szCs w:val="36"/>
          <w:rtl/>
        </w:rPr>
        <w:t>ين، الم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8704D">
        <w:rPr>
          <w:rFonts w:ascii="Times New Roman" w:hAnsi="Times New Roman" w:cs="Times New Roman"/>
          <w:sz w:val="36"/>
          <w:szCs w:val="36"/>
          <w:rtl/>
        </w:rPr>
        <w:t>تمس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806F5">
        <w:rPr>
          <w:rFonts w:ascii="Times New Roman" w:hAnsi="Times New Roman" w:cs="Times New Roman"/>
          <w:sz w:val="36"/>
          <w:szCs w:val="36"/>
          <w:rtl/>
        </w:rPr>
        <w:t>كون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بآثار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F8704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تقدِّمين».اهـ</w:t>
      </w:r>
    </w:p>
    <w:p w:rsidR="00457175" w:rsidRDefault="00DD36E9" w:rsidP="005806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03F41">
        <w:rPr>
          <w:rFonts w:ascii="Times New Roman" w:hAnsi="Times New Roman" w:cs="Times New Roman"/>
          <w:b/>
          <w:bCs/>
          <w:sz w:val="36"/>
          <w:szCs w:val="36"/>
          <w:rtl/>
        </w:rPr>
        <w:t>ولئِن</w:t>
      </w:r>
      <w:r w:rsidR="00503F41" w:rsidRPr="00503F41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Pr="00503F4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كانت في نفوس الم</w:t>
      </w:r>
      <w:r w:rsidR="00503F41" w:rsidRPr="00503F41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503F41">
        <w:rPr>
          <w:rFonts w:ascii="Times New Roman" w:hAnsi="Times New Roman" w:cs="Times New Roman"/>
          <w:b/>
          <w:bCs/>
          <w:sz w:val="36"/>
          <w:szCs w:val="36"/>
          <w:rtl/>
        </w:rPr>
        <w:t>حتفلين بالمول</w:t>
      </w:r>
      <w:r w:rsidR="00503F41" w:rsidRPr="00503F41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503F41">
        <w:rPr>
          <w:rFonts w:ascii="Times New Roman" w:hAnsi="Times New Roman" w:cs="Times New Roman"/>
          <w:b/>
          <w:bCs/>
          <w:sz w:val="36"/>
          <w:szCs w:val="36"/>
          <w:rtl/>
        </w:rPr>
        <w:t>د</w:t>
      </w:r>
      <w:r w:rsidR="00503F41" w:rsidRPr="00503F41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رغبة ونشاط وتَحمُّس لِفعل الطاعات، والمنافسة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والمسابقة إلى الحسنات المُنجيات، والاجتهاد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في العبادات، والإكثار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والزيادة في القُرب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ات، فلتَدَع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عنها الاحتفال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بيوم المول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 لاسِيَّما بعد ما سم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عت عنه ما سم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عت، وعرَفت بدايت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ه، ومَن أحدَث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ه، وح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كم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03F41">
        <w:rPr>
          <w:rFonts w:ascii="Times New Roman" w:hAnsi="Times New Roman" w:cs="Times New Roman"/>
          <w:sz w:val="36"/>
          <w:szCs w:val="36"/>
          <w:rtl/>
        </w:rPr>
        <w:t>ه، ولا ت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خاط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ر بأنفس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ها، </w:t>
      </w:r>
      <w:r w:rsidRPr="00503F41">
        <w:rPr>
          <w:rFonts w:ascii="Times New Roman" w:hAnsi="Times New Roman" w:cs="Times New Roman"/>
          <w:b/>
          <w:bCs/>
          <w:sz w:val="36"/>
          <w:szCs w:val="36"/>
          <w:rtl/>
        </w:rPr>
        <w:t>ولت</w:t>
      </w:r>
      <w:r w:rsidR="00503F41" w:rsidRPr="00503F41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503F41">
        <w:rPr>
          <w:rFonts w:ascii="Times New Roman" w:hAnsi="Times New Roman" w:cs="Times New Roman"/>
          <w:b/>
          <w:bCs/>
          <w:sz w:val="36"/>
          <w:szCs w:val="36"/>
          <w:rtl/>
        </w:rPr>
        <w:t>ق</w:t>
      </w:r>
      <w:r w:rsidR="00503F41" w:rsidRPr="00503F41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503F41">
        <w:rPr>
          <w:rFonts w:ascii="Times New Roman" w:hAnsi="Times New Roman" w:cs="Times New Roman"/>
          <w:b/>
          <w:bCs/>
          <w:sz w:val="36"/>
          <w:szCs w:val="36"/>
          <w:rtl/>
        </w:rPr>
        <w:t>ل</w:t>
      </w:r>
      <w:r w:rsidR="00503F41" w:rsidRPr="00503F41">
        <w:rPr>
          <w:rFonts w:ascii="Times New Roman" w:hAnsi="Times New Roman" w:cs="Times New Roman" w:hint="cs"/>
          <w:b/>
          <w:bCs/>
          <w:sz w:val="36"/>
          <w:szCs w:val="36"/>
          <w:rtl/>
        </w:rPr>
        <w:t>ْ</w:t>
      </w:r>
      <w:r w:rsidRPr="00503F4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</w:t>
      </w:r>
      <w:r w:rsidR="00503F41" w:rsidRPr="00503F41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503F41">
        <w:rPr>
          <w:rFonts w:ascii="Times New Roman" w:hAnsi="Times New Roman" w:cs="Times New Roman"/>
          <w:b/>
          <w:bCs/>
          <w:sz w:val="36"/>
          <w:szCs w:val="36"/>
          <w:rtl/>
        </w:rPr>
        <w:t>ها: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03F41">
        <w:rPr>
          <w:rFonts w:ascii="Times New Roman" w:hAnsi="Times New Roman" w:cs="Times New Roman"/>
          <w:sz w:val="36"/>
          <w:szCs w:val="36"/>
          <w:u w:val="single"/>
          <w:rtl/>
        </w:rPr>
        <w:t>يا نفس</w:t>
      </w:r>
      <w:r w:rsidR="00503F41" w:rsidRPr="00503F41">
        <w:rPr>
          <w:rFonts w:ascii="Times New Roman" w:hAnsi="Times New Roman" w:cs="Times New Roman" w:hint="cs"/>
          <w:sz w:val="36"/>
          <w:szCs w:val="36"/>
          <w:u w:val="single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كم مِن العبادات والطاعات التي جاءت في القرآن الكريم، وثب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ت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ت في السُّنة الن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>بوية، وأنت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لا تفعل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ينها، ولا تجتهد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ين في تحصيلها، </w:t>
      </w:r>
      <w:r w:rsidRPr="00457175">
        <w:rPr>
          <w:rFonts w:ascii="Times New Roman" w:hAnsi="Times New Roman" w:cs="Times New Roman"/>
          <w:sz w:val="36"/>
          <w:szCs w:val="36"/>
          <w:u w:val="single"/>
          <w:rtl/>
        </w:rPr>
        <w:t>يا نفس</w:t>
      </w:r>
      <w:r w:rsidR="00503F41" w:rsidRPr="00457175">
        <w:rPr>
          <w:rFonts w:ascii="Times New Roman" w:hAnsi="Times New Roman" w:cs="Times New Roman" w:hint="cs"/>
          <w:sz w:val="36"/>
          <w:szCs w:val="36"/>
          <w:u w:val="single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ه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لُم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إلى فِعل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ها والإكثار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مِنها، والتزوُّد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 بها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الوفاة، وقبل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العر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806F5">
        <w:rPr>
          <w:rFonts w:ascii="Times New Roman" w:hAnsi="Times New Roman" w:cs="Times New Roman"/>
          <w:sz w:val="36"/>
          <w:szCs w:val="36"/>
          <w:rtl/>
        </w:rPr>
        <w:t>ض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503F41">
        <w:rPr>
          <w:rFonts w:ascii="Times New Roman" w:hAnsi="Times New Roman" w:cs="Times New Roman" w:hint="cs"/>
          <w:sz w:val="36"/>
          <w:szCs w:val="36"/>
          <w:rtl/>
        </w:rPr>
        <w:t>الحسابِ و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الجزاء، </w:t>
      </w:r>
      <w:r w:rsidRPr="00457175">
        <w:rPr>
          <w:rFonts w:ascii="Times New Roman" w:hAnsi="Times New Roman" w:cs="Times New Roman"/>
          <w:sz w:val="36"/>
          <w:szCs w:val="36"/>
          <w:u w:val="single"/>
          <w:rtl/>
        </w:rPr>
        <w:t>يا نفس</w:t>
      </w:r>
      <w:r w:rsidR="00503F41" w:rsidRPr="00457175">
        <w:rPr>
          <w:rFonts w:ascii="Times New Roman" w:hAnsi="Times New Roman" w:cs="Times New Roman" w:hint="cs"/>
          <w:sz w:val="36"/>
          <w:szCs w:val="36"/>
          <w:u w:val="single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إنَّ مِن العيب أنْ تُقصِّري أو تتساه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 أو تَض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806F5">
        <w:rPr>
          <w:rFonts w:ascii="Times New Roman" w:hAnsi="Times New Roman" w:cs="Times New Roman"/>
          <w:sz w:val="36"/>
          <w:szCs w:val="36"/>
          <w:rtl/>
        </w:rPr>
        <w:t>عُف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 أو تتكاس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 في عبادات كثيرة قد ثب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ت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ت فيها </w:t>
      </w:r>
      <w:r w:rsidRPr="005806F5">
        <w:rPr>
          <w:rFonts w:ascii="Times New Roman" w:hAnsi="Times New Roman" w:cs="Times New Roman"/>
          <w:sz w:val="36"/>
          <w:szCs w:val="36"/>
          <w:rtl/>
        </w:rPr>
        <w:lastRenderedPageBreak/>
        <w:t>النُّصوص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الشرعية، وتنوَّع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ت أدلَّت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ها وتعدَّدت، وجاء الوعيد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على ترك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ها، وعَظُم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الأج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806F5">
        <w:rPr>
          <w:rFonts w:ascii="Times New Roman" w:hAnsi="Times New Roman" w:cs="Times New Roman"/>
          <w:sz w:val="36"/>
          <w:szCs w:val="36"/>
          <w:rtl/>
        </w:rPr>
        <w:t>ر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في فِعلها، وأنت لا تقوم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57175">
        <w:rPr>
          <w:rFonts w:ascii="Times New Roman" w:hAnsi="Times New Roman" w:cs="Times New Roman"/>
          <w:sz w:val="36"/>
          <w:szCs w:val="36"/>
          <w:rtl/>
        </w:rPr>
        <w:t>ين بِها، ولا تتحم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>س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ين لها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DD36E9" w:rsidRPr="005806F5" w:rsidRDefault="00DD36E9" w:rsidP="005806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806F5">
        <w:rPr>
          <w:rFonts w:ascii="Times New Roman" w:hAnsi="Times New Roman" w:cs="Times New Roman"/>
          <w:sz w:val="36"/>
          <w:szCs w:val="36"/>
          <w:rtl/>
        </w:rPr>
        <w:t>ومَن كان يُح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ب الله تعالى فقد أرشدَه سبحانه 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طريق وشاهد محبَّت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ه وامتحنَه بِه، فقال سبحانه: </w:t>
      </w:r>
      <w:r w:rsidRPr="005806F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 قُلْ إِنْ كُنْتُمْ تُحِبُّونَ الله فَاتَّبِعُونِي يُحْبِبْكُمُ الله وَيَغْفِرْ لَكُمْ ذُنُوبَكُمْ }</w:t>
      </w:r>
      <w:r w:rsidRPr="005806F5">
        <w:rPr>
          <w:rFonts w:ascii="Times New Roman" w:hAnsi="Times New Roman" w:cs="Times New Roman"/>
          <w:sz w:val="36"/>
          <w:szCs w:val="36"/>
          <w:rtl/>
        </w:rPr>
        <w:t>، وقد اتَّبعناه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فلم ن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حتف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ل بالمول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د، لأنَّه لم ي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حتف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ل بِه، ون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رجو أنْ ن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نال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بذلك محبَّة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الله ومغفر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ت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ه.</w:t>
      </w:r>
    </w:p>
    <w:p w:rsidR="00DD36E9" w:rsidRPr="005806F5" w:rsidRDefault="00DD36E9" w:rsidP="0045717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806F5">
        <w:rPr>
          <w:rFonts w:ascii="Times New Roman" w:hAnsi="Times New Roman" w:cs="Times New Roman"/>
          <w:b/>
          <w:bCs/>
          <w:sz w:val="36"/>
          <w:szCs w:val="36"/>
          <w:rtl/>
        </w:rPr>
        <w:t>هذا</w:t>
      </w:r>
      <w:r w:rsidR="00AE12DE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r w:rsidRPr="005806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وأسأل</w:t>
      </w:r>
      <w:r w:rsidR="00AE12DE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الله</w:t>
      </w:r>
      <w:r w:rsidR="00AE12DE">
        <w:rPr>
          <w:rFonts w:ascii="Times New Roman" w:hAnsi="Times New Roman" w:cs="Times New Roman" w:hint="cs"/>
          <w:b/>
          <w:bCs/>
          <w:sz w:val="36"/>
          <w:szCs w:val="36"/>
          <w:rtl/>
        </w:rPr>
        <w:t>َ: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أنْ يجعل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نا مِمَّن يُحبُّهم وي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ح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بون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57175">
        <w:rPr>
          <w:rFonts w:ascii="Times New Roman" w:hAnsi="Times New Roman" w:cs="Times New Roman"/>
          <w:sz w:val="36"/>
          <w:szCs w:val="36"/>
          <w:rtl/>
        </w:rPr>
        <w:t>ه، و</w:t>
      </w:r>
      <w:r w:rsidRPr="005806F5">
        <w:rPr>
          <w:rFonts w:ascii="Times New Roman" w:hAnsi="Times New Roman" w:cs="Times New Roman"/>
          <w:sz w:val="36"/>
          <w:szCs w:val="36"/>
          <w:rtl/>
        </w:rPr>
        <w:t>يغفر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م ذ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نوب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هم بات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806F5">
        <w:rPr>
          <w:rFonts w:ascii="Times New Roman" w:hAnsi="Times New Roman" w:cs="Times New Roman"/>
          <w:sz w:val="36"/>
          <w:szCs w:val="36"/>
          <w:rtl/>
        </w:rPr>
        <w:t>باع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هم لرسول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ه، وأنْ يوفِّق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نا لمعرفة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الحق واتِّباع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ه، ومعرفة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الباطل واجتناب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ه، اللهم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تجاو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ز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عن تقصير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نا وسيئات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نا، واغفر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نا لوال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دينا و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 xml:space="preserve">جميعِ </w:t>
      </w:r>
      <w:r w:rsidRPr="005806F5">
        <w:rPr>
          <w:rFonts w:ascii="Times New Roman" w:hAnsi="Times New Roman" w:cs="Times New Roman"/>
          <w:sz w:val="36"/>
          <w:szCs w:val="36"/>
          <w:rtl/>
        </w:rPr>
        <w:t>أهلينا، وبار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ك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>نا في أعمار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نا وأعمال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نا وأقوات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نا وأوقات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نا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 xml:space="preserve"> وأموالِنا</w:t>
      </w:r>
      <w:r w:rsidRPr="005806F5">
        <w:rPr>
          <w:rFonts w:ascii="Times New Roman" w:hAnsi="Times New Roman" w:cs="Times New Roman"/>
          <w:sz w:val="36"/>
          <w:szCs w:val="36"/>
          <w:rtl/>
        </w:rPr>
        <w:t>، اللهم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اكش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ف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عن المسلمين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ما نَزل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بِهم مِن ضُرٍّ وبلاء، ووسِّع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علينا وعليه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م في الأمْن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والرِّزق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والعافية، </w:t>
      </w:r>
      <w:r w:rsidR="00457175">
        <w:rPr>
          <w:rFonts w:ascii="Times New Roman" w:hAnsi="Times New Roman" w:cs="Times New Roman"/>
          <w:sz w:val="36"/>
          <w:szCs w:val="36"/>
          <w:rtl/>
        </w:rPr>
        <w:t>ووف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457175">
        <w:rPr>
          <w:rFonts w:ascii="Times New Roman" w:hAnsi="Times New Roman" w:cs="Times New Roman"/>
          <w:sz w:val="36"/>
          <w:szCs w:val="36"/>
          <w:rtl/>
        </w:rPr>
        <w:t>ق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ْ للخيرِ حُكَّامَ المسلمين</w:t>
      </w:r>
      <w:r w:rsidRPr="005806F5">
        <w:rPr>
          <w:rFonts w:ascii="Times New Roman" w:hAnsi="Times New Roman" w:cs="Times New Roman"/>
          <w:sz w:val="36"/>
          <w:szCs w:val="36"/>
          <w:rtl/>
        </w:rPr>
        <w:t>، وارز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ق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806F5">
        <w:rPr>
          <w:rFonts w:ascii="Times New Roman" w:hAnsi="Times New Roman" w:cs="Times New Roman"/>
          <w:sz w:val="36"/>
          <w:szCs w:val="36"/>
          <w:rtl/>
        </w:rPr>
        <w:t>هم الب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طانة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الص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>ال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حة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الن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806F5">
        <w:rPr>
          <w:rFonts w:ascii="Times New Roman" w:hAnsi="Times New Roman" w:cs="Times New Roman"/>
          <w:sz w:val="36"/>
          <w:szCs w:val="36"/>
          <w:rtl/>
        </w:rPr>
        <w:t>اص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حة الم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صل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حة، 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 xml:space="preserve">إنَّكَ سميعٌ مُجيب، </w:t>
      </w:r>
      <w:r w:rsidRPr="005806F5">
        <w:rPr>
          <w:rFonts w:ascii="Times New Roman" w:hAnsi="Times New Roman" w:cs="Times New Roman"/>
          <w:sz w:val="36"/>
          <w:szCs w:val="36"/>
          <w:rtl/>
        </w:rPr>
        <w:t>وأقول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هذا، وأستغفر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806F5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806F5">
        <w:rPr>
          <w:rFonts w:ascii="Times New Roman" w:hAnsi="Times New Roman" w:cs="Times New Roman"/>
          <w:sz w:val="36"/>
          <w:szCs w:val="36"/>
          <w:rtl/>
        </w:rPr>
        <w:t>ي ولك</w:t>
      </w:r>
      <w:r w:rsidR="0045717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806F5">
        <w:rPr>
          <w:rFonts w:ascii="Times New Roman" w:hAnsi="Times New Roman" w:cs="Times New Roman"/>
          <w:sz w:val="36"/>
          <w:szCs w:val="36"/>
          <w:rtl/>
        </w:rPr>
        <w:t>م.</w:t>
      </w:r>
    </w:p>
    <w:p w:rsidR="00FA729F" w:rsidRPr="005806F5" w:rsidRDefault="00FA729F" w:rsidP="005806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DD36E9" w:rsidRPr="005806F5" w:rsidRDefault="00DD36E9" w:rsidP="005806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DD36E9" w:rsidRPr="005806F5" w:rsidRDefault="00DD36E9" w:rsidP="005806F5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B70C3" w:rsidRPr="005806F5" w:rsidRDefault="000B70C3" w:rsidP="005806F5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5806F5" w:rsidSect="005806F5">
      <w:foot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1A" w:rsidRDefault="008B471A" w:rsidP="005806F5">
      <w:pPr>
        <w:spacing w:before="0" w:after="0"/>
      </w:pPr>
      <w:r>
        <w:separator/>
      </w:r>
    </w:p>
  </w:endnote>
  <w:endnote w:type="continuationSeparator" w:id="0">
    <w:p w:rsidR="008B471A" w:rsidRDefault="008B471A" w:rsidP="005806F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53118658"/>
      <w:docPartObj>
        <w:docPartGallery w:val="Page Numbers (Bottom of Page)"/>
        <w:docPartUnique/>
      </w:docPartObj>
    </w:sdtPr>
    <w:sdtContent>
      <w:p w:rsidR="00F8704D" w:rsidRDefault="00FC444B">
        <w:pPr>
          <w:pStyle w:val="a4"/>
          <w:jc w:val="center"/>
        </w:pPr>
        <w:fldSimple w:instr=" PAGE   \* MERGEFORMAT ">
          <w:r w:rsidR="00251D01" w:rsidRPr="00251D01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F8704D" w:rsidRDefault="00F870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1A" w:rsidRDefault="008B471A" w:rsidP="005806F5">
      <w:pPr>
        <w:spacing w:before="0" w:after="0"/>
      </w:pPr>
      <w:r>
        <w:separator/>
      </w:r>
    </w:p>
  </w:footnote>
  <w:footnote w:type="continuationSeparator" w:id="0">
    <w:p w:rsidR="008B471A" w:rsidRDefault="008B471A" w:rsidP="005806F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6E9"/>
    <w:rsid w:val="00027413"/>
    <w:rsid w:val="00074D9B"/>
    <w:rsid w:val="000B70C3"/>
    <w:rsid w:val="00192BC2"/>
    <w:rsid w:val="00251D01"/>
    <w:rsid w:val="00267220"/>
    <w:rsid w:val="002A1ECB"/>
    <w:rsid w:val="002C1845"/>
    <w:rsid w:val="00370195"/>
    <w:rsid w:val="003D137D"/>
    <w:rsid w:val="00457175"/>
    <w:rsid w:val="004E2F2F"/>
    <w:rsid w:val="00503F41"/>
    <w:rsid w:val="005806F5"/>
    <w:rsid w:val="00620B3A"/>
    <w:rsid w:val="0062799E"/>
    <w:rsid w:val="007C5992"/>
    <w:rsid w:val="0083243A"/>
    <w:rsid w:val="008B471A"/>
    <w:rsid w:val="008D4102"/>
    <w:rsid w:val="0091626F"/>
    <w:rsid w:val="00A930B8"/>
    <w:rsid w:val="00AE12DE"/>
    <w:rsid w:val="00BD3E97"/>
    <w:rsid w:val="00CE6F73"/>
    <w:rsid w:val="00CF1FF6"/>
    <w:rsid w:val="00DA3FC7"/>
    <w:rsid w:val="00DD36E9"/>
    <w:rsid w:val="00E54D9A"/>
    <w:rsid w:val="00F06306"/>
    <w:rsid w:val="00F16B30"/>
    <w:rsid w:val="00F542DD"/>
    <w:rsid w:val="00F573E7"/>
    <w:rsid w:val="00F8704D"/>
    <w:rsid w:val="00FA729F"/>
    <w:rsid w:val="00FC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6F5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5806F5"/>
  </w:style>
  <w:style w:type="paragraph" w:styleId="a4">
    <w:name w:val="footer"/>
    <w:basedOn w:val="a"/>
    <w:link w:val="Char0"/>
    <w:uiPriority w:val="99"/>
    <w:unhideWhenUsed/>
    <w:rsid w:val="005806F5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580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0DF8E-BF78-40A3-BC8E-A18DE68F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2018-10-30T04:40:00Z</dcterms:created>
  <dcterms:modified xsi:type="dcterms:W3CDTF">2022-09-29T14:04:00Z</dcterms:modified>
</cp:coreProperties>
</file>