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3" w:rsidRPr="00C44791" w:rsidRDefault="00756723" w:rsidP="00756723">
      <w:pPr>
        <w:jc w:val="center"/>
        <w:rPr>
          <w:rFonts w:asciiTheme="minorBidi" w:hAnsiTheme="minorBidi"/>
          <w:b/>
          <w:bCs/>
          <w:color w:val="833C0B" w:themeColor="accent2" w:themeShade="80"/>
          <w:sz w:val="48"/>
          <w:szCs w:val="48"/>
        </w:rPr>
      </w:pPr>
      <w:proofErr w:type="spellStart"/>
      <w:r w:rsidRPr="00C4479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>إجماعات</w:t>
      </w:r>
      <w:proofErr w:type="spellEnd"/>
      <w:r w:rsidRPr="00C4479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 xml:space="preserve"> أهل العلم</w:t>
      </w:r>
      <w:r w:rsidRPr="00C44791">
        <w:rPr>
          <w:rFonts w:asciiTheme="minorBidi" w:hAnsiTheme="minorBidi"/>
          <w:b/>
          <w:bCs/>
          <w:color w:val="833C0B" w:themeColor="accent2" w:themeShade="80"/>
          <w:sz w:val="48"/>
          <w:szCs w:val="48"/>
          <w:rtl/>
        </w:rPr>
        <w:t xml:space="preserve"> على تحريم التهنئة بأعياد الكفار </w:t>
      </w:r>
      <w:proofErr w:type="spellStart"/>
      <w:r w:rsidRPr="00C44791">
        <w:rPr>
          <w:rFonts w:asciiTheme="minorBidi" w:hAnsiTheme="minorBidi"/>
          <w:b/>
          <w:bCs/>
          <w:color w:val="833C0B" w:themeColor="accent2" w:themeShade="80"/>
          <w:sz w:val="48"/>
          <w:szCs w:val="48"/>
          <w:rtl/>
        </w:rPr>
        <w:t>الدينية</w:t>
      </w:r>
      <w:r w:rsidR="00743D2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>،</w:t>
      </w:r>
      <w:proofErr w:type="spellEnd"/>
      <w:r w:rsidRPr="00C44791">
        <w:rPr>
          <w:rFonts w:asciiTheme="minorBidi" w:hAnsiTheme="minorBidi"/>
          <w:b/>
          <w:bCs/>
          <w:color w:val="833C0B" w:themeColor="accent2" w:themeShade="80"/>
          <w:sz w:val="48"/>
          <w:szCs w:val="48"/>
          <w:rtl/>
        </w:rPr>
        <w:t xml:space="preserve"> </w:t>
      </w:r>
      <w:proofErr w:type="spellStart"/>
      <w:r w:rsidRPr="00C44791">
        <w:rPr>
          <w:rFonts w:asciiTheme="minorBidi" w:hAnsiTheme="minorBidi"/>
          <w:b/>
          <w:bCs/>
          <w:color w:val="833C0B" w:themeColor="accent2" w:themeShade="80"/>
          <w:sz w:val="48"/>
          <w:szCs w:val="48"/>
          <w:rtl/>
        </w:rPr>
        <w:t>وحضورها</w:t>
      </w:r>
      <w:r w:rsidR="00743D2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>،</w:t>
      </w:r>
      <w:proofErr w:type="spellEnd"/>
      <w:r w:rsidRPr="00C44791">
        <w:rPr>
          <w:rFonts w:asciiTheme="minorBidi" w:hAnsiTheme="minorBidi"/>
          <w:b/>
          <w:bCs/>
          <w:color w:val="833C0B" w:themeColor="accent2" w:themeShade="80"/>
          <w:sz w:val="48"/>
          <w:szCs w:val="48"/>
          <w:rtl/>
        </w:rPr>
        <w:t xml:space="preserve"> وإعانتهم </w:t>
      </w:r>
      <w:proofErr w:type="spellStart"/>
      <w:r w:rsidRPr="00C44791">
        <w:rPr>
          <w:rFonts w:asciiTheme="minorBidi" w:hAnsiTheme="minorBidi"/>
          <w:b/>
          <w:bCs/>
          <w:color w:val="833C0B" w:themeColor="accent2" w:themeShade="80"/>
          <w:sz w:val="48"/>
          <w:szCs w:val="48"/>
          <w:rtl/>
        </w:rPr>
        <w:t>عليها</w:t>
      </w:r>
      <w:r w:rsidR="00743D2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>،</w:t>
      </w:r>
      <w:proofErr w:type="spellEnd"/>
      <w:r w:rsidRPr="00C44791">
        <w:rPr>
          <w:rFonts w:asciiTheme="minorBidi" w:hAnsiTheme="minorBidi"/>
          <w:b/>
          <w:bCs/>
          <w:color w:val="833C0B" w:themeColor="accent2" w:themeShade="80"/>
          <w:sz w:val="48"/>
          <w:szCs w:val="48"/>
          <w:rtl/>
        </w:rPr>
        <w:t xml:space="preserve"> وإهدائهم </w:t>
      </w:r>
      <w:proofErr w:type="spellStart"/>
      <w:r w:rsidRPr="00C44791">
        <w:rPr>
          <w:rFonts w:asciiTheme="minorBidi" w:hAnsiTheme="minorBidi"/>
          <w:b/>
          <w:bCs/>
          <w:color w:val="833C0B" w:themeColor="accent2" w:themeShade="80"/>
          <w:sz w:val="48"/>
          <w:szCs w:val="48"/>
          <w:rtl/>
        </w:rPr>
        <w:t>بمناسبتها</w:t>
      </w:r>
      <w:r w:rsidR="00743D2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>،</w:t>
      </w:r>
      <w:proofErr w:type="spellEnd"/>
      <w:r w:rsidRPr="00C4479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 xml:space="preserve"> ومشابهتهم فيما ي</w:t>
      </w:r>
      <w:r w:rsidR="00743D2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>َ</w:t>
      </w:r>
      <w:r w:rsidRPr="00C4479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 xml:space="preserve">ختص </w:t>
      </w:r>
      <w:proofErr w:type="spellStart"/>
      <w:r w:rsidRPr="00C44791">
        <w:rPr>
          <w:rFonts w:asciiTheme="minorBidi" w:hAnsiTheme="minorBidi" w:hint="cs"/>
          <w:b/>
          <w:bCs/>
          <w:color w:val="833C0B" w:themeColor="accent2" w:themeShade="80"/>
          <w:sz w:val="48"/>
          <w:szCs w:val="48"/>
          <w:rtl/>
        </w:rPr>
        <w:t>بها</w:t>
      </w:r>
      <w:proofErr w:type="spellEnd"/>
    </w:p>
    <w:p w:rsidR="00756723" w:rsidRDefault="00756723" w:rsidP="00756723">
      <w:pPr>
        <w:rPr>
          <w:rFonts w:asciiTheme="minorBidi" w:hAnsiTheme="minorBidi"/>
          <w:sz w:val="48"/>
          <w:szCs w:val="48"/>
          <w:rtl/>
        </w:rPr>
      </w:pPr>
    </w:p>
    <w:p w:rsidR="00756723" w:rsidRDefault="00756723" w:rsidP="00756723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sz w:val="48"/>
          <w:szCs w:val="48"/>
          <w:rtl/>
        </w:rPr>
        <w:t>الحمد لله العلي</w:t>
      </w:r>
      <w:r w:rsidR="002203E0">
        <w:rPr>
          <w:rFonts w:asciiTheme="minorBidi" w:hAnsiTheme="minorBidi" w:hint="cs"/>
          <w:sz w:val="48"/>
          <w:szCs w:val="48"/>
          <w:rtl/>
        </w:rPr>
        <w:t>ِّ</w:t>
      </w:r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الأعلى،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والصلاة والسلام على النبي</w:t>
      </w:r>
      <w:r w:rsidR="00251476">
        <w:rPr>
          <w:rFonts w:asciiTheme="minorBidi" w:hAnsiTheme="minorBidi" w:hint="cs"/>
          <w:sz w:val="48"/>
          <w:szCs w:val="48"/>
          <w:rtl/>
        </w:rPr>
        <w:t>ِّ</w:t>
      </w:r>
      <w:r>
        <w:rPr>
          <w:rFonts w:asciiTheme="minorBidi" w:hAnsiTheme="minorBidi"/>
          <w:sz w:val="48"/>
          <w:szCs w:val="48"/>
          <w:rtl/>
        </w:rPr>
        <w:t xml:space="preserve"> محمد</w:t>
      </w:r>
      <w:r w:rsidR="00251476">
        <w:rPr>
          <w:rFonts w:asciiTheme="minorBidi" w:hAnsiTheme="minorBidi" w:hint="cs"/>
          <w:sz w:val="48"/>
          <w:szCs w:val="48"/>
          <w:rtl/>
        </w:rPr>
        <w:t>ٍ</w:t>
      </w:r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الم</w:t>
      </w:r>
      <w:r w:rsidR="00251476"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رتض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ى،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r w:rsidR="002203E0">
        <w:rPr>
          <w:rFonts w:asciiTheme="minorBidi" w:hAnsiTheme="minorBidi" w:hint="cs"/>
          <w:sz w:val="48"/>
          <w:szCs w:val="48"/>
          <w:rtl/>
        </w:rPr>
        <w:t>المبعوث</w:t>
      </w:r>
      <w:r w:rsidR="00251476">
        <w:rPr>
          <w:rFonts w:asciiTheme="minorBidi" w:hAnsiTheme="minorBidi" w:hint="cs"/>
          <w:sz w:val="48"/>
          <w:szCs w:val="48"/>
          <w:rtl/>
        </w:rPr>
        <w:t>ِ</w:t>
      </w:r>
      <w:r w:rsidR="002203E0">
        <w:rPr>
          <w:rFonts w:asciiTheme="minorBidi" w:hAnsiTheme="minorBidi" w:hint="cs"/>
          <w:sz w:val="48"/>
          <w:szCs w:val="48"/>
          <w:rtl/>
        </w:rPr>
        <w:t xml:space="preserve"> رحمة للناس </w:t>
      </w:r>
      <w:proofErr w:type="spellStart"/>
      <w:r w:rsidR="002203E0">
        <w:rPr>
          <w:rFonts w:asciiTheme="minorBidi" w:hAnsiTheme="minorBidi" w:hint="cs"/>
          <w:sz w:val="48"/>
          <w:szCs w:val="48"/>
          <w:rtl/>
        </w:rPr>
        <w:t>وهُدى،</w:t>
      </w:r>
      <w:proofErr w:type="spellEnd"/>
      <w:r w:rsidR="002203E0">
        <w:rPr>
          <w:rFonts w:asciiTheme="minorBidi" w:hAnsiTheme="minorBidi" w:hint="cs"/>
          <w:sz w:val="48"/>
          <w:szCs w:val="48"/>
          <w:rtl/>
        </w:rPr>
        <w:t xml:space="preserve"> </w:t>
      </w:r>
      <w:r>
        <w:rPr>
          <w:rFonts w:asciiTheme="minorBidi" w:hAnsiTheme="minorBidi"/>
          <w:sz w:val="48"/>
          <w:szCs w:val="48"/>
          <w:rtl/>
        </w:rPr>
        <w:t>وعلى آله وأزواجه وذ</w:t>
      </w:r>
      <w:r w:rsidR="002203E0"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ري</w:t>
      </w:r>
      <w:r w:rsidR="002203E0"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>ته وأصحابه أهل التُّقى.</w:t>
      </w:r>
    </w:p>
    <w:p w:rsidR="00756723" w:rsidRPr="00AD4CE7" w:rsidRDefault="00756723" w:rsidP="002203E0">
      <w:pPr>
        <w:rPr>
          <w:rFonts w:asciiTheme="minorBidi" w:hAnsiTheme="minorBidi"/>
          <w:b/>
          <w:bCs/>
          <w:color w:val="C45911" w:themeColor="accent2" w:themeShade="BF"/>
          <w:sz w:val="48"/>
          <w:szCs w:val="48"/>
          <w:rtl/>
        </w:rPr>
      </w:pPr>
      <w:proofErr w:type="spellStart"/>
      <w:r w:rsidRPr="00AD4CE7">
        <w:rPr>
          <w:rFonts w:asciiTheme="minorBidi" w:hAnsiTheme="minorBidi"/>
          <w:b/>
          <w:bCs/>
          <w:color w:val="C45911" w:themeColor="accent2" w:themeShade="BF"/>
          <w:sz w:val="48"/>
          <w:szCs w:val="48"/>
          <w:rtl/>
        </w:rPr>
        <w:t>وبعد</w:t>
      </w:r>
      <w:r w:rsidR="002203E0" w:rsidRPr="00AD4CE7">
        <w:rPr>
          <w:rFonts w:asciiTheme="minorBidi" w:hAnsiTheme="minorBidi" w:hint="cs"/>
          <w:b/>
          <w:bCs/>
          <w:color w:val="C45911" w:themeColor="accent2" w:themeShade="BF"/>
          <w:sz w:val="48"/>
          <w:szCs w:val="48"/>
          <w:rtl/>
        </w:rPr>
        <w:t>،</w:t>
      </w:r>
      <w:proofErr w:type="spellEnd"/>
      <w:r w:rsidR="002203E0" w:rsidRPr="00AD4CE7">
        <w:rPr>
          <w:rFonts w:asciiTheme="minorBidi" w:hAnsiTheme="minorBidi" w:hint="cs"/>
          <w:b/>
          <w:bCs/>
          <w:color w:val="C45911" w:themeColor="accent2" w:themeShade="BF"/>
          <w:sz w:val="48"/>
          <w:szCs w:val="48"/>
          <w:rtl/>
        </w:rPr>
        <w:t xml:space="preserve"> أيُّها الف</w:t>
      </w:r>
      <w:r w:rsidR="00AD4CE7">
        <w:rPr>
          <w:rFonts w:asciiTheme="minorBidi" w:hAnsiTheme="minorBidi" w:hint="cs"/>
          <w:b/>
          <w:bCs/>
          <w:color w:val="C45911" w:themeColor="accent2" w:themeShade="BF"/>
          <w:sz w:val="48"/>
          <w:szCs w:val="48"/>
          <w:rtl/>
        </w:rPr>
        <w:t>ُ</w:t>
      </w:r>
      <w:r w:rsidR="002203E0" w:rsidRPr="00AD4CE7">
        <w:rPr>
          <w:rFonts w:asciiTheme="minorBidi" w:hAnsiTheme="minorBidi" w:hint="cs"/>
          <w:b/>
          <w:bCs/>
          <w:color w:val="C45911" w:themeColor="accent2" w:themeShade="BF"/>
          <w:sz w:val="48"/>
          <w:szCs w:val="48"/>
          <w:rtl/>
        </w:rPr>
        <w:t>ضلاء</w:t>
      </w:r>
      <w:r w:rsidR="00AD4CE7">
        <w:rPr>
          <w:rFonts w:asciiTheme="minorBidi" w:hAnsiTheme="minorBidi" w:hint="cs"/>
          <w:b/>
          <w:bCs/>
          <w:color w:val="C45911" w:themeColor="accent2" w:themeShade="BF"/>
          <w:sz w:val="48"/>
          <w:szCs w:val="48"/>
          <w:rtl/>
        </w:rPr>
        <w:t xml:space="preserve"> النُّبلاء</w:t>
      </w:r>
      <w:r w:rsidR="002203E0" w:rsidRPr="00AD4CE7">
        <w:rPr>
          <w:rFonts w:asciiTheme="minorBidi" w:hAnsiTheme="minorBidi" w:hint="cs"/>
          <w:b/>
          <w:bCs/>
          <w:color w:val="C45911" w:themeColor="accent2" w:themeShade="BF"/>
          <w:sz w:val="48"/>
          <w:szCs w:val="48"/>
          <w:rtl/>
        </w:rPr>
        <w:t xml:space="preserve"> ــ سلَّمكم الله وسدَّدكم </w:t>
      </w:r>
      <w:r w:rsidR="00AD4CE7">
        <w:rPr>
          <w:rFonts w:asciiTheme="minorBidi" w:hAnsiTheme="minorBidi" w:hint="cs"/>
          <w:b/>
          <w:bCs/>
          <w:color w:val="C45911" w:themeColor="accent2" w:themeShade="BF"/>
          <w:sz w:val="48"/>
          <w:szCs w:val="48"/>
          <w:rtl/>
        </w:rPr>
        <w:t xml:space="preserve">وزادكم فقهًا بدينه </w:t>
      </w:r>
      <w:r w:rsidR="002203E0" w:rsidRPr="00AD4CE7">
        <w:rPr>
          <w:rFonts w:asciiTheme="minorBidi" w:hAnsiTheme="minorBidi" w:hint="cs"/>
          <w:b/>
          <w:bCs/>
          <w:color w:val="C45911" w:themeColor="accent2" w:themeShade="BF"/>
          <w:sz w:val="48"/>
          <w:szCs w:val="48"/>
          <w:rtl/>
        </w:rPr>
        <w:t>ــ:</w:t>
      </w:r>
    </w:p>
    <w:p w:rsidR="002203E0" w:rsidRPr="002203E0" w:rsidRDefault="002203E0" w:rsidP="008B44F7">
      <w:pPr>
        <w:rPr>
          <w:rFonts w:asciiTheme="minorBidi" w:hAnsiTheme="minorBidi"/>
          <w:sz w:val="48"/>
          <w:szCs w:val="48"/>
          <w:rtl/>
        </w:rPr>
      </w:pPr>
      <w:r w:rsidRPr="002203E0">
        <w:rPr>
          <w:rFonts w:asciiTheme="minorBidi" w:hAnsiTheme="minorBidi" w:hint="cs"/>
          <w:sz w:val="48"/>
          <w:szCs w:val="48"/>
          <w:rtl/>
        </w:rPr>
        <w:t xml:space="preserve">فهذه </w:t>
      </w:r>
      <w:r w:rsidR="00AB5C53">
        <w:rPr>
          <w:rFonts w:asciiTheme="minorBidi" w:hAnsiTheme="minorBidi" w:hint="cs"/>
          <w:sz w:val="48"/>
          <w:szCs w:val="48"/>
          <w:rtl/>
        </w:rPr>
        <w:t>سِتُّ</w:t>
      </w:r>
      <w:r>
        <w:rPr>
          <w:rFonts w:asciiTheme="minorBidi" w:hAnsiTheme="minorBidi" w:hint="cs"/>
          <w:sz w:val="48"/>
          <w:szCs w:val="48"/>
          <w:rtl/>
        </w:rPr>
        <w:t xml:space="preserve"> </w:t>
      </w:r>
      <w:r w:rsidR="008B44F7">
        <w:rPr>
          <w:rFonts w:asciiTheme="minorBidi" w:hAnsiTheme="minorBidi" w:hint="cs"/>
          <w:sz w:val="48"/>
          <w:szCs w:val="48"/>
          <w:rtl/>
        </w:rPr>
        <w:t>وقفات حول ما وقفت عليه مِن اتفاقٍ وإجماعٍ</w:t>
      </w:r>
      <w:r w:rsidRPr="002203E0">
        <w:rPr>
          <w:rFonts w:asciiTheme="minorBidi" w:hAnsiTheme="minorBidi" w:hint="cs"/>
          <w:sz w:val="48"/>
          <w:szCs w:val="48"/>
          <w:rtl/>
        </w:rPr>
        <w:t xml:space="preserve"> </w:t>
      </w:r>
      <w:r w:rsidR="008B44F7">
        <w:rPr>
          <w:rFonts w:asciiTheme="minorBidi" w:hAnsiTheme="minorBidi" w:hint="cs"/>
          <w:sz w:val="48"/>
          <w:szCs w:val="48"/>
          <w:rtl/>
        </w:rPr>
        <w:t>ل</w:t>
      </w:r>
      <w:r w:rsidRPr="002203E0">
        <w:rPr>
          <w:rFonts w:asciiTheme="minorBidi" w:hAnsiTheme="minorBidi" w:hint="cs"/>
          <w:sz w:val="48"/>
          <w:szCs w:val="48"/>
          <w:rtl/>
        </w:rPr>
        <w:t>أهل العلم</w:t>
      </w:r>
      <w:r w:rsidR="008B44F7">
        <w:rPr>
          <w:rFonts w:asciiTheme="minorBidi" w:hAnsiTheme="minorBidi" w:hint="cs"/>
          <w:sz w:val="48"/>
          <w:szCs w:val="48"/>
          <w:rtl/>
        </w:rPr>
        <w:t xml:space="preserve"> والفقه</w:t>
      </w:r>
      <w:r w:rsidRPr="002203E0">
        <w:rPr>
          <w:rFonts w:asciiTheme="minorBidi" w:hAnsiTheme="minorBidi" w:hint="cs"/>
          <w:sz w:val="48"/>
          <w:szCs w:val="48"/>
          <w:rtl/>
        </w:rPr>
        <w:t xml:space="preserve"> </w:t>
      </w:r>
      <w:r w:rsidR="008B44F7">
        <w:rPr>
          <w:rFonts w:asciiTheme="minorBidi" w:hAnsiTheme="minorBidi" w:hint="cs"/>
          <w:sz w:val="48"/>
          <w:szCs w:val="48"/>
          <w:rtl/>
        </w:rPr>
        <w:t xml:space="preserve">ــ رحمهم الله ــ </w:t>
      </w:r>
      <w:r w:rsidRPr="002203E0">
        <w:rPr>
          <w:rFonts w:asciiTheme="minorBidi" w:hAnsiTheme="minorBidi" w:hint="cs"/>
          <w:sz w:val="48"/>
          <w:szCs w:val="48"/>
          <w:rtl/>
        </w:rPr>
        <w:t xml:space="preserve">على بعض </w:t>
      </w:r>
      <w:r w:rsidRPr="002203E0">
        <w:rPr>
          <w:rFonts w:asciiTheme="minorBidi" w:hAnsiTheme="minorBidi"/>
          <w:sz w:val="48"/>
          <w:szCs w:val="48"/>
          <w:rtl/>
        </w:rPr>
        <w:t>المسائل الم</w:t>
      </w:r>
      <w:r w:rsidR="008B44F7">
        <w:rPr>
          <w:rFonts w:asciiTheme="minorBidi" w:hAnsiTheme="minorBidi" w:hint="cs"/>
          <w:sz w:val="48"/>
          <w:szCs w:val="48"/>
          <w:rtl/>
        </w:rPr>
        <w:t>ُ</w:t>
      </w:r>
      <w:r w:rsidRPr="002203E0">
        <w:rPr>
          <w:rFonts w:asciiTheme="minorBidi" w:hAnsiTheme="minorBidi"/>
          <w:sz w:val="48"/>
          <w:szCs w:val="48"/>
          <w:rtl/>
        </w:rPr>
        <w:t>تعل</w:t>
      </w:r>
      <w:r w:rsidR="008B44F7">
        <w:rPr>
          <w:rFonts w:asciiTheme="minorBidi" w:hAnsiTheme="minorBidi" w:hint="cs"/>
          <w:sz w:val="48"/>
          <w:szCs w:val="48"/>
          <w:rtl/>
        </w:rPr>
        <w:t>ِّ</w:t>
      </w:r>
      <w:r w:rsidRPr="002203E0">
        <w:rPr>
          <w:rFonts w:asciiTheme="minorBidi" w:hAnsiTheme="minorBidi"/>
          <w:sz w:val="48"/>
          <w:szCs w:val="48"/>
          <w:rtl/>
        </w:rPr>
        <w:t>قة بأعياد الكفار الد</w:t>
      </w:r>
      <w:r w:rsidR="00251476">
        <w:rPr>
          <w:rFonts w:asciiTheme="minorBidi" w:hAnsiTheme="minorBidi" w:hint="cs"/>
          <w:sz w:val="48"/>
          <w:szCs w:val="48"/>
          <w:rtl/>
        </w:rPr>
        <w:t>ِّ</w:t>
      </w:r>
      <w:r w:rsidRPr="002203E0">
        <w:rPr>
          <w:rFonts w:asciiTheme="minorBidi" w:hAnsiTheme="minorBidi"/>
          <w:sz w:val="48"/>
          <w:szCs w:val="48"/>
          <w:rtl/>
        </w:rPr>
        <w:t>ين</w:t>
      </w:r>
      <w:r w:rsidR="00251476">
        <w:rPr>
          <w:rFonts w:asciiTheme="minorBidi" w:hAnsiTheme="minorBidi" w:hint="cs"/>
          <w:sz w:val="48"/>
          <w:szCs w:val="48"/>
          <w:rtl/>
        </w:rPr>
        <w:t>ي</w:t>
      </w:r>
      <w:r w:rsidRPr="002203E0">
        <w:rPr>
          <w:rFonts w:asciiTheme="minorBidi" w:hAnsiTheme="minorBidi"/>
          <w:sz w:val="48"/>
          <w:szCs w:val="48"/>
          <w:rtl/>
        </w:rPr>
        <w:t>ة</w:t>
      </w:r>
      <w:r w:rsidRPr="002203E0">
        <w:rPr>
          <w:rFonts w:asciiTheme="minorBidi" w:hAnsiTheme="minorBidi" w:hint="cs"/>
          <w:sz w:val="48"/>
          <w:szCs w:val="48"/>
          <w:rtl/>
        </w:rPr>
        <w:t>.</w:t>
      </w:r>
    </w:p>
    <w:p w:rsidR="002203E0" w:rsidRPr="002203E0" w:rsidRDefault="002203E0" w:rsidP="002203E0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 w:hint="cs"/>
          <w:sz w:val="48"/>
          <w:szCs w:val="48"/>
          <w:rtl/>
        </w:rPr>
        <w:t>و</w:t>
      </w:r>
      <w:r w:rsidRPr="002203E0">
        <w:rPr>
          <w:rFonts w:asciiTheme="minorBidi" w:hAnsiTheme="minorBidi" w:hint="cs"/>
          <w:sz w:val="48"/>
          <w:szCs w:val="48"/>
          <w:rtl/>
        </w:rPr>
        <w:t>أسأل الله تعالى أنْ ي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 w:rsidRPr="002203E0">
        <w:rPr>
          <w:rFonts w:asciiTheme="minorBidi" w:hAnsiTheme="minorBidi" w:hint="cs"/>
          <w:sz w:val="48"/>
          <w:szCs w:val="48"/>
          <w:rtl/>
        </w:rPr>
        <w:t xml:space="preserve">نفع </w:t>
      </w:r>
      <w:proofErr w:type="spellStart"/>
      <w:r w:rsidRPr="002203E0">
        <w:rPr>
          <w:rFonts w:asciiTheme="minorBidi" w:hAnsiTheme="minorBidi" w:hint="cs"/>
          <w:sz w:val="48"/>
          <w:szCs w:val="48"/>
          <w:rtl/>
        </w:rPr>
        <w:t>ب</w:t>
      </w:r>
      <w:r>
        <w:rPr>
          <w:rFonts w:asciiTheme="minorBidi" w:hAnsiTheme="minorBidi" w:hint="cs"/>
          <w:sz w:val="48"/>
          <w:szCs w:val="48"/>
          <w:rtl/>
        </w:rPr>
        <w:t>ِ</w:t>
      </w:r>
      <w:r w:rsidRPr="002203E0">
        <w:rPr>
          <w:rFonts w:asciiTheme="minorBidi" w:hAnsiTheme="minorBidi" w:hint="cs"/>
          <w:sz w:val="48"/>
          <w:szCs w:val="48"/>
          <w:rtl/>
        </w:rPr>
        <w:t>ها</w:t>
      </w:r>
      <w:proofErr w:type="spellEnd"/>
      <w:r w:rsidRPr="002203E0">
        <w:rPr>
          <w:rFonts w:asciiTheme="minorBidi" w:hAnsiTheme="minorBidi" w:hint="cs"/>
          <w:sz w:val="48"/>
          <w:szCs w:val="48"/>
          <w:rtl/>
        </w:rPr>
        <w:t xml:space="preserve"> الكاتب والقارئ والناشر </w:t>
      </w:r>
      <w:proofErr w:type="spellStart"/>
      <w:r w:rsidRPr="002203E0">
        <w:rPr>
          <w:rFonts w:asciiTheme="minorBidi" w:hAnsiTheme="minorBidi" w:hint="cs"/>
          <w:sz w:val="48"/>
          <w:szCs w:val="48"/>
          <w:rtl/>
        </w:rPr>
        <w:t>ل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 w:rsidRPr="002203E0">
        <w:rPr>
          <w:rFonts w:asciiTheme="minorBidi" w:hAnsiTheme="minorBidi" w:hint="cs"/>
          <w:sz w:val="48"/>
          <w:szCs w:val="48"/>
          <w:rtl/>
        </w:rPr>
        <w:t>ها</w:t>
      </w:r>
      <w:r w:rsidR="008B44F7">
        <w:rPr>
          <w:rFonts w:asciiTheme="minorBidi" w:hAnsiTheme="minorBidi" w:hint="cs"/>
          <w:sz w:val="48"/>
          <w:szCs w:val="48"/>
          <w:rtl/>
        </w:rPr>
        <w:t>،</w:t>
      </w:r>
      <w:proofErr w:type="spellEnd"/>
      <w:r w:rsidRPr="002203E0">
        <w:rPr>
          <w:rFonts w:asciiTheme="minorBidi" w:hAnsiTheme="minorBidi" w:hint="cs"/>
          <w:sz w:val="48"/>
          <w:szCs w:val="48"/>
          <w:rtl/>
        </w:rPr>
        <w:t xml:space="preserve"> وع</w:t>
      </w:r>
      <w:r w:rsidR="00251476">
        <w:rPr>
          <w:rFonts w:asciiTheme="minorBidi" w:hAnsiTheme="minorBidi" w:hint="cs"/>
          <w:sz w:val="48"/>
          <w:szCs w:val="48"/>
          <w:rtl/>
        </w:rPr>
        <w:t>ُ</w:t>
      </w:r>
      <w:r w:rsidRPr="002203E0">
        <w:rPr>
          <w:rFonts w:asciiTheme="minorBidi" w:hAnsiTheme="minorBidi" w:hint="cs"/>
          <w:sz w:val="48"/>
          <w:szCs w:val="48"/>
          <w:rtl/>
        </w:rPr>
        <w:t xml:space="preserve">موم </w:t>
      </w:r>
      <w:proofErr w:type="spellStart"/>
      <w:r w:rsidRPr="002203E0">
        <w:rPr>
          <w:rFonts w:asciiTheme="minorBidi" w:hAnsiTheme="minorBidi" w:hint="cs"/>
          <w:sz w:val="48"/>
          <w:szCs w:val="48"/>
          <w:rtl/>
        </w:rPr>
        <w:t>المسلمين،</w:t>
      </w:r>
      <w:proofErr w:type="spellEnd"/>
      <w:r w:rsidRPr="002203E0">
        <w:rPr>
          <w:rFonts w:asciiTheme="minorBidi" w:hAnsiTheme="minorBidi" w:hint="cs"/>
          <w:sz w:val="48"/>
          <w:szCs w:val="48"/>
          <w:rtl/>
        </w:rPr>
        <w:t xml:space="preserve"> إنَّه سميع مجيب.</w:t>
      </w:r>
    </w:p>
    <w:p w:rsidR="002203E0" w:rsidRDefault="002203E0" w:rsidP="002203E0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48"/>
          <w:szCs w:val="48"/>
          <w:rtl/>
        </w:rPr>
        <w:t>ثم أقول مستعينًا بالله ــ جلَّ وعزَّ وتبار</w:t>
      </w:r>
      <w:r w:rsidR="00251476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>
        <w:rPr>
          <w:rFonts w:asciiTheme="minorBidi" w:hAnsiTheme="minorBidi" w:hint="cs"/>
          <w:b/>
          <w:bCs/>
          <w:sz w:val="48"/>
          <w:szCs w:val="48"/>
          <w:rtl/>
        </w:rPr>
        <w:t>ك ــ:</w:t>
      </w:r>
    </w:p>
    <w:p w:rsidR="00756723" w:rsidRDefault="00756723" w:rsidP="00756723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b/>
          <w:bCs/>
          <w:color w:val="0070C0"/>
          <w:sz w:val="48"/>
          <w:szCs w:val="48"/>
          <w:rtl/>
        </w:rPr>
        <w:t>الوقفة الأولى</w:t>
      </w:r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48"/>
          <w:szCs w:val="48"/>
          <w:rtl/>
        </w:rPr>
        <w:t>/</w:t>
      </w:r>
      <w:proofErr w:type="spellEnd"/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عن الإجماع على تحريم تهنئة الكفار بأعيادهم الد</w:t>
      </w:r>
      <w:r w:rsidR="00251476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ِّ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ينية</w:t>
      </w:r>
      <w:r>
        <w:rPr>
          <w:rFonts w:asciiTheme="minorBidi" w:hAnsiTheme="minorBidi"/>
          <w:b/>
          <w:bCs/>
          <w:sz w:val="48"/>
          <w:szCs w:val="48"/>
          <w:rtl/>
        </w:rPr>
        <w:t>.</w:t>
      </w:r>
    </w:p>
    <w:p w:rsidR="00756723" w:rsidRPr="005770E0" w:rsidRDefault="00756723" w:rsidP="00756723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قال الإمام ابن</w:t>
      </w:r>
      <w:r w:rsidR="00251476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ُ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قيِّمِ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الجوزيَّة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ــ رحمه الله ــ في كتابه "أحكام أهل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الذ</w:t>
      </w:r>
      <w:r w:rsidR="00EB4CF4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ِّ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مة"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(1/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205-206 أو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1/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441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756723" w:rsidRDefault="00251476" w:rsidP="00756723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lastRenderedPageBreak/>
        <w:t>«</w:t>
      </w:r>
      <w:r w:rsidR="00756723">
        <w:rPr>
          <w:rFonts w:asciiTheme="minorBidi" w:hAnsiTheme="minorBidi"/>
          <w:sz w:val="48"/>
          <w:szCs w:val="48"/>
          <w:rtl/>
        </w:rPr>
        <w:t>وأمَّا التهنئة بشعائر الك</w:t>
      </w:r>
      <w:r>
        <w:rPr>
          <w:rFonts w:asciiTheme="minorBidi" w:hAnsiTheme="minorBidi" w:hint="cs"/>
          <w:sz w:val="48"/>
          <w:szCs w:val="48"/>
          <w:rtl/>
        </w:rPr>
        <w:t>ُ</w:t>
      </w:r>
      <w:r w:rsidR="00756723">
        <w:rPr>
          <w:rFonts w:asciiTheme="minorBidi" w:hAnsiTheme="minorBidi"/>
          <w:sz w:val="48"/>
          <w:szCs w:val="48"/>
          <w:rtl/>
        </w:rPr>
        <w:t>فر الم</w:t>
      </w:r>
      <w:r>
        <w:rPr>
          <w:rFonts w:asciiTheme="minorBidi" w:hAnsiTheme="minorBidi" w:hint="cs"/>
          <w:sz w:val="48"/>
          <w:szCs w:val="48"/>
          <w:rtl/>
        </w:rPr>
        <w:t>ُ</w:t>
      </w:r>
      <w:r w:rsidR="00756723">
        <w:rPr>
          <w:rFonts w:asciiTheme="minorBidi" w:hAnsiTheme="minorBidi"/>
          <w:sz w:val="48"/>
          <w:szCs w:val="48"/>
          <w:rtl/>
        </w:rPr>
        <w:t xml:space="preserve">ختصَّة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بِه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فحرام</w:t>
      </w:r>
      <w:r>
        <w:rPr>
          <w:rFonts w:asciiTheme="minorBidi" w:hAnsiTheme="minorBidi" w:hint="cs"/>
          <w:sz w:val="48"/>
          <w:szCs w:val="48"/>
          <w:rtl/>
        </w:rPr>
        <w:t>ٌ</w:t>
      </w:r>
      <w:r w:rsidR="00756723"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بالاتفاق،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مثل</w:t>
      </w:r>
      <w:r>
        <w:rPr>
          <w:rFonts w:asciiTheme="minorBidi" w:hAnsiTheme="minorBidi" w:hint="cs"/>
          <w:sz w:val="48"/>
          <w:szCs w:val="48"/>
          <w:rtl/>
        </w:rPr>
        <w:t>: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أنْ يُهنِّئَهم بأعيادهم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وصوم</w:t>
      </w:r>
      <w:r>
        <w:rPr>
          <w:rFonts w:asciiTheme="minorBidi" w:hAnsiTheme="minorBidi" w:hint="cs"/>
          <w:sz w:val="48"/>
          <w:szCs w:val="48"/>
          <w:rtl/>
        </w:rPr>
        <w:t>ِ</w:t>
      </w:r>
      <w:r w:rsidR="00756723">
        <w:rPr>
          <w:rFonts w:asciiTheme="minorBidi" w:hAnsiTheme="minorBidi"/>
          <w:sz w:val="48"/>
          <w:szCs w:val="48"/>
          <w:rtl/>
        </w:rPr>
        <w:t>هم</w:t>
      </w:r>
      <w:r>
        <w:rPr>
          <w:rFonts w:asciiTheme="minorBidi" w:hAnsiTheme="minorBidi" w:hint="cs"/>
          <w:sz w:val="48"/>
          <w:szCs w:val="48"/>
          <w:rtl/>
        </w:rPr>
        <w:t>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فيقول: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"عيد</w:t>
      </w:r>
      <w:r>
        <w:rPr>
          <w:rFonts w:asciiTheme="minorBidi" w:hAnsiTheme="minorBidi" w:hint="cs"/>
          <w:sz w:val="48"/>
          <w:szCs w:val="48"/>
          <w:rtl/>
        </w:rPr>
        <w:t>ٌ</w:t>
      </w:r>
      <w:r w:rsidR="00756723">
        <w:rPr>
          <w:rFonts w:asciiTheme="minorBidi" w:hAnsiTheme="minorBidi"/>
          <w:sz w:val="48"/>
          <w:szCs w:val="48"/>
          <w:rtl/>
        </w:rPr>
        <w:t xml:space="preserve"> م</w:t>
      </w:r>
      <w:r>
        <w:rPr>
          <w:rFonts w:asciiTheme="minorBidi" w:hAnsiTheme="minorBidi" w:hint="cs"/>
          <w:sz w:val="48"/>
          <w:szCs w:val="48"/>
          <w:rtl/>
        </w:rPr>
        <w:t>ُ</w:t>
      </w:r>
      <w:r w:rsidR="00756723">
        <w:rPr>
          <w:rFonts w:asciiTheme="minorBidi" w:hAnsiTheme="minorBidi"/>
          <w:sz w:val="48"/>
          <w:szCs w:val="48"/>
          <w:rtl/>
        </w:rPr>
        <w:t>بار</w:t>
      </w:r>
      <w:r>
        <w:rPr>
          <w:rFonts w:asciiTheme="minorBidi" w:hAnsiTheme="minorBidi" w:hint="cs"/>
          <w:sz w:val="48"/>
          <w:szCs w:val="48"/>
          <w:rtl/>
        </w:rPr>
        <w:t>َ</w:t>
      </w:r>
      <w:r w:rsidR="00756723">
        <w:rPr>
          <w:rFonts w:asciiTheme="minorBidi" w:hAnsiTheme="minorBidi"/>
          <w:sz w:val="48"/>
          <w:szCs w:val="48"/>
          <w:rtl/>
        </w:rPr>
        <w:t>ك</w:t>
      </w:r>
      <w:r>
        <w:rPr>
          <w:rFonts w:asciiTheme="minorBidi" w:hAnsiTheme="minorBidi" w:hint="cs"/>
          <w:sz w:val="48"/>
          <w:szCs w:val="48"/>
          <w:rtl/>
        </w:rPr>
        <w:t>ٌ</w:t>
      </w:r>
      <w:r w:rsidR="00756723"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عليك"،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أو "تَهنأ</w:t>
      </w:r>
      <w:r>
        <w:rPr>
          <w:rFonts w:asciiTheme="minorBidi" w:hAnsiTheme="minorBidi" w:hint="cs"/>
          <w:sz w:val="48"/>
          <w:szCs w:val="48"/>
          <w:rtl/>
        </w:rPr>
        <w:t>ُ</w:t>
      </w:r>
      <w:r w:rsidR="00756723">
        <w:rPr>
          <w:rFonts w:asciiTheme="minorBidi" w:hAnsiTheme="minorBidi"/>
          <w:sz w:val="48"/>
          <w:szCs w:val="48"/>
          <w:rtl/>
        </w:rPr>
        <w:t xml:space="preserve"> بهذا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العيد"،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ونحوه.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sz w:val="48"/>
          <w:szCs w:val="48"/>
          <w:rtl/>
        </w:rPr>
        <w:t xml:space="preserve">فهذا إنْ سلِم قائله مِن </w:t>
      </w:r>
      <w:proofErr w:type="spellStart"/>
      <w:r>
        <w:rPr>
          <w:rFonts w:asciiTheme="minorBidi" w:hAnsiTheme="minorBidi"/>
          <w:sz w:val="48"/>
          <w:szCs w:val="48"/>
          <w:rtl/>
        </w:rPr>
        <w:t>الك</w:t>
      </w:r>
      <w:r w:rsidR="00251476"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فر</w:t>
      </w:r>
      <w:r w:rsidR="00251476">
        <w:rPr>
          <w:rFonts w:asciiTheme="minorBidi" w:hAnsiTheme="minorBidi" w:hint="cs"/>
          <w:sz w:val="48"/>
          <w:szCs w:val="48"/>
          <w:rtl/>
        </w:rPr>
        <w:t>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فهو مِن </w:t>
      </w:r>
      <w:proofErr w:type="spellStart"/>
      <w:r>
        <w:rPr>
          <w:rFonts w:asciiTheme="minorBidi" w:hAnsiTheme="minorBidi"/>
          <w:sz w:val="48"/>
          <w:szCs w:val="48"/>
          <w:rtl/>
        </w:rPr>
        <w:t>المحر</w:t>
      </w:r>
      <w:r w:rsidR="00EB4CF4"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>مات،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وهو بمنزلة أنْ يُهنِّئ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ه بسجوده </w:t>
      </w:r>
      <w:proofErr w:type="spellStart"/>
      <w:r>
        <w:rPr>
          <w:rFonts w:asciiTheme="minorBidi" w:hAnsiTheme="minorBidi"/>
          <w:sz w:val="48"/>
          <w:szCs w:val="48"/>
          <w:rtl/>
        </w:rPr>
        <w:t>للصليب،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بل ذلك أعظم إثمًا عند الله وأشد</w:t>
      </w:r>
      <w:r w:rsidR="00251476">
        <w:rPr>
          <w:rFonts w:asciiTheme="minorBidi" w:hAnsiTheme="minorBidi" w:hint="cs"/>
          <w:sz w:val="48"/>
          <w:szCs w:val="48"/>
          <w:rtl/>
        </w:rPr>
        <w:t>ّ</w:t>
      </w:r>
      <w:r>
        <w:rPr>
          <w:rFonts w:asciiTheme="minorBidi" w:hAnsiTheme="minorBidi"/>
          <w:sz w:val="48"/>
          <w:szCs w:val="48"/>
          <w:rtl/>
        </w:rPr>
        <w:t xml:space="preserve"> م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قتًا مِن التهنئ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ة بشُرب </w:t>
      </w:r>
      <w:proofErr w:type="spellStart"/>
      <w:r>
        <w:rPr>
          <w:rFonts w:asciiTheme="minorBidi" w:hAnsiTheme="minorBidi"/>
          <w:sz w:val="48"/>
          <w:szCs w:val="48"/>
          <w:rtl/>
        </w:rPr>
        <w:t>الخمر،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وقتلِ </w:t>
      </w:r>
      <w:proofErr w:type="spellStart"/>
      <w:r>
        <w:rPr>
          <w:rFonts w:asciiTheme="minorBidi" w:hAnsiTheme="minorBidi"/>
          <w:sz w:val="48"/>
          <w:szCs w:val="48"/>
          <w:rtl/>
        </w:rPr>
        <w:t>النفس،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وارتكاب</w:t>
      </w:r>
      <w:r w:rsidR="00251476"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/>
          <w:sz w:val="48"/>
          <w:szCs w:val="48"/>
          <w:rtl/>
        </w:rPr>
        <w:t xml:space="preserve"> الفرْج</w:t>
      </w:r>
      <w:r w:rsidR="00251476"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الحرام،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ونحوه.</w:t>
      </w:r>
    </w:p>
    <w:p w:rsidR="00EB4CF4" w:rsidRDefault="00756723" w:rsidP="00EB4CF4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sz w:val="48"/>
          <w:szCs w:val="48"/>
          <w:rtl/>
        </w:rPr>
        <w:t>وكثيرٌ مِمِّن لا قَدْر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 للدين عنده ي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قع</w:t>
      </w:r>
      <w:r w:rsidR="00EB4CF4">
        <w:rPr>
          <w:rFonts w:asciiTheme="minorBidi" w:hAnsiTheme="minorBidi"/>
          <w:sz w:val="48"/>
          <w:szCs w:val="48"/>
          <w:rtl/>
        </w:rPr>
        <w:t xml:space="preserve"> في </w:t>
      </w:r>
      <w:proofErr w:type="spellStart"/>
      <w:r w:rsidR="00EB4CF4">
        <w:rPr>
          <w:rFonts w:asciiTheme="minorBidi" w:hAnsiTheme="minorBidi"/>
          <w:sz w:val="48"/>
          <w:szCs w:val="48"/>
          <w:rtl/>
        </w:rPr>
        <w:t>ذلك،</w:t>
      </w:r>
      <w:proofErr w:type="spellEnd"/>
      <w:r w:rsidR="00EB4CF4">
        <w:rPr>
          <w:rFonts w:asciiTheme="minorBidi" w:hAnsiTheme="minorBidi"/>
          <w:sz w:val="48"/>
          <w:szCs w:val="48"/>
          <w:rtl/>
        </w:rPr>
        <w:t xml:space="preserve"> ولا يَدري قُب</w:t>
      </w:r>
      <w:r w:rsidR="00251476">
        <w:rPr>
          <w:rFonts w:asciiTheme="minorBidi" w:hAnsiTheme="minorBidi" w:hint="cs"/>
          <w:sz w:val="48"/>
          <w:szCs w:val="48"/>
          <w:rtl/>
        </w:rPr>
        <w:t>ْ</w:t>
      </w:r>
      <w:r w:rsidR="00EB4CF4">
        <w:rPr>
          <w:rFonts w:asciiTheme="minorBidi" w:hAnsiTheme="minorBidi"/>
          <w:sz w:val="48"/>
          <w:szCs w:val="48"/>
          <w:rtl/>
        </w:rPr>
        <w:t>ح ما فع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 w:rsidR="00EB4CF4">
        <w:rPr>
          <w:rFonts w:asciiTheme="minorBidi" w:hAnsiTheme="minorBidi"/>
          <w:sz w:val="48"/>
          <w:szCs w:val="48"/>
          <w:rtl/>
        </w:rPr>
        <w:t>ل</w:t>
      </w:r>
      <w:r w:rsidR="00EB4CF4">
        <w:rPr>
          <w:rFonts w:asciiTheme="minorBidi" w:hAnsiTheme="minorBidi" w:hint="cs"/>
          <w:sz w:val="48"/>
          <w:szCs w:val="48"/>
          <w:rtl/>
        </w:rPr>
        <w:t>.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sz w:val="48"/>
          <w:szCs w:val="48"/>
          <w:rtl/>
        </w:rPr>
        <w:t xml:space="preserve">فمَن هنَّأ عبدًا </w:t>
      </w:r>
      <w:proofErr w:type="spellStart"/>
      <w:r>
        <w:rPr>
          <w:rFonts w:asciiTheme="minorBidi" w:hAnsiTheme="minorBidi"/>
          <w:sz w:val="48"/>
          <w:szCs w:val="48"/>
          <w:rtl/>
        </w:rPr>
        <w:t>بمعصية</w:t>
      </w:r>
      <w:r w:rsidR="00251476">
        <w:rPr>
          <w:rFonts w:asciiTheme="minorBidi" w:hAnsiTheme="minorBidi" w:hint="cs"/>
          <w:sz w:val="48"/>
          <w:szCs w:val="48"/>
          <w:rtl/>
        </w:rPr>
        <w:t>ٍ</w:t>
      </w:r>
      <w:r>
        <w:rPr>
          <w:rFonts w:asciiTheme="minorBidi" w:hAnsiTheme="minorBidi"/>
          <w:sz w:val="48"/>
          <w:szCs w:val="48"/>
          <w:rtl/>
        </w:rPr>
        <w:t>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أو </w:t>
      </w:r>
      <w:proofErr w:type="spellStart"/>
      <w:r>
        <w:rPr>
          <w:rFonts w:asciiTheme="minorBidi" w:hAnsiTheme="minorBidi"/>
          <w:sz w:val="48"/>
          <w:szCs w:val="48"/>
          <w:rtl/>
        </w:rPr>
        <w:t>بدعة</w:t>
      </w:r>
      <w:r w:rsidR="00251476">
        <w:rPr>
          <w:rFonts w:asciiTheme="minorBidi" w:hAnsiTheme="minorBidi" w:hint="cs"/>
          <w:sz w:val="48"/>
          <w:szCs w:val="48"/>
          <w:rtl/>
        </w:rPr>
        <w:t>ٍ</w:t>
      </w:r>
      <w:r>
        <w:rPr>
          <w:rFonts w:asciiTheme="minorBidi" w:hAnsiTheme="minorBidi"/>
          <w:sz w:val="48"/>
          <w:szCs w:val="48"/>
          <w:rtl/>
        </w:rPr>
        <w:t>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أو </w:t>
      </w:r>
      <w:proofErr w:type="spellStart"/>
      <w:r>
        <w:rPr>
          <w:rFonts w:asciiTheme="minorBidi" w:hAnsiTheme="minorBidi"/>
          <w:sz w:val="48"/>
          <w:szCs w:val="48"/>
          <w:rtl/>
        </w:rPr>
        <w:t>كُفر</w:t>
      </w:r>
      <w:r w:rsidR="00251476">
        <w:rPr>
          <w:rFonts w:asciiTheme="minorBidi" w:hAnsiTheme="minorBidi" w:hint="cs"/>
          <w:sz w:val="48"/>
          <w:szCs w:val="48"/>
          <w:rtl/>
        </w:rPr>
        <w:t>ٍ</w:t>
      </w:r>
      <w:r>
        <w:rPr>
          <w:rFonts w:asciiTheme="minorBidi" w:hAnsiTheme="minorBidi"/>
          <w:sz w:val="48"/>
          <w:szCs w:val="48"/>
          <w:rtl/>
        </w:rPr>
        <w:t>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فقد تعرَّض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 ل</w:t>
      </w:r>
      <w:r w:rsidR="00251476"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/>
          <w:sz w:val="48"/>
          <w:szCs w:val="48"/>
          <w:rtl/>
        </w:rPr>
        <w:t>مق</w:t>
      </w:r>
      <w:r w:rsidR="00251476">
        <w:rPr>
          <w:rFonts w:asciiTheme="minorBidi" w:hAnsiTheme="minorBidi" w:hint="cs"/>
          <w:sz w:val="48"/>
          <w:szCs w:val="48"/>
          <w:rtl/>
        </w:rPr>
        <w:t>ْ</w:t>
      </w:r>
      <w:r>
        <w:rPr>
          <w:rFonts w:asciiTheme="minorBidi" w:hAnsiTheme="minorBidi"/>
          <w:sz w:val="48"/>
          <w:szCs w:val="48"/>
          <w:rtl/>
        </w:rPr>
        <w:t>ت الله وس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خط</w:t>
      </w:r>
      <w:r w:rsidR="00251476"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/>
          <w:sz w:val="48"/>
          <w:szCs w:val="48"/>
          <w:rtl/>
        </w:rPr>
        <w:t>ه</w:t>
      </w:r>
      <w:r w:rsidR="006C3D02"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/>
          <w:sz w:val="48"/>
          <w:szCs w:val="48"/>
          <w:rtl/>
        </w:rPr>
        <w:t>.اهـ</w:t>
      </w:r>
    </w:p>
    <w:p w:rsidR="00EB4CF4" w:rsidRPr="005770E0" w:rsidRDefault="00756723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وقال العلامة </w:t>
      </w:r>
      <w:r w:rsidR="00EB4CF4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محمد بن صالح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العثيمين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ــ رحمه الله ــ في كما في "مجموع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فتاويه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ورسائله"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(3/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45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EB4CF4" w:rsidRDefault="00251476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756723">
        <w:rPr>
          <w:rFonts w:asciiTheme="minorBidi" w:hAnsiTheme="minorBidi"/>
          <w:sz w:val="48"/>
          <w:szCs w:val="48"/>
          <w:rtl/>
        </w:rPr>
        <w:t xml:space="preserve">تهنئة الكفار بعيد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الك</w:t>
      </w:r>
      <w:r>
        <w:rPr>
          <w:rFonts w:asciiTheme="minorBidi" w:hAnsiTheme="minorBidi" w:hint="cs"/>
          <w:sz w:val="48"/>
          <w:szCs w:val="48"/>
          <w:rtl/>
        </w:rPr>
        <w:t>ِ</w:t>
      </w:r>
      <w:r w:rsidR="00756723">
        <w:rPr>
          <w:rFonts w:asciiTheme="minorBidi" w:hAnsiTheme="minorBidi"/>
          <w:sz w:val="48"/>
          <w:szCs w:val="48"/>
          <w:rtl/>
        </w:rPr>
        <w:t>ريسمس،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أو غيره مِن أعيادهم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الد</w:t>
      </w:r>
      <w:r>
        <w:rPr>
          <w:rFonts w:asciiTheme="minorBidi" w:hAnsiTheme="minorBidi" w:hint="cs"/>
          <w:sz w:val="48"/>
          <w:szCs w:val="48"/>
          <w:rtl/>
        </w:rPr>
        <w:t>ِّ</w:t>
      </w:r>
      <w:r w:rsidR="00756723">
        <w:rPr>
          <w:rFonts w:asciiTheme="minorBidi" w:hAnsiTheme="minorBidi"/>
          <w:sz w:val="48"/>
          <w:szCs w:val="48"/>
          <w:rtl/>
        </w:rPr>
        <w:t>ينية،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حرام</w:t>
      </w:r>
      <w:r>
        <w:rPr>
          <w:rFonts w:asciiTheme="minorBidi" w:hAnsiTheme="minorBidi" w:hint="cs"/>
          <w:sz w:val="48"/>
          <w:szCs w:val="48"/>
          <w:rtl/>
        </w:rPr>
        <w:t>ٌ</w:t>
      </w:r>
      <w:r w:rsidR="00756723"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بالاتفاق،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كما نَقل ذلك ابن القي</w:t>
      </w:r>
      <w:r>
        <w:rPr>
          <w:rFonts w:asciiTheme="minorBidi" w:hAnsiTheme="minorBidi" w:hint="cs"/>
          <w:sz w:val="48"/>
          <w:szCs w:val="48"/>
          <w:rtl/>
        </w:rPr>
        <w:t>ِّ</w:t>
      </w:r>
      <w:r w:rsidR="00756723">
        <w:rPr>
          <w:rFonts w:asciiTheme="minorBidi" w:hAnsiTheme="minorBidi"/>
          <w:sz w:val="48"/>
          <w:szCs w:val="48"/>
          <w:rtl/>
        </w:rPr>
        <w:t>م.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sz w:val="48"/>
          <w:szCs w:val="48"/>
          <w:rtl/>
        </w:rPr>
        <w:t>وإنَّما كانت تهنئة الكفار بأعيادهم الد</w:t>
      </w:r>
      <w:r w:rsidR="00251476">
        <w:rPr>
          <w:rFonts w:asciiTheme="minorBidi" w:hAnsiTheme="minorBidi" w:hint="cs"/>
          <w:sz w:val="48"/>
          <w:szCs w:val="48"/>
          <w:rtl/>
        </w:rPr>
        <w:t>ِّ</w:t>
      </w:r>
      <w:r>
        <w:rPr>
          <w:rFonts w:asciiTheme="minorBidi" w:hAnsiTheme="minorBidi"/>
          <w:sz w:val="48"/>
          <w:szCs w:val="48"/>
          <w:rtl/>
        </w:rPr>
        <w:t xml:space="preserve">ينية </w:t>
      </w:r>
      <w:proofErr w:type="spellStart"/>
      <w:r>
        <w:rPr>
          <w:rFonts w:asciiTheme="minorBidi" w:hAnsiTheme="minorBidi"/>
          <w:sz w:val="48"/>
          <w:szCs w:val="48"/>
          <w:rtl/>
        </w:rPr>
        <w:t>حرامًا،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لأنَّ فيها إقرارًا لِمَا هُم عليه مِن شعائر </w:t>
      </w:r>
      <w:proofErr w:type="spellStart"/>
      <w:r>
        <w:rPr>
          <w:rFonts w:asciiTheme="minorBidi" w:hAnsiTheme="minorBidi"/>
          <w:sz w:val="48"/>
          <w:szCs w:val="48"/>
          <w:rtl/>
        </w:rPr>
        <w:t>الك</w:t>
      </w:r>
      <w:r w:rsidR="00251476"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فر،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ورِضًا </w:t>
      </w:r>
      <w:proofErr w:type="spellStart"/>
      <w:r>
        <w:rPr>
          <w:rFonts w:asciiTheme="minorBidi" w:hAnsiTheme="minorBidi"/>
          <w:sz w:val="48"/>
          <w:szCs w:val="48"/>
          <w:rtl/>
        </w:rPr>
        <w:t>بِه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لهم،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وإنْ كان المُهَنِّئُ لا يَرض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ى بهذا الكفر </w:t>
      </w:r>
      <w:proofErr w:type="spellStart"/>
      <w:r>
        <w:rPr>
          <w:rFonts w:asciiTheme="minorBidi" w:hAnsiTheme="minorBidi"/>
          <w:sz w:val="48"/>
          <w:szCs w:val="48"/>
          <w:rtl/>
        </w:rPr>
        <w:t>لنفسه،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لكن يَحر</w:t>
      </w:r>
      <w:r w:rsidR="00251476"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م عليه أنْ ي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رض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ى بشعائر </w:t>
      </w:r>
      <w:proofErr w:type="spellStart"/>
      <w:r>
        <w:rPr>
          <w:rFonts w:asciiTheme="minorBidi" w:hAnsiTheme="minorBidi"/>
          <w:sz w:val="48"/>
          <w:szCs w:val="48"/>
          <w:rtl/>
        </w:rPr>
        <w:t>الكفر،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أو يُهنِّئ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ب</w:t>
      </w:r>
      <w:r w:rsidR="00EB4CF4"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/>
          <w:sz w:val="48"/>
          <w:szCs w:val="48"/>
          <w:rtl/>
        </w:rPr>
        <w:t>ها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غير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ه،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لأنَّ الله تعالى لا يَرض</w:t>
      </w:r>
      <w:r w:rsidR="00251476"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ى </w:t>
      </w:r>
      <w:proofErr w:type="spellStart"/>
      <w:r>
        <w:rPr>
          <w:rFonts w:asciiTheme="minorBidi" w:hAnsiTheme="minorBidi"/>
          <w:sz w:val="48"/>
          <w:szCs w:val="48"/>
          <w:rtl/>
        </w:rPr>
        <w:t>بذلك،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كما قال الله </w:t>
      </w:r>
      <w:proofErr w:type="spellStart"/>
      <w:r>
        <w:rPr>
          <w:rFonts w:asciiTheme="minorBidi" w:hAnsiTheme="minorBidi"/>
          <w:sz w:val="48"/>
          <w:szCs w:val="48"/>
          <w:rtl/>
        </w:rPr>
        <w:t>تعالى: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48"/>
          <w:szCs w:val="48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48"/>
          <w:szCs w:val="48"/>
          <w:rtl/>
        </w:rPr>
        <w:t xml:space="preserve"> إِنْ تَكْفُرُوا فَإِنَّ الله غَنِيٌّ عَنْكُمْ وَلَا يَرْضَى لِعِبَادِهِ الْكُفْرَ }</w:t>
      </w:r>
      <w:r w:rsidR="00251476"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/>
          <w:sz w:val="48"/>
          <w:szCs w:val="48"/>
          <w:rtl/>
        </w:rPr>
        <w:t>.اهـ</w:t>
      </w:r>
    </w:p>
    <w:p w:rsidR="00A557CD" w:rsidRPr="00A557CD" w:rsidRDefault="00A557CD" w:rsidP="00A557CD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A557CD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lastRenderedPageBreak/>
        <w:t xml:space="preserve">وقال العلامة حمود </w:t>
      </w:r>
      <w:proofErr w:type="spellStart"/>
      <w:r w:rsidRPr="00A557CD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التُويجري</w:t>
      </w:r>
      <w:proofErr w:type="spellEnd"/>
      <w:r w:rsidRPr="00A557CD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 ــ رحمه الله ــ في كتابه "</w:t>
      </w:r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ت</w:t>
      </w:r>
      <w:r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ُ</w:t>
      </w:r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حفة الإخوان بما جاء في الموالاة والمعاداة والح</w:t>
      </w:r>
      <w:r w:rsidRPr="00A557CD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ُ</w:t>
      </w:r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ب والب</w:t>
      </w:r>
      <w:r w:rsidRPr="00A557CD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ُ</w:t>
      </w:r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غض </w:t>
      </w:r>
      <w:proofErr w:type="spellStart"/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واله</w:t>
      </w:r>
      <w:r w:rsidRPr="00A557CD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ُ</w:t>
      </w:r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جران</w:t>
      </w:r>
      <w:r w:rsidRPr="00A557CD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"</w:t>
      </w:r>
      <w:proofErr w:type="spellEnd"/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(ص:</w:t>
      </w:r>
      <w:proofErr w:type="spellEnd"/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24</w:t>
      </w:r>
      <w:proofErr w:type="spellStart"/>
      <w:r w:rsidRPr="00A557CD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)</w:t>
      </w:r>
      <w:r w:rsidRPr="00A557CD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Pr="00A557CD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 xml:space="preserve"> بعد كلام الإمام ابن قيِّم </w:t>
      </w:r>
      <w:proofErr w:type="spellStart"/>
      <w:r w:rsidRPr="00A557CD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الجوزية</w:t>
      </w:r>
      <w:proofErr w:type="spellEnd"/>
      <w:r w:rsidRPr="00A557CD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 xml:space="preserve"> المُتقدِّم:</w:t>
      </w:r>
    </w:p>
    <w:p w:rsidR="00A557CD" w:rsidRPr="00A557CD" w:rsidRDefault="00A557CD" w:rsidP="00A557CD">
      <w:pPr>
        <w:rPr>
          <w:rFonts w:asciiTheme="minorBidi" w:hAnsiTheme="minorBidi" w:cs="Arial"/>
          <w:sz w:val="48"/>
          <w:szCs w:val="48"/>
          <w:rtl/>
        </w:rPr>
      </w:pPr>
      <w:r w:rsidRPr="00A557CD">
        <w:rPr>
          <w:rFonts w:asciiTheme="minorBidi" w:hAnsiTheme="minorBidi"/>
          <w:kern w:val="28"/>
          <w:sz w:val="48"/>
          <w:szCs w:val="48"/>
          <w:rtl/>
        </w:rPr>
        <w:t>«</w:t>
      </w:r>
      <w:r w:rsidRPr="00A557CD">
        <w:rPr>
          <w:rFonts w:asciiTheme="minorBidi" w:hAnsiTheme="minorBidi" w:cs="Arial"/>
          <w:sz w:val="48"/>
          <w:szCs w:val="48"/>
          <w:rtl/>
        </w:rPr>
        <w:t>فانظر إلى حكايته الاتفاق على تحريم ت</w:t>
      </w:r>
      <w:r w:rsidRPr="00A557CD">
        <w:rPr>
          <w:rFonts w:asciiTheme="minorBidi" w:hAnsiTheme="minorBidi" w:cs="Arial" w:hint="cs"/>
          <w:sz w:val="48"/>
          <w:szCs w:val="48"/>
          <w:rtl/>
        </w:rPr>
        <w:t>َ</w:t>
      </w:r>
      <w:r w:rsidRPr="00A557CD">
        <w:rPr>
          <w:rFonts w:asciiTheme="minorBidi" w:hAnsiTheme="minorBidi" w:cs="Arial"/>
          <w:sz w:val="48"/>
          <w:szCs w:val="48"/>
          <w:rtl/>
        </w:rPr>
        <w:t>هنئة أعداء الله تعالى بأعيادهم الباطلة</w:t>
      </w:r>
      <w:r w:rsidRPr="00A557CD">
        <w:rPr>
          <w:rFonts w:asciiTheme="minorBidi" w:hAnsiTheme="minorBidi" w:cs="Arial" w:hint="cs"/>
          <w:sz w:val="48"/>
          <w:szCs w:val="48"/>
          <w:rtl/>
        </w:rPr>
        <w:t>.</w:t>
      </w:r>
    </w:p>
    <w:p w:rsidR="00A557CD" w:rsidRPr="00A557CD" w:rsidRDefault="00A557CD" w:rsidP="00A557CD">
      <w:pPr>
        <w:rPr>
          <w:rFonts w:asciiTheme="minorBidi" w:hAnsiTheme="minorBidi"/>
          <w:sz w:val="48"/>
          <w:szCs w:val="48"/>
          <w:rtl/>
        </w:rPr>
      </w:pPr>
      <w:r w:rsidRPr="00A557CD">
        <w:rPr>
          <w:rFonts w:asciiTheme="minorBidi" w:hAnsiTheme="minorBidi" w:cs="Arial"/>
          <w:sz w:val="48"/>
          <w:szCs w:val="48"/>
          <w:rtl/>
        </w:rPr>
        <w:t>وانظر إلى ما وقع فيه كثير م</w:t>
      </w:r>
      <w:r w:rsidRPr="00A557CD">
        <w:rPr>
          <w:rFonts w:asciiTheme="minorBidi" w:hAnsiTheme="minorBidi" w:cs="Arial" w:hint="cs"/>
          <w:sz w:val="48"/>
          <w:szCs w:val="48"/>
          <w:rtl/>
        </w:rPr>
        <w:t>ِ</w:t>
      </w:r>
      <w:r w:rsidRPr="00A557CD">
        <w:rPr>
          <w:rFonts w:asciiTheme="minorBidi" w:hAnsiTheme="minorBidi" w:cs="Arial"/>
          <w:sz w:val="48"/>
          <w:szCs w:val="48"/>
          <w:rtl/>
        </w:rPr>
        <w:t>ن المسلمين في زماننا ل</w:t>
      </w:r>
      <w:r w:rsidRPr="00A557CD">
        <w:rPr>
          <w:rFonts w:asciiTheme="minorBidi" w:hAnsiTheme="minorBidi" w:cs="Arial" w:hint="cs"/>
          <w:sz w:val="48"/>
          <w:szCs w:val="48"/>
          <w:rtl/>
        </w:rPr>
        <w:t>ِ</w:t>
      </w:r>
      <w:r w:rsidRPr="00A557CD">
        <w:rPr>
          <w:rFonts w:asciiTheme="minorBidi" w:hAnsiTheme="minorBidi" w:cs="Arial"/>
          <w:sz w:val="48"/>
          <w:szCs w:val="48"/>
          <w:rtl/>
        </w:rPr>
        <w:t>تعرف غ</w:t>
      </w:r>
      <w:r w:rsidRPr="00A557CD">
        <w:rPr>
          <w:rFonts w:asciiTheme="minorBidi" w:hAnsiTheme="minorBidi" w:cs="Arial" w:hint="cs"/>
          <w:sz w:val="48"/>
          <w:szCs w:val="48"/>
          <w:rtl/>
        </w:rPr>
        <w:t>ُ</w:t>
      </w:r>
      <w:r w:rsidRPr="00A557CD">
        <w:rPr>
          <w:rFonts w:asciiTheme="minorBidi" w:hAnsiTheme="minorBidi" w:cs="Arial"/>
          <w:sz w:val="48"/>
          <w:szCs w:val="48"/>
          <w:rtl/>
        </w:rPr>
        <w:t xml:space="preserve">ربة </w:t>
      </w:r>
      <w:proofErr w:type="spellStart"/>
      <w:r w:rsidRPr="00A557CD">
        <w:rPr>
          <w:rFonts w:asciiTheme="minorBidi" w:hAnsiTheme="minorBidi" w:cs="Arial"/>
          <w:sz w:val="48"/>
          <w:szCs w:val="48"/>
          <w:rtl/>
        </w:rPr>
        <w:t>الدين</w:t>
      </w:r>
      <w:r w:rsidRPr="00A557CD"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Pr="00A557CD">
        <w:rPr>
          <w:rFonts w:asciiTheme="minorBidi" w:hAnsiTheme="minorBidi" w:cs="Arial"/>
          <w:sz w:val="48"/>
          <w:szCs w:val="48"/>
          <w:rtl/>
        </w:rPr>
        <w:t xml:space="preserve"> والله المستعان</w:t>
      </w:r>
      <w:r w:rsidRPr="00A557CD">
        <w:rPr>
          <w:rFonts w:asciiTheme="minorBidi" w:hAnsiTheme="minorBidi"/>
          <w:kern w:val="28"/>
          <w:sz w:val="48"/>
          <w:szCs w:val="48"/>
          <w:rtl/>
        </w:rPr>
        <w:t>»</w:t>
      </w:r>
      <w:r w:rsidRPr="00A557CD">
        <w:rPr>
          <w:rFonts w:asciiTheme="minorBidi" w:hAnsiTheme="minorBidi" w:cs="Arial"/>
          <w:sz w:val="48"/>
          <w:szCs w:val="48"/>
          <w:rtl/>
        </w:rPr>
        <w:t>.</w:t>
      </w:r>
      <w:r w:rsidRPr="00A557CD">
        <w:rPr>
          <w:rFonts w:asciiTheme="minorBidi" w:hAnsiTheme="minorBidi" w:hint="cs"/>
          <w:sz w:val="48"/>
          <w:szCs w:val="48"/>
          <w:rtl/>
        </w:rPr>
        <w:t>اهـ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b/>
          <w:bCs/>
          <w:color w:val="0070C0"/>
          <w:sz w:val="48"/>
          <w:szCs w:val="48"/>
          <w:rtl/>
        </w:rPr>
        <w:t>الوقفة الثانية</w:t>
      </w:r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48"/>
          <w:szCs w:val="48"/>
          <w:rtl/>
        </w:rPr>
        <w:t>/</w:t>
      </w:r>
      <w:proofErr w:type="spellEnd"/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عن الإجماع على تحريم إعانة وم</w:t>
      </w:r>
      <w:r w:rsidR="00251476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ُ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ساعدة الكفار بأي</w:t>
      </w:r>
      <w:r w:rsidR="00EB4CF4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ِّ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 xml:space="preserve"> شيء مِن مصلحة أعيادهم الد</w:t>
      </w:r>
      <w:r w:rsidR="00251476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ِّ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ينية</w:t>
      </w:r>
      <w:r>
        <w:rPr>
          <w:rFonts w:asciiTheme="minorBidi" w:hAnsiTheme="minorBidi"/>
          <w:b/>
          <w:bCs/>
          <w:sz w:val="48"/>
          <w:szCs w:val="48"/>
          <w:rtl/>
        </w:rPr>
        <w:t>.</w:t>
      </w:r>
    </w:p>
    <w:p w:rsidR="00251476" w:rsidRPr="005770E0" w:rsidRDefault="00251476" w:rsidP="00251476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قال الإمام ابن قيِّمِ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الجوزيَّة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ــ رحمه الله ــ في كتابه "أحكام أهل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الذِّمة"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(2/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722 أو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3/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1245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251476" w:rsidRDefault="00251476" w:rsidP="00251476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>
        <w:rPr>
          <w:rFonts w:asciiTheme="minorBidi" w:hAnsiTheme="minorBidi"/>
          <w:sz w:val="48"/>
          <w:szCs w:val="48"/>
          <w:rtl/>
        </w:rPr>
        <w:t xml:space="preserve">وكما أنَّهم لا يجوز لهم </w:t>
      </w:r>
      <w:proofErr w:type="spellStart"/>
      <w:r>
        <w:rPr>
          <w:rFonts w:asciiTheme="minorBidi" w:hAnsiTheme="minorBidi"/>
          <w:sz w:val="48"/>
          <w:szCs w:val="48"/>
          <w:rtl/>
        </w:rPr>
        <w:t>إظهاره،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فلا يجوز للمسلمين مُمالأتهم </w:t>
      </w:r>
      <w:proofErr w:type="spellStart"/>
      <w:r>
        <w:rPr>
          <w:rFonts w:asciiTheme="minorBidi" w:hAnsiTheme="minorBidi"/>
          <w:sz w:val="48"/>
          <w:szCs w:val="48"/>
          <w:rtl/>
        </w:rPr>
        <w:t>عليه،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ولا </w:t>
      </w:r>
      <w:proofErr w:type="spellStart"/>
      <w:r>
        <w:rPr>
          <w:rFonts w:asciiTheme="minorBidi" w:hAnsiTheme="minorBidi"/>
          <w:sz w:val="48"/>
          <w:szCs w:val="48"/>
          <w:rtl/>
        </w:rPr>
        <w:t>مُساعدتهم،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ولا الحضور </w:t>
      </w:r>
      <w:proofErr w:type="spellStart"/>
      <w:r>
        <w:rPr>
          <w:rFonts w:asciiTheme="minorBidi" w:hAnsiTheme="minorBidi"/>
          <w:sz w:val="48"/>
          <w:szCs w:val="48"/>
          <w:rtl/>
        </w:rPr>
        <w:t>معهم،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باتفاق أهل العلم الذين هُم </w:t>
      </w:r>
      <w:proofErr w:type="spellStart"/>
      <w:r>
        <w:rPr>
          <w:rFonts w:asciiTheme="minorBidi" w:hAnsiTheme="minorBidi"/>
          <w:sz w:val="48"/>
          <w:szCs w:val="48"/>
          <w:rtl/>
        </w:rPr>
        <w:t>أهله،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وقد صرَّح </w:t>
      </w:r>
      <w:proofErr w:type="spellStart"/>
      <w:r>
        <w:rPr>
          <w:rFonts w:asciiTheme="minorBidi" w:hAnsiTheme="minorBidi"/>
          <w:sz w:val="48"/>
          <w:szCs w:val="48"/>
          <w:rtl/>
        </w:rPr>
        <w:t>بِه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الفقهاء مِن أتْبَاع الأئمة الأربعة في كتبهم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/>
          <w:sz w:val="48"/>
          <w:szCs w:val="48"/>
          <w:rtl/>
        </w:rPr>
        <w:t>.اهـ</w:t>
      </w:r>
    </w:p>
    <w:p w:rsidR="00EB4CF4" w:rsidRPr="005770E0" w:rsidRDefault="00251476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و</w:t>
      </w:r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نَقل الفقيه ابن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ُ</w:t>
      </w:r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الحاج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ِّ</w:t>
      </w:r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المالكي ــ رحمه الله ــ في كتابه </w:t>
      </w:r>
      <w:proofErr w:type="spellStart"/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"الم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َ</w:t>
      </w:r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دخ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َ</w:t>
      </w:r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ل"</w:t>
      </w:r>
      <w:proofErr w:type="spellEnd"/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(2/</w:t>
      </w:r>
      <w:proofErr w:type="spellEnd"/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47-48</w:t>
      </w:r>
      <w:proofErr w:type="spellStart"/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="00756723"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عن الإمام ابن القاسم صاحب إمام أهل المدينة مالك بن أنس ــ رحمهما الله ــ: </w:t>
      </w:r>
    </w:p>
    <w:p w:rsidR="00EB4CF4" w:rsidRDefault="00251476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lastRenderedPageBreak/>
        <w:t>«</w:t>
      </w:r>
      <w:r w:rsidR="00756723">
        <w:rPr>
          <w:rFonts w:asciiTheme="minorBidi" w:hAnsiTheme="minorBidi"/>
          <w:sz w:val="48"/>
          <w:szCs w:val="48"/>
          <w:rtl/>
        </w:rPr>
        <w:t xml:space="preserve">أنَّه لا يَحِلُّ للمسلمين أنْ يَبيعوا للنصارى شيئًا مِن مَصلَحَة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عيدهم،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لا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لحمًا،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إدَامًا،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ثوبًا،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يُعَارُون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دابَّة،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يُعانُون على شيءٍ مِن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دِينِهِم،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لأنَّ ذلك مِن التعظيم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لِشركِهم،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وعَونِهِم على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كُفرِهم،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ويَنْبَغِي للسَّلاطين أنْ يَنهَوا المسلمين عن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ذلك،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وهو قول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مالكٍ،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وغيرِه،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لم أعْلم أحَدًا اخْتَلَفَ في ذلك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 w:rsidR="00756723">
        <w:rPr>
          <w:rFonts w:asciiTheme="minorBidi" w:hAnsiTheme="minorBidi"/>
          <w:sz w:val="48"/>
          <w:szCs w:val="48"/>
          <w:rtl/>
        </w:rPr>
        <w:t>.اهـ</w:t>
      </w:r>
    </w:p>
    <w:p w:rsidR="00251476" w:rsidRDefault="00251476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proofErr w:type="spellStart"/>
      <w:r w:rsidRPr="00AD4CE7">
        <w:rPr>
          <w:rFonts w:asciiTheme="minorBidi" w:hAnsiTheme="minorBidi" w:hint="cs"/>
          <w:b/>
          <w:bCs/>
          <w:color w:val="002060"/>
          <w:sz w:val="48"/>
          <w:szCs w:val="48"/>
          <w:rtl/>
        </w:rPr>
        <w:t>يعني:</w:t>
      </w:r>
      <w:proofErr w:type="spellEnd"/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</w:t>
      </w:r>
      <w:r w:rsidRPr="00251476">
        <w:rPr>
          <w:rFonts w:asciiTheme="minorBidi" w:hAnsiTheme="minorBidi" w:hint="cs"/>
          <w:sz w:val="48"/>
          <w:szCs w:val="48"/>
          <w:rtl/>
        </w:rPr>
        <w:t>مِن العلماء.</w:t>
      </w:r>
    </w:p>
    <w:p w:rsidR="00EB4CF4" w:rsidRPr="005770E0" w:rsidRDefault="00756723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ون</w:t>
      </w:r>
      <w:r w:rsidR="00251476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َ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قله أيضًا عنه الإمام ابن تيمية ــ رحمه الله ــ في كتابه "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اقتضاء الصراط المستقيم ل</w:t>
      </w:r>
      <w:r w:rsidR="00251476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ِ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مخالفة أصحاب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الج</w:t>
      </w:r>
      <w:r w:rsidR="00251476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َ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حيم"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(2/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19-20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)</w:t>
      </w:r>
      <w:r w:rsidR="00251476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وأقرَّه إجماعًا</w:t>
      </w:r>
      <w:r w:rsidR="00251476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="00251476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عليه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فقال عقبه:</w:t>
      </w:r>
    </w:p>
    <w:p w:rsidR="00EB4CF4" w:rsidRDefault="00251476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6C3D02">
        <w:rPr>
          <w:rFonts w:asciiTheme="minorBidi" w:hAnsiTheme="minorBidi" w:cs="Arial"/>
          <w:sz w:val="48"/>
          <w:szCs w:val="48"/>
          <w:rtl/>
        </w:rPr>
        <w:t>وقد ذَكر أنَّه قد أ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ج</w:t>
      </w:r>
      <w:r w:rsidR="006C3D02">
        <w:rPr>
          <w:rFonts w:asciiTheme="minorBidi" w:hAnsiTheme="minorBidi" w:cs="Arial" w:hint="cs"/>
          <w:sz w:val="48"/>
          <w:szCs w:val="48"/>
          <w:rtl/>
        </w:rPr>
        <w:t>ْ</w:t>
      </w:r>
      <w:r w:rsidR="00756723">
        <w:rPr>
          <w:rFonts w:asciiTheme="minorBidi" w:hAnsiTheme="minorBidi" w:cs="Arial"/>
          <w:sz w:val="48"/>
          <w:szCs w:val="48"/>
          <w:rtl/>
        </w:rPr>
        <w:t>مِع</w:t>
      </w:r>
      <w:r w:rsidR="006C3D02"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 على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كراهة</w:t>
      </w:r>
      <w:r>
        <w:rPr>
          <w:rFonts w:asciiTheme="minorBidi" w:hAnsiTheme="minorBidi" w:cs="Arial" w:hint="cs"/>
          <w:sz w:val="48"/>
          <w:szCs w:val="48"/>
          <w:rtl/>
        </w:rPr>
        <w:t>: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م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بايعت</w:t>
      </w:r>
      <w:r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>هم</w:t>
      </w:r>
      <w:r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وم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هادات</w:t>
      </w:r>
      <w:r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>هم</w:t>
      </w:r>
      <w:r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ما ي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ستعينون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بِه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على أعيادهم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 w:rsidR="00756723">
        <w:rPr>
          <w:rFonts w:asciiTheme="minorBidi" w:hAnsiTheme="minorBidi"/>
          <w:sz w:val="48"/>
          <w:szCs w:val="48"/>
          <w:rtl/>
        </w:rPr>
        <w:t>.اهـ</w:t>
      </w:r>
    </w:p>
    <w:p w:rsidR="002B03E3" w:rsidRDefault="002B03E3" w:rsidP="002B03E3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 w:hint="cs"/>
          <w:sz w:val="48"/>
          <w:szCs w:val="48"/>
          <w:rtl/>
        </w:rPr>
        <w:t>وقد قال</w:t>
      </w:r>
      <w:r>
        <w:rPr>
          <w:rFonts w:asciiTheme="minorBidi" w:hAnsiTheme="minorBidi"/>
          <w:sz w:val="48"/>
          <w:szCs w:val="48"/>
          <w:rtl/>
        </w:rPr>
        <w:t xml:space="preserve"> الله </w:t>
      </w:r>
      <w:r>
        <w:rPr>
          <w:rFonts w:asciiTheme="minorBidi" w:hAnsiTheme="minorBidi" w:hint="cs"/>
          <w:sz w:val="48"/>
          <w:szCs w:val="48"/>
          <w:rtl/>
        </w:rPr>
        <w:t>ــ تبارك وتقدَّس ــ</w:t>
      </w:r>
      <w:r>
        <w:rPr>
          <w:rFonts w:asciiTheme="minorBidi" w:hAnsiTheme="minorBidi"/>
          <w:sz w:val="48"/>
          <w:szCs w:val="48"/>
          <w:rtl/>
        </w:rPr>
        <w:t xml:space="preserve"> في أو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 xml:space="preserve">ل سورة </w:t>
      </w:r>
      <w:proofErr w:type="spellStart"/>
      <w:r>
        <w:rPr>
          <w:rFonts w:asciiTheme="minorBidi" w:hAnsiTheme="minorBidi" w:hint="cs"/>
          <w:sz w:val="48"/>
          <w:szCs w:val="48"/>
          <w:rtl/>
        </w:rPr>
        <w:t>"</w:t>
      </w:r>
      <w:r>
        <w:rPr>
          <w:rFonts w:asciiTheme="minorBidi" w:hAnsiTheme="minorBidi"/>
          <w:sz w:val="48"/>
          <w:szCs w:val="48"/>
          <w:rtl/>
        </w:rPr>
        <w:t>المائدة</w:t>
      </w:r>
      <w:r>
        <w:rPr>
          <w:rFonts w:asciiTheme="minorBidi" w:hAnsiTheme="minorBidi" w:hint="cs"/>
          <w:sz w:val="48"/>
          <w:szCs w:val="48"/>
          <w:rtl/>
        </w:rPr>
        <w:t>"</w:t>
      </w:r>
      <w:proofErr w:type="spellEnd"/>
      <w:r>
        <w:rPr>
          <w:rFonts w:asciiTheme="minorBidi" w:hAnsiTheme="minorBidi" w:hint="cs"/>
          <w:sz w:val="48"/>
          <w:szCs w:val="48"/>
          <w:rtl/>
        </w:rPr>
        <w:t xml:space="preserve"> زاجِرًا عباده المؤمنين</w:t>
      </w:r>
      <w:r>
        <w:rPr>
          <w:rFonts w:asciiTheme="minorBidi" w:hAnsiTheme="minorBidi"/>
          <w:sz w:val="48"/>
          <w:szCs w:val="48"/>
          <w:rtl/>
        </w:rPr>
        <w:t>:</w:t>
      </w:r>
    </w:p>
    <w:p w:rsidR="002B03E3" w:rsidRDefault="002B03E3" w:rsidP="002B03E3">
      <w:pPr>
        <w:rPr>
          <w:rFonts w:asciiTheme="minorBidi" w:hAnsiTheme="minorBidi"/>
          <w:sz w:val="48"/>
          <w:szCs w:val="48"/>
        </w:rPr>
      </w:pPr>
      <w:proofErr w:type="spellStart"/>
      <w:r>
        <w:rPr>
          <w:rFonts w:asciiTheme="minorBidi" w:hAnsiTheme="minorBidi"/>
          <w:b/>
          <w:bCs/>
          <w:color w:val="FF0000"/>
          <w:sz w:val="48"/>
          <w:szCs w:val="48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48"/>
          <w:szCs w:val="48"/>
          <w:rtl/>
        </w:rPr>
        <w:t xml:space="preserve"> وَلَا تَعَاوَنُوا عَلَى الْإِثْمِ وَالْعُدْوَانِ وَاتَّقُوا الله إِنَّ الله شَدِيدُ الْعِقَابِ </w:t>
      </w:r>
      <w:proofErr w:type="spellStart"/>
      <w:r>
        <w:rPr>
          <w:rFonts w:asciiTheme="minorBidi" w:hAnsiTheme="minorBidi"/>
          <w:b/>
          <w:bCs/>
          <w:color w:val="FF0000"/>
          <w:sz w:val="48"/>
          <w:szCs w:val="48"/>
          <w:rtl/>
        </w:rPr>
        <w:t>}</w:t>
      </w:r>
      <w:r>
        <w:rPr>
          <w:rFonts w:asciiTheme="minorBidi" w:hAnsiTheme="minorBidi"/>
          <w:sz w:val="48"/>
          <w:szCs w:val="48"/>
          <w:rtl/>
        </w:rPr>
        <w:t>.</w:t>
      </w:r>
      <w:proofErr w:type="spellEnd"/>
    </w:p>
    <w:p w:rsidR="002B03E3" w:rsidRDefault="002B03E3" w:rsidP="002B03E3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sz w:val="48"/>
          <w:szCs w:val="48"/>
          <w:rtl/>
        </w:rPr>
        <w:t>فحرَّم سبحانه ف</w:t>
      </w:r>
      <w:r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/>
          <w:sz w:val="48"/>
          <w:szCs w:val="48"/>
          <w:rtl/>
        </w:rPr>
        <w:t xml:space="preserve">عل </w:t>
      </w:r>
      <w:r>
        <w:rPr>
          <w:rFonts w:asciiTheme="minorBidi" w:hAnsiTheme="minorBidi" w:hint="cs"/>
          <w:sz w:val="48"/>
          <w:szCs w:val="48"/>
          <w:rtl/>
        </w:rPr>
        <w:t>أيّ</w:t>
      </w:r>
      <w:r>
        <w:rPr>
          <w:rFonts w:asciiTheme="minorBidi" w:hAnsiTheme="minorBidi"/>
          <w:sz w:val="48"/>
          <w:szCs w:val="48"/>
          <w:rtl/>
        </w:rPr>
        <w:t xml:space="preserve"> </w:t>
      </w:r>
      <w:r>
        <w:rPr>
          <w:rFonts w:asciiTheme="minorBidi" w:hAnsiTheme="minorBidi" w:hint="cs"/>
          <w:sz w:val="48"/>
          <w:szCs w:val="48"/>
          <w:rtl/>
        </w:rPr>
        <w:t xml:space="preserve">شيء </w:t>
      </w:r>
      <w:r>
        <w:rPr>
          <w:rFonts w:asciiTheme="minorBidi" w:hAnsiTheme="minorBidi"/>
          <w:sz w:val="48"/>
          <w:szCs w:val="48"/>
          <w:rtl/>
        </w:rPr>
        <w:t>يُعين على ما فيه إث</w:t>
      </w:r>
      <w:r>
        <w:rPr>
          <w:rFonts w:asciiTheme="minorBidi" w:hAnsiTheme="minorBidi" w:hint="cs"/>
          <w:sz w:val="48"/>
          <w:szCs w:val="48"/>
          <w:rtl/>
        </w:rPr>
        <w:t>ْ</w:t>
      </w:r>
      <w:r>
        <w:rPr>
          <w:rFonts w:asciiTheme="minorBidi" w:hAnsiTheme="minorBidi"/>
          <w:sz w:val="48"/>
          <w:szCs w:val="48"/>
          <w:rtl/>
        </w:rPr>
        <w:t>م</w:t>
      </w:r>
      <w:r>
        <w:rPr>
          <w:rFonts w:asciiTheme="minorBidi" w:hAnsiTheme="minorBidi" w:hint="cs"/>
          <w:sz w:val="48"/>
          <w:szCs w:val="48"/>
          <w:rtl/>
        </w:rPr>
        <w:t>ٌ</w:t>
      </w:r>
      <w:r>
        <w:rPr>
          <w:rFonts w:asciiTheme="minorBidi" w:hAnsiTheme="minorBidi"/>
          <w:sz w:val="48"/>
          <w:szCs w:val="48"/>
          <w:rtl/>
        </w:rPr>
        <w:t xml:space="preserve"> أو </w:t>
      </w:r>
      <w:proofErr w:type="spellStart"/>
      <w:r>
        <w:rPr>
          <w:rFonts w:asciiTheme="minorBidi" w:hAnsiTheme="minorBidi"/>
          <w:sz w:val="48"/>
          <w:szCs w:val="48"/>
          <w:rtl/>
        </w:rPr>
        <w:t>ع</w:t>
      </w:r>
      <w:r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دوان،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فكيف إذا كانت الإعانة على شيء م</w:t>
      </w:r>
      <w:r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/>
          <w:sz w:val="48"/>
          <w:szCs w:val="48"/>
          <w:rtl/>
        </w:rPr>
        <w:t>ن شعائر الك</w:t>
      </w:r>
      <w:r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فر</w:t>
      </w:r>
      <w:r>
        <w:rPr>
          <w:rFonts w:asciiTheme="minorBidi" w:hAnsiTheme="minorBidi" w:hint="cs"/>
          <w:sz w:val="48"/>
          <w:szCs w:val="48"/>
          <w:rtl/>
        </w:rPr>
        <w:t xml:space="preserve"> بالله.</w:t>
      </w:r>
    </w:p>
    <w:p w:rsidR="002B03E3" w:rsidRDefault="002B03E3" w:rsidP="002B03E3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sz w:val="48"/>
          <w:szCs w:val="48"/>
          <w:rtl/>
        </w:rPr>
        <w:t xml:space="preserve">لا </w:t>
      </w:r>
      <w:r>
        <w:rPr>
          <w:rFonts w:asciiTheme="minorBidi" w:hAnsiTheme="minorBidi" w:hint="cs"/>
          <w:sz w:val="48"/>
          <w:szCs w:val="48"/>
          <w:rtl/>
        </w:rPr>
        <w:t>رَيْب</w:t>
      </w:r>
      <w:r>
        <w:rPr>
          <w:rFonts w:asciiTheme="minorBidi" w:hAnsiTheme="minorBidi"/>
          <w:sz w:val="48"/>
          <w:szCs w:val="48"/>
          <w:rtl/>
        </w:rPr>
        <w:t xml:space="preserve"> أن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 xml:space="preserve"> التحريم والإث</w:t>
      </w:r>
      <w:r>
        <w:rPr>
          <w:rFonts w:asciiTheme="minorBidi" w:hAnsiTheme="minorBidi" w:hint="cs"/>
          <w:sz w:val="48"/>
          <w:szCs w:val="48"/>
          <w:rtl/>
        </w:rPr>
        <w:t>ْ</w:t>
      </w:r>
      <w:r>
        <w:rPr>
          <w:rFonts w:asciiTheme="minorBidi" w:hAnsiTheme="minorBidi"/>
          <w:sz w:val="48"/>
          <w:szCs w:val="48"/>
          <w:rtl/>
        </w:rPr>
        <w:t>م يكون أش</w:t>
      </w:r>
      <w:r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د</w:t>
      </w:r>
      <w:r>
        <w:rPr>
          <w:rFonts w:asciiTheme="minorBidi" w:hAnsiTheme="minorBidi" w:hint="cs"/>
          <w:sz w:val="48"/>
          <w:szCs w:val="48"/>
          <w:rtl/>
        </w:rPr>
        <w:t>ّ</w:t>
      </w:r>
      <w:r>
        <w:rPr>
          <w:rFonts w:asciiTheme="minorBidi" w:hAnsiTheme="minorBidi"/>
          <w:sz w:val="48"/>
          <w:szCs w:val="48"/>
          <w:rtl/>
        </w:rPr>
        <w:t xml:space="preserve"> وأعظم.</w:t>
      </w:r>
    </w:p>
    <w:p w:rsidR="002B03E3" w:rsidRDefault="002B03E3" w:rsidP="002B03E3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 w:hint="cs"/>
          <w:sz w:val="48"/>
          <w:szCs w:val="48"/>
          <w:rtl/>
        </w:rPr>
        <w:lastRenderedPageBreak/>
        <w:t>بل إنَّ المسلم لا يَحِل له أنْ يُعين الكفار على معصية شُرب الخمر بعصر</w:t>
      </w:r>
      <w:r w:rsidR="007D4494"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 w:hint="cs"/>
          <w:sz w:val="48"/>
          <w:szCs w:val="48"/>
          <w:rtl/>
        </w:rPr>
        <w:t xml:space="preserve">ها </w:t>
      </w:r>
      <w:proofErr w:type="spellStart"/>
      <w:r>
        <w:rPr>
          <w:rFonts w:asciiTheme="minorBidi" w:hAnsiTheme="minorBidi" w:hint="cs"/>
          <w:sz w:val="48"/>
          <w:szCs w:val="48"/>
          <w:rtl/>
        </w:rPr>
        <w:t>لَهم،</w:t>
      </w:r>
      <w:proofErr w:type="spellEnd"/>
      <w:r>
        <w:rPr>
          <w:rFonts w:asciiTheme="minorBidi" w:hAnsiTheme="minorBidi" w:hint="cs"/>
          <w:sz w:val="48"/>
          <w:szCs w:val="48"/>
          <w:rtl/>
        </w:rPr>
        <w:t xml:space="preserve"> بنصِّ </w:t>
      </w:r>
      <w:proofErr w:type="spellStart"/>
      <w:r>
        <w:rPr>
          <w:rFonts w:asciiTheme="minorBidi" w:hAnsiTheme="minorBidi" w:hint="cs"/>
          <w:sz w:val="48"/>
          <w:szCs w:val="48"/>
          <w:rtl/>
        </w:rPr>
        <w:t>الشريعة،</w:t>
      </w:r>
      <w:proofErr w:type="spellEnd"/>
      <w:r>
        <w:rPr>
          <w:rFonts w:asciiTheme="minorBidi" w:hAnsiTheme="minorBidi" w:hint="cs"/>
          <w:sz w:val="48"/>
          <w:szCs w:val="48"/>
          <w:rtl/>
        </w:rPr>
        <w:t xml:space="preserve"> واتفاق </w:t>
      </w:r>
      <w:proofErr w:type="spellStart"/>
      <w:r>
        <w:rPr>
          <w:rFonts w:asciiTheme="minorBidi" w:hAnsiTheme="minorBidi" w:hint="cs"/>
          <w:sz w:val="48"/>
          <w:szCs w:val="48"/>
          <w:rtl/>
        </w:rPr>
        <w:t>العلماء،</w:t>
      </w:r>
      <w:proofErr w:type="spellEnd"/>
      <w:r>
        <w:rPr>
          <w:rFonts w:asciiTheme="minorBidi" w:hAnsiTheme="minorBidi" w:hint="cs"/>
          <w:sz w:val="48"/>
          <w:szCs w:val="48"/>
          <w:rtl/>
        </w:rPr>
        <w:t xml:space="preserve"> فكيف بإعانته لهم فيما هو مِن شعائر الكُفر بالله </w:t>
      </w:r>
      <w:proofErr w:type="spellStart"/>
      <w:r>
        <w:rPr>
          <w:rFonts w:asciiTheme="minorBidi" w:hAnsiTheme="minorBidi" w:hint="cs"/>
          <w:sz w:val="48"/>
          <w:szCs w:val="48"/>
          <w:rtl/>
        </w:rPr>
        <w:t>تعالى،</w:t>
      </w:r>
      <w:proofErr w:type="spellEnd"/>
      <w:r>
        <w:rPr>
          <w:rFonts w:asciiTheme="minorBidi" w:hAnsiTheme="minorBidi" w:hint="cs"/>
          <w:sz w:val="48"/>
          <w:szCs w:val="48"/>
          <w:rtl/>
        </w:rPr>
        <w:t xml:space="preserve"> كهذه الأعياد.</w:t>
      </w:r>
    </w:p>
    <w:p w:rsidR="00544877" w:rsidRPr="005770E0" w:rsidRDefault="00544877" w:rsidP="00544877">
      <w:pPr>
        <w:rPr>
          <w:b/>
          <w:bCs/>
          <w:color w:val="538135" w:themeColor="accent6" w:themeShade="BF"/>
          <w:sz w:val="48"/>
          <w:szCs w:val="48"/>
        </w:rPr>
      </w:pPr>
      <w:r w:rsidRPr="005770E0">
        <w:rPr>
          <w:b/>
          <w:bCs/>
          <w:color w:val="538135" w:themeColor="accent6" w:themeShade="BF"/>
          <w:sz w:val="48"/>
          <w:szCs w:val="48"/>
          <w:rtl/>
        </w:rPr>
        <w:t xml:space="preserve">وقال </w:t>
      </w:r>
      <w:r w:rsidRPr="005770E0">
        <w:rPr>
          <w:rFonts w:hint="cs"/>
          <w:b/>
          <w:bCs/>
          <w:color w:val="538135" w:themeColor="accent6" w:themeShade="BF"/>
          <w:sz w:val="48"/>
          <w:szCs w:val="48"/>
          <w:rtl/>
        </w:rPr>
        <w:t>الإمام ابن تيمية ــ رحمه الله ــ</w:t>
      </w:r>
      <w:r w:rsidRPr="005770E0">
        <w:rPr>
          <w:b/>
          <w:bCs/>
          <w:color w:val="538135" w:themeColor="accent6" w:themeShade="BF"/>
          <w:sz w:val="48"/>
          <w:szCs w:val="48"/>
          <w:rtl/>
        </w:rPr>
        <w:t xml:space="preserve"> كما في "</w:t>
      </w:r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مجموع </w:t>
      </w:r>
      <w:proofErr w:type="spellStart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>الفتاوى"</w:t>
      </w:r>
      <w:proofErr w:type="spellEnd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>(25/</w:t>
      </w:r>
      <w:proofErr w:type="spellEnd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331</w:t>
      </w:r>
      <w:proofErr w:type="spellStart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544877" w:rsidRPr="00544877" w:rsidRDefault="00544877" w:rsidP="00544877">
      <w:pPr>
        <w:rPr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>
        <w:rPr>
          <w:rFonts w:cs="Arial"/>
          <w:sz w:val="48"/>
          <w:szCs w:val="48"/>
          <w:rtl/>
        </w:rPr>
        <w:t xml:space="preserve">بل قد شَرَط عليهم أمير المؤمنين عمر بن </w:t>
      </w:r>
      <w:proofErr w:type="spellStart"/>
      <w:r>
        <w:rPr>
          <w:rFonts w:cs="Arial"/>
          <w:sz w:val="48"/>
          <w:szCs w:val="48"/>
          <w:rtl/>
        </w:rPr>
        <w:t>الخطاب،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والصحابة،</w:t>
      </w:r>
      <w:proofErr w:type="spellEnd"/>
      <w:r>
        <w:rPr>
          <w:rFonts w:cs="Arial"/>
          <w:sz w:val="48"/>
          <w:szCs w:val="48"/>
          <w:rtl/>
        </w:rPr>
        <w:t xml:space="preserve"> وسائر أئمة </w:t>
      </w:r>
      <w:proofErr w:type="spellStart"/>
      <w:r>
        <w:rPr>
          <w:rFonts w:cs="Arial"/>
          <w:sz w:val="48"/>
          <w:szCs w:val="48"/>
          <w:rtl/>
        </w:rPr>
        <w:t>المسلمين:</w:t>
      </w:r>
      <w:proofErr w:type="spellEnd"/>
      <w:r>
        <w:rPr>
          <w:rFonts w:cs="Arial"/>
          <w:sz w:val="48"/>
          <w:szCs w:val="48"/>
          <w:rtl/>
        </w:rPr>
        <w:t xml:space="preserve"> أنْ لا يُظهروا أعيادهم في دار </w:t>
      </w:r>
      <w:proofErr w:type="spellStart"/>
      <w:r>
        <w:rPr>
          <w:rFonts w:cs="Arial"/>
          <w:sz w:val="48"/>
          <w:szCs w:val="48"/>
          <w:rtl/>
        </w:rPr>
        <w:t>المسلمين،</w:t>
      </w:r>
      <w:proofErr w:type="spellEnd"/>
      <w:r>
        <w:rPr>
          <w:rFonts w:cs="Arial"/>
          <w:sz w:val="48"/>
          <w:szCs w:val="48"/>
          <w:rtl/>
        </w:rPr>
        <w:t xml:space="preserve"> وإنَّما يعملونها سِرًّا في </w:t>
      </w:r>
      <w:proofErr w:type="spellStart"/>
      <w:r>
        <w:rPr>
          <w:rFonts w:cs="Arial"/>
          <w:sz w:val="48"/>
          <w:szCs w:val="48"/>
          <w:rtl/>
        </w:rPr>
        <w:t>مساكنهم،</w:t>
      </w:r>
      <w:proofErr w:type="spellEnd"/>
      <w:r>
        <w:rPr>
          <w:rFonts w:cs="Arial"/>
          <w:sz w:val="48"/>
          <w:szCs w:val="48"/>
          <w:rtl/>
        </w:rPr>
        <w:t xml:space="preserve"> فكيف إذا أظهرَها المسلمون أنفسهم؟</w:t>
      </w:r>
      <w:r>
        <w:rPr>
          <w:rFonts w:asciiTheme="minorBidi" w:hAnsiTheme="minorBidi"/>
          <w:kern w:val="28"/>
          <w:sz w:val="48"/>
          <w:szCs w:val="48"/>
          <w:rtl/>
        </w:rPr>
        <w:t>».اهـ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b/>
          <w:bCs/>
          <w:color w:val="0070C0"/>
          <w:sz w:val="48"/>
          <w:szCs w:val="48"/>
          <w:rtl/>
        </w:rPr>
        <w:t>الوقفة الثالثة</w:t>
      </w:r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48"/>
          <w:szCs w:val="48"/>
          <w:rtl/>
        </w:rPr>
        <w:t>/</w:t>
      </w:r>
      <w:proofErr w:type="spellEnd"/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عن الإجماع على تحريم حضور أعياد الكفار الد</w:t>
      </w:r>
      <w:r w:rsidR="00251476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ِّ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ينية ومشاركتهم فيها</w:t>
      </w:r>
      <w:r>
        <w:rPr>
          <w:rFonts w:asciiTheme="minorBidi" w:hAnsiTheme="minorBidi"/>
          <w:b/>
          <w:bCs/>
          <w:sz w:val="48"/>
          <w:szCs w:val="48"/>
          <w:rtl/>
        </w:rPr>
        <w:t>.</w:t>
      </w:r>
    </w:p>
    <w:p w:rsidR="00EB4CF4" w:rsidRPr="005770E0" w:rsidRDefault="00756723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قال الإمام ابن قيِّمِ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الجوزيَّة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ــ رحمه الله ــ في كتابه "أحكام أهل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الذ</w:t>
      </w:r>
      <w:r w:rsidR="00EB4CF4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ِّ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مة"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(2/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722 أو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3/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1245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EB4CF4" w:rsidRDefault="00251476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756723">
        <w:rPr>
          <w:rFonts w:asciiTheme="minorBidi" w:hAnsiTheme="minorBidi"/>
          <w:sz w:val="48"/>
          <w:szCs w:val="48"/>
          <w:rtl/>
        </w:rPr>
        <w:t xml:space="preserve">وكما أنَّهم لا يجوز لهم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إظهاره،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فلا يجوز للمسلمين م</w:t>
      </w:r>
      <w:r>
        <w:rPr>
          <w:rFonts w:asciiTheme="minorBidi" w:hAnsiTheme="minorBidi" w:hint="cs"/>
          <w:sz w:val="48"/>
          <w:szCs w:val="48"/>
          <w:rtl/>
        </w:rPr>
        <w:t>ُ</w:t>
      </w:r>
      <w:r w:rsidR="00756723">
        <w:rPr>
          <w:rFonts w:asciiTheme="minorBidi" w:hAnsiTheme="minorBidi"/>
          <w:sz w:val="48"/>
          <w:szCs w:val="48"/>
          <w:rtl/>
        </w:rPr>
        <w:t xml:space="preserve">مالأتهم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عليه،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م</w:t>
      </w:r>
      <w:r>
        <w:rPr>
          <w:rFonts w:asciiTheme="minorBidi" w:hAnsiTheme="minorBidi" w:hint="cs"/>
          <w:sz w:val="48"/>
          <w:szCs w:val="48"/>
          <w:rtl/>
        </w:rPr>
        <w:t>ُ</w:t>
      </w:r>
      <w:r w:rsidR="00756723">
        <w:rPr>
          <w:rFonts w:asciiTheme="minorBidi" w:hAnsiTheme="minorBidi"/>
          <w:sz w:val="48"/>
          <w:szCs w:val="48"/>
          <w:rtl/>
        </w:rPr>
        <w:t>ساعدتهم،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الحضور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معهم،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باتفاق أهل العلم الذين هم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أهله،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وقد صرَّح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بِه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الفقهاء مِن أت</w:t>
      </w:r>
      <w:r>
        <w:rPr>
          <w:rFonts w:asciiTheme="minorBidi" w:hAnsiTheme="minorBidi" w:hint="cs"/>
          <w:sz w:val="48"/>
          <w:szCs w:val="48"/>
          <w:rtl/>
        </w:rPr>
        <w:t>ْ</w:t>
      </w:r>
      <w:r w:rsidR="00756723">
        <w:rPr>
          <w:rFonts w:asciiTheme="minorBidi" w:hAnsiTheme="minorBidi"/>
          <w:sz w:val="48"/>
          <w:szCs w:val="48"/>
          <w:rtl/>
        </w:rPr>
        <w:t>ب</w:t>
      </w:r>
      <w:r>
        <w:rPr>
          <w:rFonts w:asciiTheme="minorBidi" w:hAnsiTheme="minorBidi" w:hint="cs"/>
          <w:sz w:val="48"/>
          <w:szCs w:val="48"/>
          <w:rtl/>
        </w:rPr>
        <w:t>َ</w:t>
      </w:r>
      <w:r w:rsidR="00756723">
        <w:rPr>
          <w:rFonts w:asciiTheme="minorBidi" w:hAnsiTheme="minorBidi"/>
          <w:sz w:val="48"/>
          <w:szCs w:val="48"/>
          <w:rtl/>
        </w:rPr>
        <w:t>اع الأئمة الأربعة في كتبهم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 w:rsidR="00756723">
        <w:rPr>
          <w:rFonts w:asciiTheme="minorBidi" w:hAnsiTheme="minorBidi"/>
          <w:sz w:val="48"/>
          <w:szCs w:val="48"/>
          <w:rtl/>
        </w:rPr>
        <w:t>.اهـ</w:t>
      </w:r>
    </w:p>
    <w:p w:rsidR="00EB4CF4" w:rsidRPr="005770E0" w:rsidRDefault="00756723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وقال العلامة محمد بن إبراهيم آل الشيخ ــ رحمه الله ــ كما في "مجموع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فتاويه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ورسائله"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(3/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105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</w:t>
      </w:r>
      <w:r w:rsidR="00251476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عن مشاركة بعض المسلمين للكفار في </w:t>
      </w:r>
      <w:r w:rsidR="00251476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أ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عي</w:t>
      </w:r>
      <w:r w:rsidR="00251476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ا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دهم:</w:t>
      </w:r>
    </w:p>
    <w:p w:rsidR="00EB4CF4" w:rsidRDefault="00251476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lastRenderedPageBreak/>
        <w:t>«</w:t>
      </w:r>
      <w:r w:rsidR="00756723">
        <w:rPr>
          <w:rFonts w:asciiTheme="minorBidi" w:hAnsiTheme="minorBidi" w:cs="Arial"/>
          <w:sz w:val="48"/>
          <w:szCs w:val="48"/>
          <w:rtl/>
        </w:rPr>
        <w:t>وهذا أمْرٌ م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نك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ر ما كان ي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نبغي لهم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ف</w:t>
      </w:r>
      <w:r w:rsidR="00EB4CF4"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>عله،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ن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ش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ك في أن</w:t>
      </w:r>
      <w:r w:rsidR="00EB4CF4">
        <w:rPr>
          <w:rFonts w:asciiTheme="minorBidi" w:hAnsiTheme="minorBidi" w:cs="Arial" w:hint="cs"/>
          <w:sz w:val="48"/>
          <w:szCs w:val="48"/>
          <w:rtl/>
        </w:rPr>
        <w:t>َّ</w:t>
      </w:r>
      <w:r w:rsidR="00756723">
        <w:rPr>
          <w:rFonts w:asciiTheme="minorBidi" w:hAnsiTheme="minorBidi" w:cs="Arial"/>
          <w:sz w:val="48"/>
          <w:szCs w:val="48"/>
          <w:rtl/>
        </w:rPr>
        <w:t>كم ت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عرفون عدم جواز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ذلك،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وما ذ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كره أهل العلم مِن الاتفاق على ح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ظ</w:t>
      </w:r>
      <w:r>
        <w:rPr>
          <w:rFonts w:asciiTheme="minorBidi" w:hAnsiTheme="minorBidi" w:cs="Arial" w:hint="cs"/>
          <w:sz w:val="48"/>
          <w:szCs w:val="48"/>
          <w:rtl/>
        </w:rPr>
        <w:t>ْ</w:t>
      </w:r>
      <w:r w:rsidR="00756723">
        <w:rPr>
          <w:rFonts w:asciiTheme="minorBidi" w:hAnsiTheme="minorBidi" w:cs="Arial"/>
          <w:sz w:val="48"/>
          <w:szCs w:val="48"/>
          <w:rtl/>
        </w:rPr>
        <w:t>ر مشاركة الكفار مِن مشركين وأهل كتاب في أعيادهم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 w:rsidR="00756723">
        <w:rPr>
          <w:rFonts w:asciiTheme="minorBidi" w:hAnsiTheme="minorBidi" w:cs="Arial"/>
          <w:sz w:val="48"/>
          <w:szCs w:val="48"/>
          <w:rtl/>
        </w:rPr>
        <w:t>.اهـ</w:t>
      </w:r>
    </w:p>
    <w:p w:rsidR="00EB4CF4" w:rsidRPr="005770E0" w:rsidRDefault="00EB4CF4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وقال 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الإمام ابن تيمية ــ رحمه الله ــ 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في كتابه "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اقتضاء الصراط المستقيم ل</w:t>
      </w:r>
      <w:r w:rsidR="00251476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ِ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مخالفة أصحاب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الج</w:t>
      </w:r>
      <w:r w:rsidR="00251476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َ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حيم"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(1/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478-479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EB4CF4" w:rsidRPr="00251476" w:rsidRDefault="00251476" w:rsidP="00251476">
      <w:pPr>
        <w:rPr>
          <w:rFonts w:asciiTheme="minorBidi" w:hAnsiTheme="minorBidi" w:cs="Arial"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EB4CF4">
        <w:rPr>
          <w:rFonts w:asciiTheme="minorBidi" w:hAnsiTheme="minorBidi" w:cs="Arial"/>
          <w:sz w:val="48"/>
          <w:szCs w:val="48"/>
          <w:rtl/>
        </w:rPr>
        <w:t xml:space="preserve">إذا تقرَّر هذا الأصل في </w:t>
      </w:r>
      <w:proofErr w:type="spellStart"/>
      <w:r w:rsidR="00EB4CF4">
        <w:rPr>
          <w:rFonts w:asciiTheme="minorBidi" w:hAnsiTheme="minorBidi" w:cs="Arial"/>
          <w:sz w:val="48"/>
          <w:szCs w:val="48"/>
          <w:rtl/>
        </w:rPr>
        <w:t>م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EB4CF4">
        <w:rPr>
          <w:rFonts w:asciiTheme="minorBidi" w:hAnsiTheme="minorBidi" w:cs="Arial"/>
          <w:sz w:val="48"/>
          <w:szCs w:val="48"/>
          <w:rtl/>
        </w:rPr>
        <w:t>شابهت</w:t>
      </w:r>
      <w:r>
        <w:rPr>
          <w:rFonts w:asciiTheme="minorBidi" w:hAnsiTheme="minorBidi" w:cs="Arial" w:hint="cs"/>
          <w:sz w:val="48"/>
          <w:szCs w:val="48"/>
          <w:rtl/>
        </w:rPr>
        <w:t>ِ</w:t>
      </w:r>
      <w:r w:rsidR="00EB4CF4">
        <w:rPr>
          <w:rFonts w:asciiTheme="minorBidi" w:hAnsiTheme="minorBidi" w:cs="Arial"/>
          <w:sz w:val="48"/>
          <w:szCs w:val="48"/>
          <w:rtl/>
        </w:rPr>
        <w:t>هم</w:t>
      </w:r>
      <w:r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="00EB4CF4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EB4CF4">
        <w:rPr>
          <w:rFonts w:asciiTheme="minorBidi" w:hAnsiTheme="minorBidi" w:cs="Arial"/>
          <w:sz w:val="48"/>
          <w:szCs w:val="48"/>
          <w:rtl/>
        </w:rPr>
        <w:t>فنقول:</w:t>
      </w:r>
      <w:proofErr w:type="spellEnd"/>
      <w:r w:rsidR="00EB4CF4">
        <w:rPr>
          <w:rFonts w:asciiTheme="minorBidi" w:hAnsiTheme="minorBidi"/>
          <w:sz w:val="48"/>
          <w:szCs w:val="48"/>
          <w:rtl/>
        </w:rPr>
        <w:t xml:space="preserve"> </w:t>
      </w:r>
      <w:r w:rsidR="00EB4CF4">
        <w:rPr>
          <w:rFonts w:asciiTheme="minorBidi" w:hAnsiTheme="minorBidi" w:cs="Arial"/>
          <w:sz w:val="48"/>
          <w:szCs w:val="48"/>
          <w:rtl/>
        </w:rPr>
        <w:t>موافقتهم في أعيادهم لا تجوز مِن طريقين:</w:t>
      </w:r>
    </w:p>
    <w:p w:rsidR="003E0558" w:rsidRDefault="003E0558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 w:rsidRPr="003E0558">
        <w:rPr>
          <w:rFonts w:asciiTheme="minorBidi" w:hAnsiTheme="minorBidi" w:hint="cs"/>
          <w:b/>
          <w:bCs/>
          <w:sz w:val="48"/>
          <w:szCs w:val="48"/>
          <w:rtl/>
        </w:rPr>
        <w:t>الطريق الأوَّل:</w:t>
      </w: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</w:t>
      </w:r>
      <w:r w:rsidRPr="003E0558">
        <w:rPr>
          <w:rFonts w:asciiTheme="minorBidi" w:hAnsiTheme="minorBidi" w:hint="cs"/>
          <w:sz w:val="48"/>
          <w:szCs w:val="48"/>
          <w:rtl/>
        </w:rPr>
        <w:t>.....</w:t>
      </w:r>
    </w:p>
    <w:p w:rsidR="003E0558" w:rsidRDefault="003E0558" w:rsidP="00EB4CF4">
      <w:pPr>
        <w:rPr>
          <w:rFonts w:asciiTheme="minorBidi" w:hAnsiTheme="minorBidi" w:cs="Arial"/>
          <w:sz w:val="48"/>
          <w:szCs w:val="48"/>
          <w:rtl/>
        </w:rPr>
      </w:pPr>
      <w:r>
        <w:rPr>
          <w:rFonts w:asciiTheme="minorBidi" w:hAnsiTheme="minorBidi" w:cs="Arial" w:hint="cs"/>
          <w:b/>
          <w:bCs/>
          <w:sz w:val="48"/>
          <w:szCs w:val="48"/>
          <w:rtl/>
        </w:rPr>
        <w:t xml:space="preserve">وأمَّا </w:t>
      </w:r>
      <w:r w:rsidR="00EB4CF4">
        <w:rPr>
          <w:rFonts w:asciiTheme="minorBidi" w:hAnsiTheme="minorBidi" w:cs="Arial"/>
          <w:b/>
          <w:bCs/>
          <w:sz w:val="48"/>
          <w:szCs w:val="48"/>
          <w:rtl/>
        </w:rPr>
        <w:t>الطريق الثاني الخاص في نفس أعياد الكفار:</w:t>
      </w:r>
    </w:p>
    <w:p w:rsidR="00EB4CF4" w:rsidRDefault="00EB4CF4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proofErr w:type="spellStart"/>
      <w:r>
        <w:rPr>
          <w:rFonts w:asciiTheme="minorBidi" w:hAnsiTheme="minorBidi" w:cs="Arial"/>
          <w:sz w:val="48"/>
          <w:szCs w:val="48"/>
          <w:rtl/>
        </w:rPr>
        <w:t>فالكتاب،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والسُّنة،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والإجماع،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والاعتبار</w:t>
      </w:r>
      <w:r w:rsidR="00251476"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 w:cs="Arial"/>
          <w:sz w:val="48"/>
          <w:szCs w:val="48"/>
          <w:rtl/>
        </w:rPr>
        <w:t>.اهـ</w:t>
      </w:r>
    </w:p>
    <w:p w:rsidR="003E0558" w:rsidRDefault="00C44791" w:rsidP="00EB4CF4">
      <w:pPr>
        <w:rPr>
          <w:rFonts w:asciiTheme="minorBidi" w:hAnsiTheme="minorBidi"/>
          <w:b/>
          <w:bCs/>
          <w:color w:val="00B050"/>
          <w:sz w:val="48"/>
          <w:szCs w:val="48"/>
          <w:rtl/>
        </w:rPr>
      </w:pPr>
      <w:r w:rsidRPr="00C44791">
        <w:rPr>
          <w:rFonts w:asciiTheme="minorBidi" w:hAnsiTheme="minorBidi" w:cs="Arial" w:hint="cs"/>
          <w:sz w:val="48"/>
          <w:szCs w:val="48"/>
          <w:rtl/>
        </w:rPr>
        <w:t>وأخر</w:t>
      </w:r>
      <w:r w:rsidR="00251476">
        <w:rPr>
          <w:rFonts w:asciiTheme="minorBidi" w:hAnsiTheme="minorBidi" w:cs="Arial" w:hint="cs"/>
          <w:sz w:val="48"/>
          <w:szCs w:val="48"/>
          <w:rtl/>
        </w:rPr>
        <w:t>َ</w:t>
      </w:r>
      <w:r w:rsidRPr="00C44791">
        <w:rPr>
          <w:rFonts w:asciiTheme="minorBidi" w:hAnsiTheme="minorBidi" w:cs="Arial" w:hint="cs"/>
          <w:sz w:val="48"/>
          <w:szCs w:val="48"/>
          <w:rtl/>
        </w:rPr>
        <w:t>ج عبد الرزاق</w:t>
      </w:r>
      <w:r w:rsidR="00251476">
        <w:rPr>
          <w:rFonts w:asciiTheme="minorBidi" w:hAnsiTheme="minorBidi" w:cs="Arial" w:hint="cs"/>
          <w:sz w:val="48"/>
          <w:szCs w:val="48"/>
          <w:rtl/>
        </w:rPr>
        <w:t xml:space="preserve"> </w:t>
      </w:r>
      <w:proofErr w:type="spellStart"/>
      <w:r w:rsidR="00251476">
        <w:rPr>
          <w:rFonts w:asciiTheme="minorBidi" w:hAnsiTheme="minorBidi" w:cs="Arial" w:hint="cs"/>
          <w:sz w:val="48"/>
          <w:szCs w:val="48"/>
          <w:rtl/>
        </w:rPr>
        <w:t>الصَّنعاني</w:t>
      </w:r>
      <w:proofErr w:type="spellEnd"/>
      <w:r w:rsidRPr="00C44791">
        <w:rPr>
          <w:rFonts w:asciiTheme="minorBidi" w:hAnsiTheme="minorBidi" w:cs="Arial" w:hint="cs"/>
          <w:sz w:val="48"/>
          <w:szCs w:val="48"/>
          <w:rtl/>
        </w:rPr>
        <w:t xml:space="preserve"> في </w:t>
      </w:r>
      <w:proofErr w:type="spellStart"/>
      <w:r w:rsidRPr="00C44791">
        <w:rPr>
          <w:rFonts w:asciiTheme="minorBidi" w:hAnsiTheme="minorBidi" w:cs="Arial" w:hint="cs"/>
          <w:sz w:val="48"/>
          <w:szCs w:val="48"/>
          <w:rtl/>
        </w:rPr>
        <w:t>"م</w:t>
      </w:r>
      <w:r w:rsidR="00251476">
        <w:rPr>
          <w:rFonts w:asciiTheme="minorBidi" w:hAnsiTheme="minorBidi" w:cs="Arial" w:hint="cs"/>
          <w:sz w:val="48"/>
          <w:szCs w:val="48"/>
          <w:rtl/>
        </w:rPr>
        <w:t>ُ</w:t>
      </w:r>
      <w:r w:rsidRPr="00C44791">
        <w:rPr>
          <w:rFonts w:asciiTheme="minorBidi" w:hAnsiTheme="minorBidi" w:cs="Arial" w:hint="cs"/>
          <w:sz w:val="48"/>
          <w:szCs w:val="48"/>
          <w:rtl/>
        </w:rPr>
        <w:t>صنَّفه"</w:t>
      </w:r>
      <w:proofErr w:type="spellEnd"/>
      <w:r w:rsidRPr="00C44791">
        <w:rPr>
          <w:rFonts w:asciiTheme="minorBidi" w:hAnsiTheme="minorBidi" w:cs="Arial" w:hint="cs"/>
          <w:sz w:val="48"/>
          <w:szCs w:val="48"/>
          <w:rtl/>
        </w:rPr>
        <w:t xml:space="preserve"> (</w:t>
      </w:r>
      <w:r w:rsidR="00C705DE" w:rsidRPr="00C705DE">
        <w:rPr>
          <w:rFonts w:asciiTheme="minorBidi" w:hAnsiTheme="minorBidi" w:cs="Arial"/>
          <w:sz w:val="48"/>
          <w:szCs w:val="48"/>
          <w:rtl/>
        </w:rPr>
        <w:t>1609</w:t>
      </w:r>
      <w:proofErr w:type="spellStart"/>
      <w:r w:rsidRPr="00C44791">
        <w:rPr>
          <w:rFonts w:asciiTheme="minorBidi" w:hAnsiTheme="minorBidi" w:cs="Arial" w:hint="cs"/>
          <w:sz w:val="48"/>
          <w:szCs w:val="48"/>
          <w:rtl/>
        </w:rPr>
        <w:t>)،</w:t>
      </w:r>
      <w:proofErr w:type="spellEnd"/>
      <w:r w:rsidRPr="00C44791">
        <w:rPr>
          <w:rFonts w:asciiTheme="minorBidi" w:hAnsiTheme="minorBidi" w:cs="Arial" w:hint="cs"/>
          <w:sz w:val="48"/>
          <w:szCs w:val="48"/>
          <w:rtl/>
        </w:rPr>
        <w:t xml:space="preserve"> </w:t>
      </w:r>
      <w:proofErr w:type="spellStart"/>
      <w:r w:rsidRPr="00C44791">
        <w:rPr>
          <w:rFonts w:asciiTheme="minorBidi" w:hAnsiTheme="minorBidi" w:cs="Arial" w:hint="cs"/>
          <w:sz w:val="48"/>
          <w:szCs w:val="48"/>
          <w:rtl/>
        </w:rPr>
        <w:t>والب</w:t>
      </w:r>
      <w:r w:rsidR="00251476">
        <w:rPr>
          <w:rFonts w:asciiTheme="minorBidi" w:hAnsiTheme="minorBidi" w:cs="Arial" w:hint="cs"/>
          <w:sz w:val="48"/>
          <w:szCs w:val="48"/>
          <w:rtl/>
        </w:rPr>
        <w:t>َ</w:t>
      </w:r>
      <w:r w:rsidRPr="00C44791">
        <w:rPr>
          <w:rFonts w:asciiTheme="minorBidi" w:hAnsiTheme="minorBidi" w:cs="Arial" w:hint="cs"/>
          <w:sz w:val="48"/>
          <w:szCs w:val="48"/>
          <w:rtl/>
        </w:rPr>
        <w:t>يهقي</w:t>
      </w:r>
      <w:proofErr w:type="spellEnd"/>
      <w:r w:rsidRPr="00C44791">
        <w:rPr>
          <w:rFonts w:asciiTheme="minorBidi" w:hAnsiTheme="minorBidi" w:cs="Arial" w:hint="cs"/>
          <w:sz w:val="48"/>
          <w:szCs w:val="48"/>
          <w:rtl/>
        </w:rPr>
        <w:t xml:space="preserve"> في "السُّنن </w:t>
      </w:r>
      <w:proofErr w:type="spellStart"/>
      <w:r w:rsidRPr="00C44791">
        <w:rPr>
          <w:rFonts w:asciiTheme="minorBidi" w:hAnsiTheme="minorBidi" w:cs="Arial" w:hint="cs"/>
          <w:sz w:val="48"/>
          <w:szCs w:val="48"/>
          <w:rtl/>
        </w:rPr>
        <w:t>الكبرى"</w:t>
      </w:r>
      <w:proofErr w:type="spellEnd"/>
      <w:r w:rsidRPr="00C44791">
        <w:rPr>
          <w:rFonts w:asciiTheme="minorBidi" w:hAnsiTheme="minorBidi" w:cs="Arial" w:hint="cs"/>
          <w:sz w:val="48"/>
          <w:szCs w:val="48"/>
          <w:rtl/>
        </w:rPr>
        <w:t xml:space="preserve"> (</w:t>
      </w:r>
      <w:r w:rsidR="00C705DE" w:rsidRPr="00C705DE">
        <w:rPr>
          <w:rFonts w:asciiTheme="minorBidi" w:hAnsiTheme="minorBidi" w:cs="Arial"/>
          <w:sz w:val="48"/>
          <w:szCs w:val="48"/>
          <w:rtl/>
        </w:rPr>
        <w:t>18861</w:t>
      </w:r>
      <w:proofErr w:type="spellStart"/>
      <w:r w:rsidRPr="00C44791">
        <w:rPr>
          <w:rFonts w:asciiTheme="minorBidi" w:hAnsiTheme="minorBidi" w:cs="Arial" w:hint="cs"/>
          <w:sz w:val="48"/>
          <w:szCs w:val="48"/>
          <w:rtl/>
        </w:rPr>
        <w:t>)</w:t>
      </w:r>
      <w:r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>
        <w:rPr>
          <w:rFonts w:asciiTheme="minorBidi" w:hAnsiTheme="minorBidi" w:cs="Arial" w:hint="cs"/>
          <w:sz w:val="48"/>
          <w:szCs w:val="48"/>
          <w:rtl/>
        </w:rPr>
        <w:t xml:space="preserve"> واللفظ </w:t>
      </w:r>
      <w:proofErr w:type="spellStart"/>
      <w:r>
        <w:rPr>
          <w:rFonts w:asciiTheme="minorBidi" w:hAnsiTheme="minorBidi" w:cs="Arial" w:hint="cs"/>
          <w:sz w:val="48"/>
          <w:szCs w:val="48"/>
          <w:rtl/>
        </w:rPr>
        <w:t>له</w:t>
      </w:r>
      <w:r w:rsidRPr="00C44791"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Pr="00C44791">
        <w:rPr>
          <w:rFonts w:asciiTheme="minorBidi" w:hAnsiTheme="minorBidi" w:cs="Arial" w:hint="cs"/>
          <w:sz w:val="48"/>
          <w:szCs w:val="48"/>
          <w:rtl/>
        </w:rPr>
        <w:t xml:space="preserve"> عن عمر بن الخطاب ــ رضي الله عنه ــ أنَّه قال:</w:t>
      </w:r>
      <w:r w:rsidRPr="00C44791">
        <w:rPr>
          <w:rFonts w:asciiTheme="minorBidi" w:hAnsiTheme="minorBidi" w:hint="cs"/>
          <w:sz w:val="48"/>
          <w:szCs w:val="48"/>
          <w:rtl/>
        </w:rPr>
        <w:t xml:space="preserve"> </w:t>
      </w:r>
    </w:p>
    <w:p w:rsidR="00C44791" w:rsidRPr="00C44791" w:rsidRDefault="00C44791" w:rsidP="00EB4CF4">
      <w:pPr>
        <w:rPr>
          <w:rFonts w:asciiTheme="minorBidi" w:hAnsiTheme="minorBidi"/>
          <w:sz w:val="48"/>
          <w:szCs w:val="48"/>
          <w:rtl/>
        </w:rPr>
      </w:pPr>
      <w:proofErr w:type="spellStart"/>
      <w:r w:rsidRPr="00C44791">
        <w:rPr>
          <w:rFonts w:asciiTheme="minorBidi" w:hAnsiTheme="minorBidi" w:hint="cs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 xml:space="preserve"> </w:t>
      </w:r>
      <w:r w:rsidRPr="00C44791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لَا تَدْخُلُوا عَلَى الْمُشْرِكِينَ فِي</w:t>
      </w:r>
      <w:r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كَنَائِسِهِمْ يَوْمَ </w:t>
      </w:r>
      <w:proofErr w:type="spellStart"/>
      <w:r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عِيدِهِمْ</w:t>
      </w:r>
      <w:r w:rsidRPr="00C44791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,</w:t>
      </w:r>
      <w:proofErr w:type="spellEnd"/>
      <w:r w:rsidRPr="00C44791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فَإِنَّ </w:t>
      </w:r>
      <w:proofErr w:type="spellStart"/>
      <w:r w:rsidRPr="00C44791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السَّخْطَةَ</w:t>
      </w:r>
      <w:proofErr w:type="spellEnd"/>
      <w:r w:rsidRPr="00C44791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تَنْزِلُ عَلَيْهِمْ</w:t>
      </w:r>
      <w:r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C44791">
        <w:rPr>
          <w:rFonts w:asciiTheme="minorBidi" w:hAnsiTheme="minorBidi" w:hint="cs"/>
          <w:b/>
          <w:bCs/>
          <w:color w:val="00B050"/>
          <w:sz w:val="48"/>
          <w:szCs w:val="48"/>
          <w:rtl/>
        </w:rPr>
        <w:t>))</w:t>
      </w:r>
      <w:r w:rsidRPr="00C44791">
        <w:rPr>
          <w:rFonts w:asciiTheme="minorBidi" w:hAnsiTheme="minorBidi" w:hint="cs"/>
          <w:sz w:val="48"/>
          <w:szCs w:val="48"/>
          <w:rtl/>
        </w:rPr>
        <w:t>.</w:t>
      </w:r>
      <w:proofErr w:type="spellEnd"/>
    </w:p>
    <w:p w:rsidR="00C44791" w:rsidRPr="00AD4CE7" w:rsidRDefault="00C44791" w:rsidP="00EB4CF4">
      <w:pPr>
        <w:rPr>
          <w:rFonts w:asciiTheme="minorBidi" w:hAnsiTheme="minorBidi"/>
          <w:b/>
          <w:bCs/>
          <w:color w:val="002060"/>
          <w:sz w:val="48"/>
          <w:szCs w:val="48"/>
          <w:rtl/>
        </w:rPr>
      </w:pPr>
      <w:r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 xml:space="preserve">وقال الأئمة ابن </w:t>
      </w:r>
      <w:proofErr w:type="spellStart"/>
      <w:r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>تيمية</w:t>
      </w:r>
      <w:r w:rsidR="00113035"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>،</w:t>
      </w:r>
      <w:proofErr w:type="spellEnd"/>
      <w:r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 xml:space="preserve"> وابن قيِّم </w:t>
      </w:r>
      <w:proofErr w:type="spellStart"/>
      <w:r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>الجوزية</w:t>
      </w:r>
      <w:r w:rsidR="00113035"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>،</w:t>
      </w:r>
      <w:proofErr w:type="spellEnd"/>
      <w:r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 xml:space="preserve"> وابن كثير</w:t>
      </w:r>
      <w:r w:rsidR="00251476"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 xml:space="preserve"> </w:t>
      </w:r>
      <w:proofErr w:type="spellStart"/>
      <w:r w:rsidR="00251476"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>الشافعي</w:t>
      </w:r>
      <w:r w:rsidR="00113035"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>،</w:t>
      </w:r>
      <w:proofErr w:type="spellEnd"/>
      <w:r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 xml:space="preserve"> </w:t>
      </w:r>
      <w:r w:rsidR="00113035"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 xml:space="preserve">ونجم الدين الغَزِّي </w:t>
      </w:r>
      <w:proofErr w:type="spellStart"/>
      <w:r w:rsidR="00113035"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>الشافعي،</w:t>
      </w:r>
      <w:proofErr w:type="spellEnd"/>
      <w:r w:rsidR="00113035"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 xml:space="preserve"> </w:t>
      </w:r>
      <w:r w:rsidRPr="00AD4CE7">
        <w:rPr>
          <w:rFonts w:asciiTheme="minorBidi" w:hAnsiTheme="minorBidi" w:cs="Arial" w:hint="cs"/>
          <w:b/>
          <w:bCs/>
          <w:color w:val="002060"/>
          <w:sz w:val="48"/>
          <w:szCs w:val="48"/>
          <w:rtl/>
        </w:rPr>
        <w:t>ــ رحمهم الله ــ:</w:t>
      </w:r>
    </w:p>
    <w:p w:rsidR="00C44791" w:rsidRDefault="00251476" w:rsidP="00EB4CF4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lastRenderedPageBreak/>
        <w:t>«</w:t>
      </w:r>
      <w:r w:rsidR="00C44791" w:rsidRPr="00C44791">
        <w:rPr>
          <w:rFonts w:asciiTheme="minorBidi" w:hAnsiTheme="minorBidi" w:hint="cs"/>
          <w:sz w:val="48"/>
          <w:szCs w:val="48"/>
          <w:rtl/>
        </w:rPr>
        <w:t xml:space="preserve">رواه </w:t>
      </w:r>
      <w:proofErr w:type="spellStart"/>
      <w:r w:rsidR="00C44791" w:rsidRPr="00C44791">
        <w:rPr>
          <w:rFonts w:asciiTheme="minorBidi" w:hAnsiTheme="minorBidi" w:hint="cs"/>
          <w:sz w:val="48"/>
          <w:szCs w:val="48"/>
          <w:rtl/>
        </w:rPr>
        <w:t>البيهقي</w:t>
      </w:r>
      <w:proofErr w:type="spellEnd"/>
      <w:r w:rsidR="00C44791" w:rsidRPr="00C44791">
        <w:rPr>
          <w:rFonts w:asciiTheme="minorBidi" w:hAnsiTheme="minorBidi" w:hint="cs"/>
          <w:sz w:val="48"/>
          <w:szCs w:val="48"/>
          <w:rtl/>
        </w:rPr>
        <w:t xml:space="preserve"> بإسناد صحيح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 w:rsidR="00C44791" w:rsidRPr="00C44791">
        <w:rPr>
          <w:rFonts w:asciiTheme="minorBidi" w:hAnsiTheme="minorBidi" w:hint="cs"/>
          <w:sz w:val="48"/>
          <w:szCs w:val="48"/>
          <w:rtl/>
        </w:rPr>
        <w:t>.اهـ</w:t>
      </w:r>
    </w:p>
    <w:p w:rsidR="00974914" w:rsidRDefault="00974914" w:rsidP="00B8621F">
      <w:pPr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 w:hint="cs"/>
          <w:sz w:val="48"/>
          <w:szCs w:val="48"/>
          <w:rtl/>
        </w:rPr>
        <w:t>و</w:t>
      </w:r>
      <w:r w:rsidR="00B8621F">
        <w:rPr>
          <w:rFonts w:asciiTheme="minorBidi" w:hAnsiTheme="minorBidi" w:hint="cs"/>
          <w:sz w:val="48"/>
          <w:szCs w:val="48"/>
          <w:rtl/>
        </w:rPr>
        <w:t>مِن</w:t>
      </w:r>
      <w:r>
        <w:rPr>
          <w:rFonts w:asciiTheme="minorBidi" w:hAnsiTheme="minorBidi" w:hint="cs"/>
          <w:sz w:val="48"/>
          <w:szCs w:val="48"/>
          <w:rtl/>
        </w:rPr>
        <w:t xml:space="preserve"> </w:t>
      </w:r>
      <w:r w:rsidR="003875A8">
        <w:rPr>
          <w:rFonts w:asciiTheme="minorBidi" w:hAnsiTheme="minorBidi" w:hint="cs"/>
          <w:sz w:val="48"/>
          <w:szCs w:val="48"/>
          <w:rtl/>
        </w:rPr>
        <w:t>طريق آخَر</w:t>
      </w:r>
      <w:r w:rsidR="00B8621F">
        <w:rPr>
          <w:rFonts w:asciiTheme="minorBidi" w:hAnsiTheme="minorBidi" w:hint="cs"/>
          <w:sz w:val="48"/>
          <w:szCs w:val="48"/>
          <w:rtl/>
        </w:rPr>
        <w:t xml:space="preserve"> عنه ــ رضي الله عنه ــ </w:t>
      </w:r>
      <w:proofErr w:type="spellStart"/>
      <w:r w:rsidR="00B8621F">
        <w:rPr>
          <w:rFonts w:asciiTheme="minorBidi" w:hAnsiTheme="minorBidi" w:hint="cs"/>
          <w:sz w:val="48"/>
          <w:szCs w:val="48"/>
          <w:rtl/>
        </w:rPr>
        <w:t>أيضًا،</w:t>
      </w:r>
      <w:proofErr w:type="spellEnd"/>
      <w:r w:rsidR="00B8621F">
        <w:rPr>
          <w:rFonts w:asciiTheme="minorBidi" w:hAnsiTheme="minorBidi" w:hint="cs"/>
          <w:sz w:val="48"/>
          <w:szCs w:val="48"/>
          <w:rtl/>
        </w:rPr>
        <w:t xml:space="preserve"> أنَّه </w:t>
      </w:r>
      <w:proofErr w:type="spellStart"/>
      <w:r w:rsidR="00B8621F">
        <w:rPr>
          <w:rFonts w:asciiTheme="minorBidi" w:hAnsiTheme="minorBidi" w:hint="cs"/>
          <w:sz w:val="48"/>
          <w:szCs w:val="48"/>
          <w:rtl/>
        </w:rPr>
        <w:t>قال</w:t>
      </w:r>
      <w:r>
        <w:rPr>
          <w:rFonts w:asciiTheme="minorBidi" w:hAnsiTheme="minorBidi" w:hint="cs"/>
          <w:sz w:val="48"/>
          <w:szCs w:val="48"/>
          <w:rtl/>
        </w:rPr>
        <w:t>:</w:t>
      </w:r>
      <w:proofErr w:type="spellEnd"/>
      <w:r>
        <w:rPr>
          <w:rFonts w:asciiTheme="minorBidi" w:hAnsiTheme="minorBidi" w:hint="cs"/>
          <w:sz w:val="48"/>
          <w:szCs w:val="48"/>
          <w:rtl/>
        </w:rPr>
        <w:t xml:space="preserve"> </w:t>
      </w:r>
      <w:proofErr w:type="spellStart"/>
      <w:r w:rsidRPr="00083D57">
        <w:rPr>
          <w:rFonts w:asciiTheme="minorBidi" w:hAnsiTheme="minorBidi" w:hint="cs"/>
          <w:b/>
          <w:bCs/>
          <w:color w:val="00B050"/>
          <w:sz w:val="48"/>
          <w:szCs w:val="48"/>
          <w:rtl/>
        </w:rPr>
        <w:t>((</w:t>
      </w:r>
      <w:proofErr w:type="spellEnd"/>
      <w:r w:rsidR="003875A8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 xml:space="preserve"> </w:t>
      </w:r>
      <w:r w:rsidR="003875A8" w:rsidRPr="003875A8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اجْتَنِبُوا أَعْدَاءَ اللَّهِ فِى عِيدِهِمْ</w:t>
      </w:r>
      <w:r w:rsidR="003875A8">
        <w:rPr>
          <w:rFonts w:asciiTheme="minorBidi" w:hAnsiTheme="minorBidi"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083D57">
        <w:rPr>
          <w:rFonts w:asciiTheme="minorBidi" w:hAnsiTheme="minorBidi" w:hint="cs"/>
          <w:b/>
          <w:bCs/>
          <w:color w:val="00B050"/>
          <w:sz w:val="48"/>
          <w:szCs w:val="48"/>
          <w:rtl/>
        </w:rPr>
        <w:t>))</w:t>
      </w:r>
      <w:r>
        <w:rPr>
          <w:rFonts w:asciiTheme="minorBidi" w:hAnsiTheme="minorBidi" w:hint="cs"/>
          <w:sz w:val="48"/>
          <w:szCs w:val="48"/>
          <w:rtl/>
        </w:rPr>
        <w:t>.</w:t>
      </w:r>
      <w:proofErr w:type="spellEnd"/>
    </w:p>
    <w:p w:rsidR="00974914" w:rsidRPr="003875A8" w:rsidRDefault="00974914" w:rsidP="003875A8">
      <w:pPr>
        <w:rPr>
          <w:rFonts w:asciiTheme="minorBidi" w:hAnsiTheme="minorBidi"/>
          <w:b/>
          <w:bCs/>
          <w:sz w:val="48"/>
          <w:szCs w:val="48"/>
          <w:rtl/>
        </w:rPr>
      </w:pPr>
      <w:proofErr w:type="spellStart"/>
      <w:r w:rsidRPr="00AD4CE7">
        <w:rPr>
          <w:rFonts w:asciiTheme="minorBidi" w:hAnsiTheme="minorBidi" w:hint="cs"/>
          <w:b/>
          <w:bCs/>
          <w:color w:val="002060"/>
          <w:sz w:val="48"/>
          <w:szCs w:val="48"/>
          <w:rtl/>
        </w:rPr>
        <w:t>وصحَّحه:</w:t>
      </w:r>
      <w:proofErr w:type="spellEnd"/>
      <w:r w:rsidR="003875A8">
        <w:rPr>
          <w:rFonts w:asciiTheme="minorBidi" w:hAnsiTheme="minorBidi" w:hint="cs"/>
          <w:b/>
          <w:bCs/>
          <w:sz w:val="48"/>
          <w:szCs w:val="48"/>
          <w:rtl/>
        </w:rPr>
        <w:t xml:space="preserve"> </w:t>
      </w:r>
      <w:r>
        <w:rPr>
          <w:rFonts w:asciiTheme="minorBidi" w:hAnsiTheme="minorBidi" w:hint="cs"/>
          <w:sz w:val="48"/>
          <w:szCs w:val="48"/>
          <w:rtl/>
        </w:rPr>
        <w:t>نجم الدين الغَزِّي</w:t>
      </w:r>
      <w:r w:rsidR="00294900" w:rsidRPr="00294900">
        <w:rPr>
          <w:rFonts w:asciiTheme="minorBidi" w:hAnsiTheme="minorBidi" w:hint="cs"/>
          <w:sz w:val="48"/>
          <w:szCs w:val="48"/>
          <w:rtl/>
        </w:rPr>
        <w:t>.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b/>
          <w:bCs/>
          <w:color w:val="0070C0"/>
          <w:sz w:val="48"/>
          <w:szCs w:val="48"/>
          <w:rtl/>
        </w:rPr>
        <w:t>الوقفة الرابعة</w:t>
      </w:r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48"/>
          <w:szCs w:val="48"/>
          <w:rtl/>
        </w:rPr>
        <w:t>/</w:t>
      </w:r>
      <w:proofErr w:type="spellEnd"/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عن الإجماع على تحريم إعطاء المسلم للكافر هدية بمناسبة ع</w:t>
      </w:r>
      <w:r w:rsidR="00251476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ِ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يده الد</w:t>
      </w:r>
      <w:r w:rsidR="00251476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ِّ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يني</w:t>
      </w:r>
      <w:r>
        <w:rPr>
          <w:rFonts w:asciiTheme="minorBidi" w:hAnsiTheme="minorBidi"/>
          <w:b/>
          <w:bCs/>
          <w:sz w:val="48"/>
          <w:szCs w:val="48"/>
          <w:rtl/>
        </w:rPr>
        <w:t>.</w:t>
      </w:r>
    </w:p>
    <w:p w:rsidR="00EB4CF4" w:rsidRPr="005770E0" w:rsidRDefault="00756723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نَقل الفقيه ابن الحاج</w:t>
      </w:r>
      <w:r w:rsidR="00251476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ِّ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المالكي ــ رحمه الله ــ في كتابه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"الم</w:t>
      </w:r>
      <w:r w:rsidR="00251476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َ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دخل"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(2/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47-48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</w:t>
      </w:r>
      <w:r w:rsidR="00251476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عن الإمام ابن القاسم صاحب إمام أهل المدينة مالك بن أنس ــ رحمهما الله ــ: </w:t>
      </w:r>
    </w:p>
    <w:p w:rsidR="00EB4CF4" w:rsidRDefault="00251476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756723">
        <w:rPr>
          <w:rFonts w:asciiTheme="minorBidi" w:hAnsiTheme="minorBidi"/>
          <w:sz w:val="48"/>
          <w:szCs w:val="48"/>
          <w:rtl/>
        </w:rPr>
        <w:t xml:space="preserve">أنَّه لا يَحِلُّ للمسلمين أنْ يَبيعوا للنصارى شيئًا مِن مَصلَحَة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عيدهم،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لا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لحمًا،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إدَامًا،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ثوبًا،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يُعَارُون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دابَّة،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ولا يُعانُون على شيءٍ مِن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دِينِهِم،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لأنَّ ذلك مِن التعظيم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لِشركِهم،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وعَونِهِم على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كُفرِهم،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ويَنْبَغِي للسَّلاطين أنْ يَنهَوا المسلمين عن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ذلك،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وهو قول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مالكٍ،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/>
          <w:sz w:val="48"/>
          <w:szCs w:val="48"/>
          <w:rtl/>
        </w:rPr>
        <w:t>وغيرِه،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لم أعْلم أحَدًا اخْتَلَفَ في ذلك</w:t>
      </w:r>
      <w:r w:rsidR="006C3D02">
        <w:rPr>
          <w:rFonts w:asciiTheme="minorBidi" w:hAnsiTheme="minorBidi"/>
          <w:kern w:val="28"/>
          <w:sz w:val="48"/>
          <w:szCs w:val="48"/>
          <w:rtl/>
        </w:rPr>
        <w:t>»</w:t>
      </w:r>
      <w:r w:rsidR="00756723">
        <w:rPr>
          <w:rFonts w:asciiTheme="minorBidi" w:hAnsiTheme="minorBidi"/>
          <w:sz w:val="48"/>
          <w:szCs w:val="48"/>
          <w:rtl/>
        </w:rPr>
        <w:t>.اهـ</w:t>
      </w:r>
    </w:p>
    <w:p w:rsidR="006C3D02" w:rsidRDefault="006C3D02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proofErr w:type="spellStart"/>
      <w:r w:rsidRPr="00AD4CE7">
        <w:rPr>
          <w:rFonts w:asciiTheme="minorBidi" w:hAnsiTheme="minorBidi" w:hint="cs"/>
          <w:b/>
          <w:bCs/>
          <w:color w:val="002060"/>
          <w:sz w:val="48"/>
          <w:szCs w:val="48"/>
          <w:rtl/>
        </w:rPr>
        <w:t>يعني:</w:t>
      </w:r>
      <w:proofErr w:type="spellEnd"/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</w:t>
      </w:r>
      <w:r w:rsidRPr="006C3D02">
        <w:rPr>
          <w:rFonts w:asciiTheme="minorBidi" w:hAnsiTheme="minorBidi" w:hint="cs"/>
          <w:sz w:val="48"/>
          <w:szCs w:val="48"/>
          <w:rtl/>
        </w:rPr>
        <w:t>مِن العلماء.</w:t>
      </w:r>
    </w:p>
    <w:p w:rsidR="00EB4CF4" w:rsidRPr="005770E0" w:rsidRDefault="00756723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وقال الإمام ابن تيمية ــ رحمه الله ــ في كتابه "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اقتضاء الصراط المستقيم ل</w:t>
      </w:r>
      <w:r w:rsidR="006C3D02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ِ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مخالفة أصحاب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الج</w:t>
      </w:r>
      <w:r w:rsidR="006C3D02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ِ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حيم"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(2/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19-20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)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معقِّبًا على قول ابن القاسم</w:t>
      </w:r>
      <w:r w:rsidR="00AD4CE7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 xml:space="preserve"> ــ رحمه الله </w:t>
      </w:r>
      <w:proofErr w:type="spellStart"/>
      <w:r w:rsidR="00AD4CE7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="006C3D02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 xml:space="preserve"> ومُقِرًّا لهذا الإجماع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:</w:t>
      </w:r>
    </w:p>
    <w:p w:rsidR="00EB4CF4" w:rsidRDefault="006C3D02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lastRenderedPageBreak/>
        <w:t>«</w:t>
      </w:r>
      <w:r>
        <w:rPr>
          <w:rFonts w:asciiTheme="minorBidi" w:hAnsiTheme="minorBidi" w:cs="Arial"/>
          <w:sz w:val="48"/>
          <w:szCs w:val="48"/>
          <w:rtl/>
        </w:rPr>
        <w:t>وقد ذَكر أنَّه قد أ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ج</w:t>
      </w:r>
      <w:r>
        <w:rPr>
          <w:rFonts w:asciiTheme="minorBidi" w:hAnsiTheme="minorBidi" w:cs="Arial" w:hint="cs"/>
          <w:sz w:val="48"/>
          <w:szCs w:val="48"/>
          <w:rtl/>
        </w:rPr>
        <w:t>ْ</w:t>
      </w:r>
      <w:r w:rsidR="00756723">
        <w:rPr>
          <w:rFonts w:asciiTheme="minorBidi" w:hAnsiTheme="minorBidi" w:cs="Arial"/>
          <w:sz w:val="48"/>
          <w:szCs w:val="48"/>
          <w:rtl/>
        </w:rPr>
        <w:t>مِع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 على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كراهة</w:t>
      </w:r>
      <w:r>
        <w:rPr>
          <w:rFonts w:asciiTheme="minorBidi" w:hAnsiTheme="minorBidi" w:cs="Arial" w:hint="cs"/>
          <w:sz w:val="48"/>
          <w:szCs w:val="48"/>
          <w:rtl/>
        </w:rPr>
        <w:t>: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م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بايعت</w:t>
      </w:r>
      <w:r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>هم</w:t>
      </w:r>
      <w:r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وم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هادات</w:t>
      </w:r>
      <w:r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>هم</w:t>
      </w:r>
      <w:r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ما ي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ستعينون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بِه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على أعيادهم</w:t>
      </w:r>
      <w:r w:rsidR="00756723">
        <w:rPr>
          <w:rFonts w:asciiTheme="minorBidi" w:hAnsiTheme="minorBidi"/>
          <w:sz w:val="48"/>
          <w:szCs w:val="48"/>
          <w:rtl/>
        </w:rPr>
        <w:t>.اهـ</w:t>
      </w:r>
    </w:p>
    <w:p w:rsidR="00EB4CF4" w:rsidRPr="005770E0" w:rsidRDefault="00756723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وقال ــ رحمه الله ــ </w:t>
      </w:r>
      <w:r w:rsidR="006C3D02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أيضًا 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كما في "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مجموع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الفتاوى"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(25/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329-330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)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:</w:t>
      </w:r>
      <w:proofErr w:type="spellEnd"/>
    </w:p>
    <w:p w:rsidR="00EB4CF4" w:rsidRDefault="006C3D02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756723">
        <w:rPr>
          <w:rFonts w:asciiTheme="minorBidi" w:hAnsiTheme="minorBidi" w:cs="Arial"/>
          <w:sz w:val="48"/>
          <w:szCs w:val="48"/>
          <w:rtl/>
        </w:rPr>
        <w:t>لا ي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ح</w:t>
      </w:r>
      <w:r w:rsidR="00EB4CF4"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>ل للمسلمين أنْ ي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تشبِّهوا بِهم في شيء مِمَّا ي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ختص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بأعيادهم،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لا مِن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طعام،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لباس،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اغتسال،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إيقاد</w:t>
      </w:r>
      <w:r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ن</w:t>
      </w:r>
      <w:r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>يران،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ت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بطيل عادة مِن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معيشة،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أو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عبادة،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أو غير ذلك. 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cs="Arial"/>
          <w:sz w:val="48"/>
          <w:szCs w:val="48"/>
          <w:rtl/>
        </w:rPr>
        <w:t xml:space="preserve">ولا يَحِل فِعل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وليمة،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ولا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الإهداء،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ولا البيع بما ي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 xml:space="preserve">ستعان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بِه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على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ذلك،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لأج</w:t>
      </w:r>
      <w:r w:rsidR="006C3D02">
        <w:rPr>
          <w:rFonts w:asciiTheme="minorBidi" w:hAnsiTheme="minorBidi" w:cs="Arial" w:hint="cs"/>
          <w:sz w:val="48"/>
          <w:szCs w:val="48"/>
          <w:rtl/>
        </w:rPr>
        <w:t>ْ</w:t>
      </w:r>
      <w:r>
        <w:rPr>
          <w:rFonts w:asciiTheme="minorBidi" w:hAnsiTheme="minorBidi" w:cs="Arial"/>
          <w:sz w:val="48"/>
          <w:szCs w:val="48"/>
          <w:rtl/>
        </w:rPr>
        <w:t xml:space="preserve">ل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ذلك،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ولا ت</w:t>
      </w:r>
      <w:r w:rsidR="006C3D02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مكين الص</w:t>
      </w:r>
      <w:r w:rsidR="006C3D02">
        <w:rPr>
          <w:rFonts w:asciiTheme="minorBidi" w:hAnsiTheme="minorBidi" w:cs="Arial" w:hint="cs"/>
          <w:sz w:val="48"/>
          <w:szCs w:val="48"/>
          <w:rtl/>
        </w:rPr>
        <w:t>ِّ</w:t>
      </w:r>
      <w:r>
        <w:rPr>
          <w:rFonts w:asciiTheme="minorBidi" w:hAnsiTheme="minorBidi" w:cs="Arial"/>
          <w:sz w:val="48"/>
          <w:szCs w:val="48"/>
          <w:rtl/>
        </w:rPr>
        <w:t>بيان ونحو</w:t>
      </w:r>
      <w:r w:rsidR="006C3D02">
        <w:rPr>
          <w:rFonts w:asciiTheme="minorBidi" w:hAnsiTheme="minorBidi" w:cs="Arial" w:hint="cs"/>
          <w:sz w:val="48"/>
          <w:szCs w:val="48"/>
          <w:rtl/>
        </w:rPr>
        <w:t>ِ</w:t>
      </w:r>
      <w:r>
        <w:rPr>
          <w:rFonts w:asciiTheme="minorBidi" w:hAnsiTheme="minorBidi" w:cs="Arial"/>
          <w:sz w:val="48"/>
          <w:szCs w:val="48"/>
          <w:rtl/>
        </w:rPr>
        <w:t xml:space="preserve">هم مِن اللعب الذي في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الأعياد،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ولا إظهار ز</w:t>
      </w:r>
      <w:r w:rsidR="006C3D02">
        <w:rPr>
          <w:rFonts w:asciiTheme="minorBidi" w:hAnsiTheme="minorBidi" w:cs="Arial" w:hint="cs"/>
          <w:sz w:val="48"/>
          <w:szCs w:val="48"/>
          <w:rtl/>
        </w:rPr>
        <w:t>ِ</w:t>
      </w:r>
      <w:r>
        <w:rPr>
          <w:rFonts w:asciiTheme="minorBidi" w:hAnsiTheme="minorBidi" w:cs="Arial"/>
          <w:sz w:val="48"/>
          <w:szCs w:val="48"/>
          <w:rtl/>
        </w:rPr>
        <w:t xml:space="preserve">ينة. 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proofErr w:type="spellStart"/>
      <w:r w:rsidRPr="003E0558">
        <w:rPr>
          <w:rFonts w:asciiTheme="minorBidi" w:hAnsiTheme="minorBidi" w:cs="Arial"/>
          <w:b/>
          <w:bCs/>
          <w:sz w:val="48"/>
          <w:szCs w:val="48"/>
          <w:rtl/>
        </w:rPr>
        <w:t>وبالجملة</w:t>
      </w:r>
      <w:r w:rsidR="003E0558" w:rsidRPr="003E0558">
        <w:rPr>
          <w:rFonts w:asciiTheme="minorBidi" w:hAnsiTheme="minorBidi" w:cs="Arial" w:hint="cs"/>
          <w:b/>
          <w:bCs/>
          <w:sz w:val="48"/>
          <w:szCs w:val="48"/>
          <w:rtl/>
        </w:rPr>
        <w:t>: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ليس ل</w:t>
      </w:r>
      <w:r w:rsidR="006C3D02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هم أنْ ي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خ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>ص</w:t>
      </w:r>
      <w:r w:rsidR="006C3D02">
        <w:rPr>
          <w:rFonts w:asciiTheme="minorBidi" w:hAnsiTheme="minorBidi" w:cs="Arial" w:hint="cs"/>
          <w:sz w:val="48"/>
          <w:szCs w:val="48"/>
          <w:rtl/>
        </w:rPr>
        <w:t>ّ</w:t>
      </w:r>
      <w:r>
        <w:rPr>
          <w:rFonts w:asciiTheme="minorBidi" w:hAnsiTheme="minorBidi" w:cs="Arial"/>
          <w:sz w:val="48"/>
          <w:szCs w:val="48"/>
          <w:rtl/>
        </w:rPr>
        <w:t xml:space="preserve">وا أعيادهم بشيء مِن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شعائرهم،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بل يكون يوم عيدهم عند المسلمين كسائر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الأي</w:t>
      </w:r>
      <w:r w:rsidR="00EB4CF4">
        <w:rPr>
          <w:rFonts w:asciiTheme="minorBidi" w:hAnsiTheme="minorBidi" w:cs="Arial" w:hint="cs"/>
          <w:sz w:val="48"/>
          <w:szCs w:val="48"/>
          <w:rtl/>
        </w:rPr>
        <w:t>َّ</w:t>
      </w:r>
      <w:r>
        <w:rPr>
          <w:rFonts w:asciiTheme="minorBidi" w:hAnsiTheme="minorBidi" w:cs="Arial"/>
          <w:sz w:val="48"/>
          <w:szCs w:val="48"/>
          <w:rtl/>
        </w:rPr>
        <w:t>ام</w:t>
      </w:r>
      <w:r w:rsidR="006C3D02"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لا ي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خ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>ص</w:t>
      </w:r>
      <w:r w:rsidR="006C3D02">
        <w:rPr>
          <w:rFonts w:asciiTheme="minorBidi" w:hAnsiTheme="minorBidi" w:cs="Arial" w:hint="cs"/>
          <w:sz w:val="48"/>
          <w:szCs w:val="48"/>
          <w:rtl/>
        </w:rPr>
        <w:t>ّ</w:t>
      </w:r>
      <w:r>
        <w:rPr>
          <w:rFonts w:asciiTheme="minorBidi" w:hAnsiTheme="minorBidi" w:cs="Arial"/>
          <w:sz w:val="48"/>
          <w:szCs w:val="48"/>
          <w:rtl/>
        </w:rPr>
        <w:t>ه المسلمون بشيء مِن خصائصهم.</w:t>
      </w:r>
      <w:r>
        <w:rPr>
          <w:rtl/>
        </w:rPr>
        <w:t xml:space="preserve"> </w:t>
      </w:r>
    </w:p>
    <w:p w:rsidR="00EB4CF4" w:rsidRDefault="00756723" w:rsidP="00EB4CF4">
      <w:pPr>
        <w:rPr>
          <w:rFonts w:asciiTheme="minorBidi" w:hAnsiTheme="minorBidi" w:cs="Arial"/>
          <w:sz w:val="48"/>
          <w:szCs w:val="48"/>
          <w:rtl/>
        </w:rPr>
      </w:pPr>
      <w:r>
        <w:rPr>
          <w:rFonts w:asciiTheme="minorBidi" w:hAnsiTheme="minorBidi" w:cs="Arial"/>
          <w:sz w:val="48"/>
          <w:szCs w:val="48"/>
          <w:rtl/>
        </w:rPr>
        <w:t>وأم</w:t>
      </w:r>
      <w:r w:rsidR="00EB4CF4">
        <w:rPr>
          <w:rFonts w:asciiTheme="minorBidi" w:hAnsiTheme="minorBidi" w:cs="Arial" w:hint="cs"/>
          <w:sz w:val="48"/>
          <w:szCs w:val="48"/>
          <w:rtl/>
        </w:rPr>
        <w:t>َّ</w:t>
      </w:r>
      <w:r>
        <w:rPr>
          <w:rFonts w:asciiTheme="minorBidi" w:hAnsiTheme="minorBidi" w:cs="Arial"/>
          <w:sz w:val="48"/>
          <w:szCs w:val="48"/>
          <w:rtl/>
        </w:rPr>
        <w:t>ا ت</w:t>
      </w:r>
      <w:r w:rsidR="006C3D02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خص</w:t>
      </w:r>
      <w:r w:rsidR="006C3D02">
        <w:rPr>
          <w:rFonts w:asciiTheme="minorBidi" w:hAnsiTheme="minorBidi" w:cs="Arial" w:hint="cs"/>
          <w:sz w:val="48"/>
          <w:szCs w:val="48"/>
          <w:rtl/>
        </w:rPr>
        <w:t>ِ</w:t>
      </w:r>
      <w:r>
        <w:rPr>
          <w:rFonts w:asciiTheme="minorBidi" w:hAnsiTheme="minorBidi" w:cs="Arial"/>
          <w:sz w:val="48"/>
          <w:szCs w:val="48"/>
          <w:rtl/>
        </w:rPr>
        <w:t>يصه ب</w:t>
      </w:r>
      <w:r w:rsidR="00EB4CF4">
        <w:rPr>
          <w:rFonts w:asciiTheme="minorBidi" w:hAnsiTheme="minorBidi" w:cs="Arial" w:hint="cs"/>
          <w:sz w:val="48"/>
          <w:szCs w:val="48"/>
          <w:rtl/>
        </w:rPr>
        <w:t>ِ</w:t>
      </w:r>
      <w:r>
        <w:rPr>
          <w:rFonts w:asciiTheme="minorBidi" w:hAnsiTheme="minorBidi" w:cs="Arial"/>
          <w:sz w:val="48"/>
          <w:szCs w:val="48"/>
          <w:rtl/>
        </w:rPr>
        <w:t xml:space="preserve">ما تقدَّم </w:t>
      </w:r>
      <w:r w:rsidR="00EB4CF4">
        <w:rPr>
          <w:rFonts w:asciiTheme="minorBidi" w:hAnsiTheme="minorBidi" w:cs="Arial"/>
          <w:sz w:val="48"/>
          <w:szCs w:val="48"/>
          <w:rtl/>
        </w:rPr>
        <w:t>ذِكره فلا ن</w:t>
      </w:r>
      <w:r w:rsidR="006C3D02">
        <w:rPr>
          <w:rFonts w:asciiTheme="minorBidi" w:hAnsiTheme="minorBidi" w:cs="Arial" w:hint="cs"/>
          <w:sz w:val="48"/>
          <w:szCs w:val="48"/>
          <w:rtl/>
        </w:rPr>
        <w:t>ِ</w:t>
      </w:r>
      <w:r w:rsidR="00EB4CF4">
        <w:rPr>
          <w:rFonts w:asciiTheme="minorBidi" w:hAnsiTheme="minorBidi" w:cs="Arial"/>
          <w:sz w:val="48"/>
          <w:szCs w:val="48"/>
          <w:rtl/>
        </w:rPr>
        <w:t>زاع فيه بين العلماء</w:t>
      </w:r>
      <w:r w:rsidR="00EB4CF4">
        <w:rPr>
          <w:rFonts w:asciiTheme="minorBidi" w:hAnsiTheme="minorBidi" w:cs="Arial" w:hint="cs"/>
          <w:sz w:val="48"/>
          <w:szCs w:val="48"/>
          <w:rtl/>
        </w:rPr>
        <w:t>.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cs="Arial"/>
          <w:sz w:val="48"/>
          <w:szCs w:val="48"/>
          <w:rtl/>
        </w:rPr>
        <w:t>بل قد ذهب طائفة مِن العلماء إلى ك</w:t>
      </w:r>
      <w:r w:rsidR="00EB4CF4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>فر مَن ي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 xml:space="preserve">فعل هذه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الأمور،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لِم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ا فيها مِن تعظيم شعائر الك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>فر</w:t>
      </w:r>
      <w:r w:rsidR="006C3D02"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 w:cs="Arial"/>
          <w:sz w:val="48"/>
          <w:szCs w:val="48"/>
          <w:rtl/>
        </w:rPr>
        <w:t>.</w:t>
      </w:r>
      <w:r>
        <w:rPr>
          <w:rFonts w:asciiTheme="minorBidi" w:hAnsiTheme="minorBidi"/>
          <w:sz w:val="48"/>
          <w:szCs w:val="48"/>
          <w:rtl/>
        </w:rPr>
        <w:t>اهـ</w:t>
      </w:r>
    </w:p>
    <w:p w:rsidR="00EB4CF4" w:rsidRDefault="00756723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b/>
          <w:bCs/>
          <w:color w:val="0070C0"/>
          <w:sz w:val="48"/>
          <w:szCs w:val="48"/>
          <w:rtl/>
        </w:rPr>
        <w:t>الوقفة الخامسة</w:t>
      </w:r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48"/>
          <w:szCs w:val="48"/>
          <w:rtl/>
        </w:rPr>
        <w:t>/</w:t>
      </w:r>
      <w:proofErr w:type="spellEnd"/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عن الإجماع على تحريم التشبُّه بالكفار بأيِّ شيء مِمَّا ي</w:t>
      </w:r>
      <w:r w:rsidR="006C3D02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َ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ختص بأعيادهم الد</w:t>
      </w:r>
      <w:r w:rsidR="006C3D02"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ِّ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>ينية</w:t>
      </w:r>
      <w:r>
        <w:rPr>
          <w:rFonts w:asciiTheme="minorBidi" w:hAnsiTheme="minorBidi"/>
          <w:b/>
          <w:bCs/>
          <w:sz w:val="48"/>
          <w:szCs w:val="48"/>
          <w:rtl/>
        </w:rPr>
        <w:t>.</w:t>
      </w:r>
    </w:p>
    <w:p w:rsidR="00EB4CF4" w:rsidRPr="005770E0" w:rsidRDefault="00756723" w:rsidP="00EB4CF4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lastRenderedPageBreak/>
        <w:t>قال الإمام ابن تيمية ــ رحمه الله ــ كما في "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مجموع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الفتاوى"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(25/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329-330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)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:</w:t>
      </w:r>
      <w:proofErr w:type="spellEnd"/>
    </w:p>
    <w:p w:rsidR="00EB4CF4" w:rsidRDefault="006C3D02" w:rsidP="00EB4CF4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756723">
        <w:rPr>
          <w:rFonts w:asciiTheme="minorBidi" w:hAnsiTheme="minorBidi" w:cs="Arial"/>
          <w:sz w:val="48"/>
          <w:szCs w:val="48"/>
          <w:rtl/>
        </w:rPr>
        <w:t>لا ي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ح</w:t>
      </w:r>
      <w:r w:rsidR="00EB4CF4">
        <w:rPr>
          <w:rFonts w:asciiTheme="minorBidi" w:hAnsiTheme="minorBidi" w:cs="Arial" w:hint="cs"/>
          <w:sz w:val="48"/>
          <w:szCs w:val="48"/>
          <w:rtl/>
        </w:rPr>
        <w:t>ِ</w:t>
      </w:r>
      <w:r w:rsidR="00756723">
        <w:rPr>
          <w:rFonts w:asciiTheme="minorBidi" w:hAnsiTheme="minorBidi" w:cs="Arial"/>
          <w:sz w:val="48"/>
          <w:szCs w:val="48"/>
          <w:rtl/>
        </w:rPr>
        <w:t>ل للمسلمين أنْ ي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تشبِّهوا بِهم في شيء مِمَّا ي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ختص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بأعيادهم،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لا مِن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طعام،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لباس،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اغتسال،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إيقاد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نيران،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ولا تبطيل عادة مِن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معيشة،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أو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عبادة،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أو غير ذلك. </w:t>
      </w:r>
    </w:p>
    <w:p w:rsidR="00A05F29" w:rsidRDefault="00756723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cs="Arial"/>
          <w:sz w:val="48"/>
          <w:szCs w:val="48"/>
          <w:rtl/>
        </w:rPr>
        <w:t xml:space="preserve">ولا يَحِل فِعل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وليمة،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ولا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الإهداء،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ولا البيع بما ي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 xml:space="preserve">ستعان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بِه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على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ذلك،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لأج</w:t>
      </w:r>
      <w:r w:rsidR="006C3D02">
        <w:rPr>
          <w:rFonts w:asciiTheme="minorBidi" w:hAnsiTheme="minorBidi" w:cs="Arial" w:hint="cs"/>
          <w:sz w:val="48"/>
          <w:szCs w:val="48"/>
          <w:rtl/>
        </w:rPr>
        <w:t>ْ</w:t>
      </w:r>
      <w:r>
        <w:rPr>
          <w:rFonts w:asciiTheme="minorBidi" w:hAnsiTheme="minorBidi" w:cs="Arial"/>
          <w:sz w:val="48"/>
          <w:szCs w:val="48"/>
          <w:rtl/>
        </w:rPr>
        <w:t xml:space="preserve">ل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ذلك،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ولا تمكين الصبيان ونحوهم مِن اللعب الذي في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الأعياد،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ولا إظهار زينة. </w:t>
      </w:r>
    </w:p>
    <w:p w:rsidR="00A05F29" w:rsidRDefault="00756723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proofErr w:type="spellStart"/>
      <w:r w:rsidRPr="003E0558">
        <w:rPr>
          <w:rFonts w:asciiTheme="minorBidi" w:hAnsiTheme="minorBidi" w:cs="Arial"/>
          <w:b/>
          <w:bCs/>
          <w:sz w:val="48"/>
          <w:szCs w:val="48"/>
          <w:rtl/>
        </w:rPr>
        <w:t>وبالج</w:t>
      </w:r>
      <w:r w:rsidR="00A05F29" w:rsidRPr="003E0558">
        <w:rPr>
          <w:rFonts w:asciiTheme="minorBidi" w:hAnsiTheme="minorBidi" w:cs="Arial" w:hint="cs"/>
          <w:b/>
          <w:bCs/>
          <w:sz w:val="48"/>
          <w:szCs w:val="48"/>
          <w:rtl/>
        </w:rPr>
        <w:t>ُ</w:t>
      </w:r>
      <w:r w:rsidRPr="003E0558">
        <w:rPr>
          <w:rFonts w:asciiTheme="minorBidi" w:hAnsiTheme="minorBidi" w:cs="Arial"/>
          <w:b/>
          <w:bCs/>
          <w:sz w:val="48"/>
          <w:szCs w:val="48"/>
          <w:rtl/>
        </w:rPr>
        <w:t>ملة</w:t>
      </w:r>
      <w:r w:rsidR="003E0558" w:rsidRPr="003E0558">
        <w:rPr>
          <w:rFonts w:asciiTheme="minorBidi" w:hAnsiTheme="minorBidi" w:cs="Arial" w:hint="cs"/>
          <w:b/>
          <w:bCs/>
          <w:sz w:val="48"/>
          <w:szCs w:val="48"/>
          <w:rtl/>
        </w:rPr>
        <w:t>: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ليس لهم أنْ ي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خ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>ص</w:t>
      </w:r>
      <w:r w:rsidR="006C3D02">
        <w:rPr>
          <w:rFonts w:asciiTheme="minorBidi" w:hAnsiTheme="minorBidi" w:cs="Arial" w:hint="cs"/>
          <w:sz w:val="48"/>
          <w:szCs w:val="48"/>
          <w:rtl/>
        </w:rPr>
        <w:t>ّ</w:t>
      </w:r>
      <w:r>
        <w:rPr>
          <w:rFonts w:asciiTheme="minorBidi" w:hAnsiTheme="minorBidi" w:cs="Arial"/>
          <w:sz w:val="48"/>
          <w:szCs w:val="48"/>
          <w:rtl/>
        </w:rPr>
        <w:t xml:space="preserve">وا أعيادهم بشيء مِن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شعائرهم،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بل يكون يوم عيدهم عند المسلمين كسائر الأيام لا ي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خ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>ص</w:t>
      </w:r>
      <w:r w:rsidR="006C3D02">
        <w:rPr>
          <w:rFonts w:asciiTheme="minorBidi" w:hAnsiTheme="minorBidi" w:cs="Arial" w:hint="cs"/>
          <w:sz w:val="48"/>
          <w:szCs w:val="48"/>
          <w:rtl/>
        </w:rPr>
        <w:t>ّ</w:t>
      </w:r>
      <w:r>
        <w:rPr>
          <w:rFonts w:asciiTheme="minorBidi" w:hAnsiTheme="minorBidi" w:cs="Arial"/>
          <w:sz w:val="48"/>
          <w:szCs w:val="48"/>
          <w:rtl/>
        </w:rPr>
        <w:t>ه المسلمون بشيء مِن خصائصهم.</w:t>
      </w:r>
      <w:r>
        <w:rPr>
          <w:rtl/>
        </w:rPr>
        <w:t xml:space="preserve"> </w:t>
      </w:r>
    </w:p>
    <w:p w:rsidR="00A05F29" w:rsidRDefault="00756723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cs="Arial"/>
          <w:sz w:val="48"/>
          <w:szCs w:val="48"/>
          <w:rtl/>
        </w:rPr>
        <w:t>وأمَّا إذا أصابه المسلمون قصدًا فقد كَر</w:t>
      </w:r>
      <w:r w:rsidR="006C3D02">
        <w:rPr>
          <w:rFonts w:asciiTheme="minorBidi" w:hAnsiTheme="minorBidi" w:cs="Arial" w:hint="cs"/>
          <w:sz w:val="48"/>
          <w:szCs w:val="48"/>
          <w:rtl/>
        </w:rPr>
        <w:t>ِ</w:t>
      </w:r>
      <w:r>
        <w:rPr>
          <w:rFonts w:asciiTheme="minorBidi" w:hAnsiTheme="minorBidi" w:cs="Arial"/>
          <w:sz w:val="48"/>
          <w:szCs w:val="48"/>
          <w:rtl/>
        </w:rPr>
        <w:t xml:space="preserve">ه ذلك طوائف مِن السّلف والخلف. </w:t>
      </w:r>
    </w:p>
    <w:p w:rsidR="00A05F29" w:rsidRDefault="00756723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cs="Arial"/>
          <w:sz w:val="48"/>
          <w:szCs w:val="48"/>
          <w:rtl/>
        </w:rPr>
        <w:t>وأم</w:t>
      </w:r>
      <w:r w:rsidR="00EB4CF4">
        <w:rPr>
          <w:rFonts w:asciiTheme="minorBidi" w:hAnsiTheme="minorBidi" w:cs="Arial" w:hint="cs"/>
          <w:sz w:val="48"/>
          <w:szCs w:val="48"/>
          <w:rtl/>
        </w:rPr>
        <w:t>َّ</w:t>
      </w:r>
      <w:r>
        <w:rPr>
          <w:rFonts w:asciiTheme="minorBidi" w:hAnsiTheme="minorBidi" w:cs="Arial"/>
          <w:sz w:val="48"/>
          <w:szCs w:val="48"/>
          <w:rtl/>
        </w:rPr>
        <w:t>ا ت</w:t>
      </w:r>
      <w:r w:rsidR="006C3D02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>خص</w:t>
      </w:r>
      <w:r w:rsidR="006C3D02">
        <w:rPr>
          <w:rFonts w:asciiTheme="minorBidi" w:hAnsiTheme="minorBidi" w:cs="Arial" w:hint="cs"/>
          <w:sz w:val="48"/>
          <w:szCs w:val="48"/>
          <w:rtl/>
        </w:rPr>
        <w:t>ِ</w:t>
      </w:r>
      <w:r>
        <w:rPr>
          <w:rFonts w:asciiTheme="minorBidi" w:hAnsiTheme="minorBidi" w:cs="Arial"/>
          <w:sz w:val="48"/>
          <w:szCs w:val="48"/>
          <w:rtl/>
        </w:rPr>
        <w:t xml:space="preserve">يصه بما تقدَّم </w:t>
      </w:r>
      <w:r w:rsidR="00EB4CF4">
        <w:rPr>
          <w:rFonts w:asciiTheme="minorBidi" w:hAnsiTheme="minorBidi" w:cs="Arial"/>
          <w:sz w:val="48"/>
          <w:szCs w:val="48"/>
          <w:rtl/>
        </w:rPr>
        <w:t>ذِك</w:t>
      </w:r>
      <w:r w:rsidR="006C3D02">
        <w:rPr>
          <w:rFonts w:asciiTheme="minorBidi" w:hAnsiTheme="minorBidi" w:cs="Arial" w:hint="cs"/>
          <w:sz w:val="48"/>
          <w:szCs w:val="48"/>
          <w:rtl/>
        </w:rPr>
        <w:t>ْ</w:t>
      </w:r>
      <w:r w:rsidR="00EB4CF4">
        <w:rPr>
          <w:rFonts w:asciiTheme="minorBidi" w:hAnsiTheme="minorBidi" w:cs="Arial"/>
          <w:sz w:val="48"/>
          <w:szCs w:val="48"/>
          <w:rtl/>
        </w:rPr>
        <w:t>ره فلا نزاع فيه بين العلماء</w:t>
      </w:r>
      <w:r w:rsidR="00EB4CF4">
        <w:rPr>
          <w:rFonts w:asciiTheme="minorBidi" w:hAnsiTheme="minorBidi" w:cs="Arial" w:hint="cs"/>
          <w:sz w:val="48"/>
          <w:szCs w:val="48"/>
          <w:rtl/>
        </w:rPr>
        <w:t>.</w:t>
      </w:r>
    </w:p>
    <w:p w:rsidR="00A05F29" w:rsidRDefault="00756723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cs="Arial"/>
          <w:sz w:val="48"/>
          <w:szCs w:val="48"/>
          <w:rtl/>
        </w:rPr>
        <w:t>بل قد ذهب طائفة مِن العلماء إلى ك</w:t>
      </w:r>
      <w:r w:rsidR="00EB4CF4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>فر مَن ي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>
        <w:rPr>
          <w:rFonts w:asciiTheme="minorBidi" w:hAnsiTheme="minorBidi" w:cs="Arial"/>
          <w:sz w:val="48"/>
          <w:szCs w:val="48"/>
          <w:rtl/>
        </w:rPr>
        <w:t xml:space="preserve">فعل هذه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الأمور،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لِما فيها مِن تعظيم شعائر الك</w:t>
      </w:r>
      <w:r w:rsidR="006C3D02">
        <w:rPr>
          <w:rFonts w:asciiTheme="minorBidi" w:hAnsiTheme="minorBidi" w:cs="Arial" w:hint="cs"/>
          <w:sz w:val="48"/>
          <w:szCs w:val="48"/>
          <w:rtl/>
        </w:rPr>
        <w:t>ُ</w:t>
      </w:r>
      <w:r>
        <w:rPr>
          <w:rFonts w:asciiTheme="minorBidi" w:hAnsiTheme="minorBidi" w:cs="Arial"/>
          <w:sz w:val="48"/>
          <w:szCs w:val="48"/>
          <w:rtl/>
        </w:rPr>
        <w:t>فر</w:t>
      </w:r>
      <w:r w:rsidR="006C3D02"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 w:cs="Arial"/>
          <w:sz w:val="48"/>
          <w:szCs w:val="48"/>
          <w:rtl/>
        </w:rPr>
        <w:t>.</w:t>
      </w:r>
      <w:r>
        <w:rPr>
          <w:rFonts w:asciiTheme="minorBidi" w:hAnsiTheme="minorBidi"/>
          <w:sz w:val="48"/>
          <w:szCs w:val="48"/>
          <w:rtl/>
        </w:rPr>
        <w:t>اهـ</w:t>
      </w:r>
    </w:p>
    <w:p w:rsidR="00A05F29" w:rsidRPr="005770E0" w:rsidRDefault="00756723" w:rsidP="00A05F29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وقال </w:t>
      </w:r>
      <w:r w:rsidR="00956045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ــ رحمه الله ــ 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أيضًا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(25/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327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A05F29" w:rsidRDefault="006C3D02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lastRenderedPageBreak/>
        <w:t>«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وقد دَلَّ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الكتاب،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وجاءت سُنَّة رسول الله صلى الله عليه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وسلم،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وسُنَّة خلفائه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الراشدين،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التي أج</w:t>
      </w:r>
      <w:r>
        <w:rPr>
          <w:rFonts w:asciiTheme="minorBidi" w:hAnsiTheme="minorBidi" w:cs="Arial" w:hint="cs"/>
          <w:sz w:val="48"/>
          <w:szCs w:val="48"/>
          <w:rtl/>
        </w:rPr>
        <w:t>ْ</w:t>
      </w:r>
      <w:r w:rsidR="00756723">
        <w:rPr>
          <w:rFonts w:asciiTheme="minorBidi" w:hAnsiTheme="minorBidi" w:cs="Arial"/>
          <w:sz w:val="48"/>
          <w:szCs w:val="48"/>
          <w:rtl/>
        </w:rPr>
        <w:t>م</w:t>
      </w:r>
      <w:r w:rsidR="00EB4CF4"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ع أهل العلم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عليها: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بمخالفتهم،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وت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756723">
        <w:rPr>
          <w:rFonts w:asciiTheme="minorBidi" w:hAnsiTheme="minorBidi" w:cs="Arial"/>
          <w:sz w:val="48"/>
          <w:szCs w:val="48"/>
          <w:rtl/>
        </w:rPr>
        <w:t>رْك الت</w:t>
      </w:r>
      <w:r>
        <w:rPr>
          <w:rFonts w:asciiTheme="minorBidi" w:hAnsiTheme="minorBidi" w:cs="Arial" w:hint="cs"/>
          <w:sz w:val="48"/>
          <w:szCs w:val="48"/>
          <w:rtl/>
        </w:rPr>
        <w:t>َّ</w:t>
      </w:r>
      <w:r w:rsidR="00756723">
        <w:rPr>
          <w:rFonts w:asciiTheme="minorBidi" w:hAnsiTheme="minorBidi" w:cs="Arial"/>
          <w:sz w:val="48"/>
          <w:szCs w:val="48"/>
          <w:rtl/>
        </w:rPr>
        <w:t>شبُّه بِهم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 w:rsidR="00756723">
        <w:rPr>
          <w:rFonts w:asciiTheme="minorBidi" w:hAnsiTheme="minorBidi" w:cs="Arial"/>
          <w:sz w:val="48"/>
          <w:szCs w:val="48"/>
          <w:rtl/>
        </w:rPr>
        <w:t>.اهـ</w:t>
      </w:r>
    </w:p>
    <w:p w:rsidR="00A05F29" w:rsidRPr="005770E0" w:rsidRDefault="00756723" w:rsidP="00A05F29">
      <w:pPr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وقال </w:t>
      </w:r>
      <w:r w:rsidR="00956045"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ــ رحمه الله ــ 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أيضًا في كتابه "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اقتضاء الصراط المستقيم ل</w:t>
      </w:r>
      <w:r w:rsidR="006C3D02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ِ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مخالفة أصحاب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الج</w:t>
      </w:r>
      <w:r w:rsidR="006C3D02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َ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حيم"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(1/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478-479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A05F29" w:rsidRDefault="006C3D02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756723">
        <w:rPr>
          <w:rFonts w:asciiTheme="minorBidi" w:hAnsiTheme="minorBidi" w:cs="Arial"/>
          <w:sz w:val="48"/>
          <w:szCs w:val="48"/>
          <w:rtl/>
        </w:rPr>
        <w:t xml:space="preserve">إذا تقرَّر هذا الأصل في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م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شابهتهم</w:t>
      </w:r>
      <w:r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="00756723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756723">
        <w:rPr>
          <w:rFonts w:asciiTheme="minorBidi" w:hAnsiTheme="minorBidi" w:cs="Arial"/>
          <w:sz w:val="48"/>
          <w:szCs w:val="48"/>
          <w:rtl/>
        </w:rPr>
        <w:t>فنقول:</w:t>
      </w:r>
      <w:proofErr w:type="spellEnd"/>
      <w:r w:rsidR="00756723">
        <w:rPr>
          <w:rFonts w:asciiTheme="minorBidi" w:hAnsiTheme="minorBidi"/>
          <w:sz w:val="48"/>
          <w:szCs w:val="48"/>
          <w:rtl/>
        </w:rPr>
        <w:t xml:space="preserve"> </w:t>
      </w:r>
      <w:r w:rsidR="00756723">
        <w:rPr>
          <w:rFonts w:asciiTheme="minorBidi" w:hAnsiTheme="minorBidi" w:cs="Arial"/>
          <w:sz w:val="48"/>
          <w:szCs w:val="48"/>
          <w:rtl/>
        </w:rPr>
        <w:t>م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756723">
        <w:rPr>
          <w:rFonts w:asciiTheme="minorBidi" w:hAnsiTheme="minorBidi" w:cs="Arial"/>
          <w:sz w:val="48"/>
          <w:szCs w:val="48"/>
          <w:rtl/>
        </w:rPr>
        <w:t>وافقتهم في أعيادهم لا تجوز مِن طريقين:</w:t>
      </w:r>
    </w:p>
    <w:p w:rsidR="003E0558" w:rsidRPr="003E0558" w:rsidRDefault="003E0558" w:rsidP="00A05F29">
      <w:pPr>
        <w:rPr>
          <w:rFonts w:asciiTheme="minorBidi" w:hAnsiTheme="minorBidi"/>
          <w:sz w:val="48"/>
          <w:szCs w:val="48"/>
          <w:rtl/>
        </w:rPr>
      </w:pPr>
      <w:r w:rsidRPr="003E0558">
        <w:rPr>
          <w:rFonts w:asciiTheme="minorBidi" w:hAnsiTheme="minorBidi" w:hint="cs"/>
          <w:b/>
          <w:bCs/>
          <w:sz w:val="48"/>
          <w:szCs w:val="48"/>
          <w:rtl/>
        </w:rPr>
        <w:t>الطريق الأوَّل:</w:t>
      </w:r>
      <w:r w:rsidRPr="003E0558">
        <w:rPr>
          <w:rFonts w:asciiTheme="minorBidi" w:hAnsiTheme="minorBidi" w:hint="cs"/>
          <w:sz w:val="48"/>
          <w:szCs w:val="48"/>
          <w:rtl/>
        </w:rPr>
        <w:t xml:space="preserve"> .....</w:t>
      </w:r>
    </w:p>
    <w:p w:rsidR="003E0558" w:rsidRDefault="003E0558" w:rsidP="00A05F29">
      <w:pPr>
        <w:rPr>
          <w:rFonts w:asciiTheme="minorBidi" w:hAnsiTheme="minorBidi" w:cs="Arial"/>
          <w:sz w:val="48"/>
          <w:szCs w:val="48"/>
          <w:rtl/>
        </w:rPr>
      </w:pPr>
      <w:r>
        <w:rPr>
          <w:rFonts w:asciiTheme="minorBidi" w:hAnsiTheme="minorBidi" w:cs="Arial" w:hint="cs"/>
          <w:b/>
          <w:bCs/>
          <w:sz w:val="48"/>
          <w:szCs w:val="48"/>
          <w:rtl/>
        </w:rPr>
        <w:t xml:space="preserve">وأمَّا </w:t>
      </w:r>
      <w:r w:rsidR="00756723">
        <w:rPr>
          <w:rFonts w:asciiTheme="minorBidi" w:hAnsiTheme="minorBidi" w:cs="Arial"/>
          <w:b/>
          <w:bCs/>
          <w:sz w:val="48"/>
          <w:szCs w:val="48"/>
          <w:rtl/>
        </w:rPr>
        <w:t>الطريق الثاني الخاص في نفس أعياد الكفار:</w:t>
      </w:r>
    </w:p>
    <w:p w:rsidR="00756723" w:rsidRDefault="00756723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proofErr w:type="spellStart"/>
      <w:r>
        <w:rPr>
          <w:rFonts w:asciiTheme="minorBidi" w:hAnsiTheme="minorBidi" w:cs="Arial"/>
          <w:sz w:val="48"/>
          <w:szCs w:val="48"/>
          <w:rtl/>
        </w:rPr>
        <w:t>فالكتاب،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والسُّنة،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والإجماع،</w:t>
      </w:r>
      <w:proofErr w:type="spellEnd"/>
      <w:r>
        <w:rPr>
          <w:rFonts w:asciiTheme="minorBidi" w:hAnsiTheme="minorBidi" w:cs="Arial"/>
          <w:sz w:val="48"/>
          <w:szCs w:val="48"/>
          <w:rtl/>
        </w:rPr>
        <w:t xml:space="preserve"> والاعتبار.اهـ</w:t>
      </w:r>
    </w:p>
    <w:p w:rsidR="00956045" w:rsidRDefault="00956045" w:rsidP="00A05F29">
      <w:pPr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sz w:val="48"/>
          <w:szCs w:val="48"/>
          <w:rtl/>
        </w:rPr>
        <w:t xml:space="preserve">وثبت عن </w:t>
      </w:r>
      <w:r>
        <w:rPr>
          <w:rFonts w:asciiTheme="minorBidi" w:hAnsiTheme="minorBidi"/>
          <w:sz w:val="48"/>
          <w:szCs w:val="48"/>
          <w:rtl/>
        </w:rPr>
        <w:t>الن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>بي صلى الله عليه وسلم</w:t>
      </w:r>
      <w:r>
        <w:rPr>
          <w:rFonts w:asciiTheme="minorBidi" w:hAnsiTheme="minorBidi" w:hint="cs"/>
          <w:sz w:val="48"/>
          <w:szCs w:val="48"/>
          <w:rtl/>
        </w:rPr>
        <w:t xml:space="preserve"> أنَّه </w:t>
      </w:r>
      <w:proofErr w:type="spellStart"/>
      <w:r>
        <w:rPr>
          <w:rFonts w:asciiTheme="minorBidi" w:hAnsiTheme="minorBidi" w:hint="cs"/>
          <w:sz w:val="48"/>
          <w:szCs w:val="48"/>
          <w:rtl/>
        </w:rPr>
        <w:t>قال</w:t>
      </w:r>
      <w:r>
        <w:rPr>
          <w:rFonts w:asciiTheme="minorBidi" w:hAnsiTheme="minorBidi"/>
          <w:sz w:val="48"/>
          <w:szCs w:val="48"/>
          <w:rtl/>
        </w:rPr>
        <w:t>: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مَنْ تَشَبَّه بِقَومٍ فَهُوَ مِنْهُم </w:t>
      </w:r>
      <w:proofErr w:type="spellStart"/>
      <w:r>
        <w:rPr>
          <w:rFonts w:asciiTheme="minorBidi" w:hAnsiTheme="minorBidi"/>
          <w:b/>
          <w:bCs/>
          <w:color w:val="00B050"/>
          <w:sz w:val="48"/>
          <w:szCs w:val="48"/>
          <w:rtl/>
        </w:rPr>
        <w:t>))</w:t>
      </w:r>
      <w:r w:rsidRPr="00956045">
        <w:rPr>
          <w:rFonts w:asciiTheme="minorBidi" w:hAnsiTheme="minorBidi" w:hint="cs"/>
          <w:sz w:val="48"/>
          <w:szCs w:val="48"/>
          <w:rtl/>
        </w:rPr>
        <w:t>.</w:t>
      </w:r>
      <w:proofErr w:type="spellEnd"/>
    </w:p>
    <w:p w:rsidR="00956045" w:rsidRPr="00956045" w:rsidRDefault="00956045" w:rsidP="00956045">
      <w:pPr>
        <w:ind w:right="284"/>
        <w:rPr>
          <w:rFonts w:asciiTheme="minorBidi" w:hAnsiTheme="minorBidi"/>
          <w:b/>
          <w:bCs/>
          <w:sz w:val="48"/>
          <w:szCs w:val="48"/>
          <w:rtl/>
        </w:rPr>
      </w:pPr>
      <w:r w:rsidRPr="00956045">
        <w:rPr>
          <w:rFonts w:asciiTheme="minorBidi" w:hAnsiTheme="minorBidi"/>
          <w:b/>
          <w:bCs/>
          <w:sz w:val="48"/>
          <w:szCs w:val="48"/>
          <w:rtl/>
        </w:rPr>
        <w:t xml:space="preserve">وقد </w:t>
      </w:r>
      <w:r>
        <w:rPr>
          <w:rFonts w:asciiTheme="minorBidi" w:hAnsiTheme="minorBidi" w:hint="cs"/>
          <w:b/>
          <w:bCs/>
          <w:sz w:val="48"/>
          <w:szCs w:val="48"/>
          <w:rtl/>
        </w:rPr>
        <w:t>حَكَم</w:t>
      </w:r>
      <w:r w:rsidRPr="00956045"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r>
        <w:rPr>
          <w:rFonts w:asciiTheme="minorBidi" w:hAnsiTheme="minorBidi" w:hint="cs"/>
          <w:b/>
          <w:bCs/>
          <w:sz w:val="48"/>
          <w:szCs w:val="48"/>
          <w:rtl/>
        </w:rPr>
        <w:t>ب</w:t>
      </w:r>
      <w:r w:rsidRPr="00956045">
        <w:rPr>
          <w:rFonts w:asciiTheme="minorBidi" w:hAnsiTheme="minorBidi"/>
          <w:b/>
          <w:bCs/>
          <w:sz w:val="48"/>
          <w:szCs w:val="48"/>
          <w:rtl/>
        </w:rPr>
        <w:t>ثبوت</w:t>
      </w:r>
      <w:r w:rsidRPr="00956045">
        <w:rPr>
          <w:rFonts w:asciiTheme="minorBidi" w:hAnsiTheme="minorBidi" w:hint="cs"/>
          <w:b/>
          <w:bCs/>
          <w:sz w:val="48"/>
          <w:szCs w:val="48"/>
          <w:rtl/>
        </w:rPr>
        <w:t xml:space="preserve"> هذا الحديث:</w:t>
      </w:r>
      <w:r w:rsidRPr="00956045"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</w:p>
    <w:p w:rsidR="00956045" w:rsidRDefault="00956045" w:rsidP="00956045">
      <w:pPr>
        <w:ind w:right="284"/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sz w:val="48"/>
          <w:szCs w:val="48"/>
          <w:rtl/>
        </w:rPr>
        <w:t xml:space="preserve">ابن </w:t>
      </w:r>
      <w:proofErr w:type="spellStart"/>
      <w:r>
        <w:rPr>
          <w:rFonts w:asciiTheme="minorBidi" w:hAnsiTheme="minorBidi"/>
          <w:sz w:val="48"/>
          <w:szCs w:val="48"/>
          <w:rtl/>
        </w:rPr>
        <w:t>حِب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>ان،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وابن </w:t>
      </w:r>
      <w:proofErr w:type="spellStart"/>
      <w:r>
        <w:rPr>
          <w:rFonts w:asciiTheme="minorBidi" w:hAnsiTheme="minorBidi"/>
          <w:sz w:val="48"/>
          <w:szCs w:val="48"/>
          <w:rtl/>
        </w:rPr>
        <w:t>تيمي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>ة،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وأبو عبد الله بن </w:t>
      </w:r>
      <w:proofErr w:type="spellStart"/>
      <w:r>
        <w:rPr>
          <w:rFonts w:asciiTheme="minorBidi" w:hAnsiTheme="minorBidi"/>
          <w:sz w:val="48"/>
          <w:szCs w:val="48"/>
          <w:rtl/>
        </w:rPr>
        <w:t>مُفلح،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والذ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>هبي،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وز</w:t>
      </w:r>
      <w:r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ين الدِّين </w:t>
      </w:r>
      <w:proofErr w:type="spellStart"/>
      <w:r>
        <w:rPr>
          <w:rFonts w:asciiTheme="minorBidi" w:hAnsiTheme="minorBidi"/>
          <w:sz w:val="48"/>
          <w:szCs w:val="48"/>
          <w:rtl/>
        </w:rPr>
        <w:t>العراقي،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وابن ح</w:t>
      </w:r>
      <w:r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ج</w:t>
      </w:r>
      <w:r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ر </w:t>
      </w:r>
      <w:proofErr w:type="spellStart"/>
      <w:r>
        <w:rPr>
          <w:rFonts w:asciiTheme="minorBidi" w:hAnsiTheme="minorBidi"/>
          <w:sz w:val="48"/>
          <w:szCs w:val="48"/>
          <w:rtl/>
        </w:rPr>
        <w:t>العسقلاني،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والم</w:t>
      </w:r>
      <w:r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ناوي،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والبهوتي،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ومحمد بن عبد </w:t>
      </w:r>
      <w:proofErr w:type="spellStart"/>
      <w:r>
        <w:rPr>
          <w:rFonts w:asciiTheme="minorBidi" w:hAnsiTheme="minorBidi"/>
          <w:sz w:val="48"/>
          <w:szCs w:val="48"/>
          <w:rtl/>
        </w:rPr>
        <w:t>الوهاب،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وأحمد </w:t>
      </w:r>
      <w:proofErr w:type="spellStart"/>
      <w:r>
        <w:rPr>
          <w:rFonts w:asciiTheme="minorBidi" w:hAnsiTheme="minorBidi"/>
          <w:sz w:val="48"/>
          <w:szCs w:val="48"/>
          <w:rtl/>
        </w:rPr>
        <w:t>شاكر،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والألباني،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وابن </w:t>
      </w:r>
      <w:proofErr w:type="spellStart"/>
      <w:r>
        <w:rPr>
          <w:rFonts w:asciiTheme="minorBidi" w:hAnsiTheme="minorBidi"/>
          <w:sz w:val="48"/>
          <w:szCs w:val="48"/>
          <w:rtl/>
        </w:rPr>
        <w:t>باز،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والع</w:t>
      </w:r>
      <w:r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ثيمين،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وعبد المحسن العباد.</w:t>
      </w:r>
    </w:p>
    <w:p w:rsidR="00956045" w:rsidRPr="005770E0" w:rsidRDefault="00956045" w:rsidP="00956045">
      <w:pPr>
        <w:ind w:right="284"/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lastRenderedPageBreak/>
        <w:t xml:space="preserve">وقال الحافظ 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ا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بن كثير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 الشافعي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رحمه الله 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في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"تفسيره"</w:t>
      </w:r>
      <w:proofErr w:type="spellEnd"/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(1/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374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عقبه:</w:t>
      </w:r>
    </w:p>
    <w:p w:rsidR="00956045" w:rsidRDefault="00956045" w:rsidP="00956045">
      <w:pPr>
        <w:ind w:right="284"/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>
        <w:rPr>
          <w:rFonts w:asciiTheme="minorBidi" w:hAnsiTheme="minorBidi"/>
          <w:sz w:val="48"/>
          <w:szCs w:val="48"/>
          <w:rtl/>
        </w:rPr>
        <w:t>ففيه د</w:t>
      </w:r>
      <w:r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 xml:space="preserve">لالةٌ على النَّهى </w:t>
      </w:r>
      <w:proofErr w:type="spellStart"/>
      <w:r>
        <w:rPr>
          <w:rFonts w:asciiTheme="minorBidi" w:hAnsiTheme="minorBidi"/>
          <w:sz w:val="48"/>
          <w:szCs w:val="48"/>
          <w:rtl/>
        </w:rPr>
        <w:t>الشَّديد</w:t>
      </w:r>
      <w:r>
        <w:rPr>
          <w:rFonts w:asciiTheme="minorBidi" w:hAnsiTheme="minorBidi" w:hint="cs"/>
          <w:sz w:val="48"/>
          <w:szCs w:val="48"/>
          <w:rtl/>
        </w:rPr>
        <w:t>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والتَّهديدِ </w:t>
      </w:r>
      <w:proofErr w:type="spellStart"/>
      <w:r>
        <w:rPr>
          <w:rFonts w:asciiTheme="minorBidi" w:hAnsiTheme="minorBidi"/>
          <w:sz w:val="48"/>
          <w:szCs w:val="48"/>
          <w:rtl/>
        </w:rPr>
        <w:t>والوَعِيد</w:t>
      </w:r>
      <w:r>
        <w:rPr>
          <w:rFonts w:asciiTheme="minorBidi" w:hAnsiTheme="minorBidi" w:hint="cs"/>
          <w:sz w:val="48"/>
          <w:szCs w:val="48"/>
          <w:rtl/>
        </w:rPr>
        <w:t>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على التَّشبُّهِ بالكفَّار في </w:t>
      </w:r>
      <w:proofErr w:type="spellStart"/>
      <w:r>
        <w:rPr>
          <w:rFonts w:asciiTheme="minorBidi" w:hAnsiTheme="minorBidi"/>
          <w:sz w:val="48"/>
          <w:szCs w:val="48"/>
          <w:rtl/>
        </w:rPr>
        <w:t>أقوالهِم</w:t>
      </w:r>
      <w:r>
        <w:rPr>
          <w:rFonts w:asciiTheme="minorBidi" w:hAnsiTheme="minorBidi" w:hint="cs"/>
          <w:sz w:val="48"/>
          <w:szCs w:val="48"/>
          <w:rtl/>
        </w:rPr>
        <w:t>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وأفعالهِم،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ولباسهِم،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وأعيادهم،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وعباداتهم،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وغير ذلك مِن أمورهم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/>
          <w:sz w:val="48"/>
          <w:szCs w:val="48"/>
          <w:rtl/>
        </w:rPr>
        <w:t>.اهـ</w:t>
      </w:r>
    </w:p>
    <w:p w:rsidR="00956045" w:rsidRPr="005770E0" w:rsidRDefault="00956045" w:rsidP="00956045">
      <w:pPr>
        <w:ind w:right="284"/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و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قال العلامة أحمد شاكر 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المصري ــ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رحمه الله 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 xml:space="preserve"> في تعليقه على "مسند الإمام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أحمد"</w:t>
      </w:r>
      <w:proofErr w:type="spellEnd"/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(10</w:t>
      </w: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/</w:t>
      </w:r>
      <w:proofErr w:type="spellEnd"/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19</w:t>
      </w:r>
      <w:proofErr w:type="spellStart"/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956045" w:rsidRDefault="00956045" w:rsidP="00956045">
      <w:pPr>
        <w:ind w:right="284"/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>
        <w:rPr>
          <w:rFonts w:asciiTheme="minorBidi" w:hAnsiTheme="minorBidi"/>
          <w:sz w:val="48"/>
          <w:szCs w:val="48"/>
          <w:rtl/>
        </w:rPr>
        <w:t>ولم ي</w:t>
      </w:r>
      <w:r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ختلف أهل العلم م</w:t>
      </w:r>
      <w:r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نذ الص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>در الأو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 xml:space="preserve">ل في </w:t>
      </w:r>
      <w:proofErr w:type="spellStart"/>
      <w:r>
        <w:rPr>
          <w:rFonts w:asciiTheme="minorBidi" w:hAnsiTheme="minorBidi"/>
          <w:sz w:val="48"/>
          <w:szCs w:val="48"/>
          <w:rtl/>
        </w:rPr>
        <w:t>هذا</w:t>
      </w:r>
      <w:r>
        <w:rPr>
          <w:rFonts w:asciiTheme="minorBidi" w:hAnsiTheme="minorBidi" w:hint="cs"/>
          <w:sz w:val="48"/>
          <w:szCs w:val="48"/>
          <w:rtl/>
        </w:rPr>
        <w:t>،</w:t>
      </w:r>
      <w:proofErr w:type="spellEnd"/>
      <w:r>
        <w:rPr>
          <w:rFonts w:asciiTheme="minorBidi" w:hAnsiTheme="minorBidi" w:hint="cs"/>
          <w:sz w:val="48"/>
          <w:szCs w:val="48"/>
          <w:rtl/>
        </w:rPr>
        <w:t xml:space="preserve"> ــ</w:t>
      </w:r>
      <w:r>
        <w:rPr>
          <w:rFonts w:asciiTheme="minorBidi" w:hAnsiTheme="minorBidi"/>
          <w:sz w:val="48"/>
          <w:szCs w:val="48"/>
          <w:rtl/>
        </w:rPr>
        <w:t xml:space="preserve"> </w:t>
      </w:r>
      <w:proofErr w:type="spellStart"/>
      <w:r>
        <w:rPr>
          <w:rFonts w:asciiTheme="minorBidi" w:hAnsiTheme="minorBidi"/>
          <w:sz w:val="48"/>
          <w:szCs w:val="48"/>
          <w:rtl/>
        </w:rPr>
        <w:t>أعن</w:t>
      </w:r>
      <w:r>
        <w:rPr>
          <w:rFonts w:asciiTheme="minorBidi" w:hAnsiTheme="minorBidi" w:hint="cs"/>
          <w:sz w:val="48"/>
          <w:szCs w:val="48"/>
          <w:rtl/>
        </w:rPr>
        <w:t>ِ</w:t>
      </w:r>
      <w:r>
        <w:rPr>
          <w:rFonts w:asciiTheme="minorBidi" w:hAnsiTheme="minorBidi"/>
          <w:sz w:val="48"/>
          <w:szCs w:val="48"/>
          <w:rtl/>
        </w:rPr>
        <w:t>ي:</w:t>
      </w:r>
      <w:proofErr w:type="spellEnd"/>
      <w:r>
        <w:rPr>
          <w:rFonts w:asciiTheme="minorBidi" w:hAnsiTheme="minorBidi"/>
          <w:sz w:val="48"/>
          <w:szCs w:val="48"/>
          <w:rtl/>
        </w:rPr>
        <w:t xml:space="preserve"> ح</w:t>
      </w:r>
      <w:r>
        <w:rPr>
          <w:rFonts w:asciiTheme="minorBidi" w:hAnsiTheme="minorBidi" w:hint="cs"/>
          <w:sz w:val="48"/>
          <w:szCs w:val="48"/>
          <w:rtl/>
        </w:rPr>
        <w:t>ُ</w:t>
      </w:r>
      <w:r>
        <w:rPr>
          <w:rFonts w:asciiTheme="minorBidi" w:hAnsiTheme="minorBidi"/>
          <w:sz w:val="48"/>
          <w:szCs w:val="48"/>
          <w:rtl/>
        </w:rPr>
        <w:t>رم</w:t>
      </w:r>
      <w:r>
        <w:rPr>
          <w:rFonts w:asciiTheme="minorBidi" w:hAnsiTheme="minorBidi" w:hint="cs"/>
          <w:sz w:val="48"/>
          <w:szCs w:val="48"/>
          <w:rtl/>
        </w:rPr>
        <w:t>َ</w:t>
      </w:r>
      <w:r>
        <w:rPr>
          <w:rFonts w:asciiTheme="minorBidi" w:hAnsiTheme="minorBidi"/>
          <w:sz w:val="48"/>
          <w:szCs w:val="48"/>
          <w:rtl/>
        </w:rPr>
        <w:t>ة الت</w:t>
      </w:r>
      <w:r>
        <w:rPr>
          <w:rFonts w:asciiTheme="minorBidi" w:hAnsiTheme="minorBidi" w:hint="cs"/>
          <w:sz w:val="48"/>
          <w:szCs w:val="48"/>
          <w:rtl/>
        </w:rPr>
        <w:t>َّ</w:t>
      </w:r>
      <w:r>
        <w:rPr>
          <w:rFonts w:asciiTheme="minorBidi" w:hAnsiTheme="minorBidi"/>
          <w:sz w:val="48"/>
          <w:szCs w:val="48"/>
          <w:rtl/>
        </w:rPr>
        <w:t>شب</w:t>
      </w:r>
      <w:r>
        <w:rPr>
          <w:rFonts w:asciiTheme="minorBidi" w:hAnsiTheme="minorBidi" w:hint="cs"/>
          <w:sz w:val="48"/>
          <w:szCs w:val="48"/>
          <w:rtl/>
        </w:rPr>
        <w:t>ُّ</w:t>
      </w:r>
      <w:r>
        <w:rPr>
          <w:rFonts w:asciiTheme="minorBidi" w:hAnsiTheme="minorBidi"/>
          <w:sz w:val="48"/>
          <w:szCs w:val="48"/>
          <w:rtl/>
        </w:rPr>
        <w:t xml:space="preserve">ه بالكفار </w:t>
      </w:r>
      <w:r>
        <w:rPr>
          <w:rFonts w:asciiTheme="minorBidi" w:hAnsiTheme="minorBidi" w:hint="cs"/>
          <w:sz w:val="48"/>
          <w:szCs w:val="48"/>
          <w:rtl/>
        </w:rPr>
        <w:t>ــ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/>
          <w:sz w:val="48"/>
          <w:szCs w:val="48"/>
          <w:rtl/>
        </w:rPr>
        <w:t>.اهـ</w:t>
      </w:r>
    </w:p>
    <w:p w:rsidR="00A84891" w:rsidRPr="005770E0" w:rsidRDefault="00A84891" w:rsidP="005770E0">
      <w:pPr>
        <w:ind w:right="284"/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 w:hint="cs"/>
          <w:b/>
          <w:bCs/>
          <w:color w:val="538135" w:themeColor="accent6" w:themeShade="BF"/>
          <w:sz w:val="48"/>
          <w:szCs w:val="48"/>
          <w:rtl/>
        </w:rPr>
        <w:t>وقال الإمام ابن تيمية ــ رحمه الله ــ في كتابه "</w:t>
      </w:r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اقتضاء الصراط المستقيم </w:t>
      </w:r>
      <w:r w:rsidR="005770E0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 xml:space="preserve">لِمخالفة أصحاب </w:t>
      </w:r>
      <w:proofErr w:type="spellStart"/>
      <w:r w:rsidR="005770E0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الجَحيم"</w:t>
      </w:r>
      <w:proofErr w:type="spellEnd"/>
      <w:r w:rsidR="005770E0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(1/</w:t>
      </w:r>
      <w:proofErr w:type="spellEnd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 xml:space="preserve"> 185</w:t>
      </w:r>
      <w:proofErr w:type="spellStart"/>
      <w:r w:rsidRPr="005770E0">
        <w:rPr>
          <w:rFonts w:asciiTheme="minorBidi" w:hAnsiTheme="minorBidi" w:cs="Arial"/>
          <w:b/>
          <w:bCs/>
          <w:color w:val="538135" w:themeColor="accent6" w:themeShade="BF"/>
          <w:sz w:val="48"/>
          <w:szCs w:val="48"/>
          <w:rtl/>
        </w:rPr>
        <w:t>)</w:t>
      </w:r>
      <w:r w:rsidR="005770E0" w:rsidRPr="005770E0">
        <w:rPr>
          <w:rFonts w:asciiTheme="minorBidi" w:hAnsiTheme="minorBidi" w:cs="Arial" w:hint="cs"/>
          <w:b/>
          <w:bCs/>
          <w:color w:val="538135" w:themeColor="accent6" w:themeShade="BF"/>
          <w:sz w:val="48"/>
          <w:szCs w:val="48"/>
          <w:rtl/>
        </w:rPr>
        <w:t>:</w:t>
      </w:r>
      <w:proofErr w:type="spellEnd"/>
    </w:p>
    <w:p w:rsidR="00A84891" w:rsidRDefault="005770E0" w:rsidP="00A84891">
      <w:pPr>
        <w:ind w:right="284"/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وجاءت س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ن</w:t>
      </w:r>
      <w:r>
        <w:rPr>
          <w:rFonts w:asciiTheme="minorBidi" w:hAnsiTheme="minorBidi" w:cs="Arial" w:hint="cs"/>
          <w:sz w:val="48"/>
          <w:szCs w:val="48"/>
          <w:rtl/>
        </w:rPr>
        <w:t>َّ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 xml:space="preserve">ة رسول الله صلى الله </w:t>
      </w:r>
      <w:r>
        <w:rPr>
          <w:rFonts w:asciiTheme="minorBidi" w:hAnsiTheme="minorBidi" w:cs="Arial"/>
          <w:sz w:val="48"/>
          <w:szCs w:val="48"/>
          <w:rtl/>
        </w:rPr>
        <w:t xml:space="preserve">عليه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وسلم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،</w:t>
      </w:r>
      <w:proofErr w:type="spellEnd"/>
      <w:r w:rsidR="00A84891" w:rsidRPr="00A84891">
        <w:rPr>
          <w:rFonts w:asciiTheme="minorBidi" w:hAnsiTheme="minorBidi" w:cs="Arial"/>
          <w:sz w:val="48"/>
          <w:szCs w:val="48"/>
          <w:rtl/>
        </w:rPr>
        <w:t xml:space="preserve"> وس</w:t>
      </w:r>
      <w:r>
        <w:rPr>
          <w:rFonts w:asciiTheme="minorBidi" w:hAnsiTheme="minorBidi" w:cs="Arial" w:hint="cs"/>
          <w:sz w:val="48"/>
          <w:szCs w:val="48"/>
          <w:rtl/>
        </w:rPr>
        <w:t>ُ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ن</w:t>
      </w:r>
      <w:r>
        <w:rPr>
          <w:rFonts w:asciiTheme="minorBidi" w:hAnsiTheme="minorBidi" w:cs="Arial" w:hint="cs"/>
          <w:sz w:val="48"/>
          <w:szCs w:val="48"/>
          <w:rtl/>
        </w:rPr>
        <w:t>َّ</w:t>
      </w:r>
      <w:r>
        <w:rPr>
          <w:rFonts w:asciiTheme="minorBidi" w:hAnsiTheme="minorBidi" w:cs="Arial"/>
          <w:sz w:val="48"/>
          <w:szCs w:val="48"/>
          <w:rtl/>
        </w:rPr>
        <w:t xml:space="preserve">ة خلفائه </w:t>
      </w:r>
      <w:proofErr w:type="spellStart"/>
      <w:r>
        <w:rPr>
          <w:rFonts w:asciiTheme="minorBidi" w:hAnsiTheme="minorBidi" w:cs="Arial"/>
          <w:sz w:val="48"/>
          <w:szCs w:val="48"/>
          <w:rtl/>
        </w:rPr>
        <w:t>الراشدين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،</w:t>
      </w:r>
      <w:proofErr w:type="spellEnd"/>
      <w:r w:rsidR="00A84891" w:rsidRPr="00A84891">
        <w:rPr>
          <w:rFonts w:asciiTheme="minorBidi" w:hAnsiTheme="minorBidi" w:cs="Arial"/>
          <w:sz w:val="48"/>
          <w:szCs w:val="48"/>
          <w:rtl/>
        </w:rPr>
        <w:t xml:space="preserve"> التي أ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ج</w:t>
      </w:r>
      <w:r>
        <w:rPr>
          <w:rFonts w:asciiTheme="minorBidi" w:hAnsiTheme="minorBidi" w:cs="Arial" w:hint="cs"/>
          <w:sz w:val="48"/>
          <w:szCs w:val="48"/>
          <w:rtl/>
        </w:rPr>
        <w:t>ْ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م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 xml:space="preserve">ع الفقهاء </w:t>
      </w:r>
      <w:proofErr w:type="spellStart"/>
      <w:r w:rsidR="00A84891" w:rsidRPr="00A84891">
        <w:rPr>
          <w:rFonts w:asciiTheme="minorBidi" w:hAnsiTheme="minorBidi" w:cs="Arial"/>
          <w:sz w:val="48"/>
          <w:szCs w:val="48"/>
          <w:rtl/>
        </w:rPr>
        <w:t>عليها</w:t>
      </w:r>
      <w:r>
        <w:rPr>
          <w:rFonts w:asciiTheme="minorBidi" w:hAnsiTheme="minorBidi" w:cs="Arial" w:hint="cs"/>
          <w:sz w:val="48"/>
          <w:szCs w:val="48"/>
          <w:rtl/>
        </w:rPr>
        <w:t>:</w:t>
      </w:r>
      <w:proofErr w:type="spellEnd"/>
      <w:r w:rsidR="00A84891" w:rsidRPr="00A84891">
        <w:rPr>
          <w:rFonts w:asciiTheme="minorBidi" w:hAnsiTheme="minorBidi" w:cs="Arial"/>
          <w:sz w:val="48"/>
          <w:szCs w:val="48"/>
          <w:rtl/>
        </w:rPr>
        <w:t xml:space="preserve"> </w:t>
      </w:r>
      <w:proofErr w:type="spellStart"/>
      <w:r w:rsidR="00A84891" w:rsidRPr="00A84891">
        <w:rPr>
          <w:rFonts w:asciiTheme="minorBidi" w:hAnsiTheme="minorBidi" w:cs="Arial"/>
          <w:sz w:val="48"/>
          <w:szCs w:val="48"/>
          <w:rtl/>
        </w:rPr>
        <w:t>بمخالفتهم</w:t>
      </w:r>
      <w:r>
        <w:rPr>
          <w:rFonts w:asciiTheme="minorBidi" w:hAnsiTheme="minorBidi" w:cs="Arial" w:hint="cs"/>
          <w:sz w:val="48"/>
          <w:szCs w:val="48"/>
          <w:rtl/>
        </w:rPr>
        <w:t>،</w:t>
      </w:r>
      <w:proofErr w:type="spellEnd"/>
      <w:r w:rsidR="00A84891" w:rsidRPr="00A84891">
        <w:rPr>
          <w:rFonts w:asciiTheme="minorBidi" w:hAnsiTheme="minorBidi" w:cs="Arial"/>
          <w:sz w:val="48"/>
          <w:szCs w:val="48"/>
          <w:rtl/>
        </w:rPr>
        <w:t xml:space="preserve"> وت</w:t>
      </w:r>
      <w:r>
        <w:rPr>
          <w:rFonts w:asciiTheme="minorBidi" w:hAnsiTheme="minorBidi" w:cs="Arial" w:hint="cs"/>
          <w:sz w:val="48"/>
          <w:szCs w:val="48"/>
          <w:rtl/>
        </w:rPr>
        <w:t>َ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ر</w:t>
      </w:r>
      <w:r>
        <w:rPr>
          <w:rFonts w:asciiTheme="minorBidi" w:hAnsiTheme="minorBidi" w:cs="Arial" w:hint="cs"/>
          <w:sz w:val="48"/>
          <w:szCs w:val="48"/>
          <w:rtl/>
        </w:rPr>
        <w:t>ْ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ك الت</w:t>
      </w:r>
      <w:r>
        <w:rPr>
          <w:rFonts w:asciiTheme="minorBidi" w:hAnsiTheme="minorBidi" w:cs="Arial" w:hint="cs"/>
          <w:sz w:val="48"/>
          <w:szCs w:val="48"/>
          <w:rtl/>
        </w:rPr>
        <w:t>َّ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شب</w:t>
      </w:r>
      <w:r>
        <w:rPr>
          <w:rFonts w:asciiTheme="minorBidi" w:hAnsiTheme="minorBidi" w:cs="Arial" w:hint="cs"/>
          <w:sz w:val="48"/>
          <w:szCs w:val="48"/>
          <w:rtl/>
        </w:rPr>
        <w:t>ُّ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ه ب</w:t>
      </w:r>
      <w:r>
        <w:rPr>
          <w:rFonts w:asciiTheme="minorBidi" w:hAnsiTheme="minorBidi" w:cs="Arial" w:hint="cs"/>
          <w:sz w:val="48"/>
          <w:szCs w:val="48"/>
          <w:rtl/>
        </w:rPr>
        <w:t>ِ</w:t>
      </w:r>
      <w:r>
        <w:rPr>
          <w:rFonts w:asciiTheme="minorBidi" w:hAnsiTheme="minorBidi" w:cs="Arial"/>
          <w:sz w:val="48"/>
          <w:szCs w:val="48"/>
          <w:rtl/>
        </w:rPr>
        <w:t>هم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 w:rsidR="00A84891" w:rsidRPr="00A84891">
        <w:rPr>
          <w:rFonts w:asciiTheme="minorBidi" w:hAnsiTheme="minorBidi" w:cs="Arial"/>
          <w:sz w:val="48"/>
          <w:szCs w:val="48"/>
          <w:rtl/>
        </w:rPr>
        <w:t>.</w:t>
      </w:r>
      <w:r>
        <w:rPr>
          <w:rFonts w:asciiTheme="minorBidi" w:hAnsiTheme="minorBidi" w:cs="Arial" w:hint="cs"/>
          <w:sz w:val="48"/>
          <w:szCs w:val="48"/>
          <w:rtl/>
        </w:rPr>
        <w:t>اهـ</w:t>
      </w:r>
    </w:p>
    <w:p w:rsidR="006E12E9" w:rsidRPr="00AD4CE7" w:rsidRDefault="006E12E9" w:rsidP="006E12E9">
      <w:pPr>
        <w:ind w:right="284"/>
        <w:rPr>
          <w:rFonts w:asciiTheme="minorBidi" w:hAnsiTheme="minorBidi"/>
          <w:b/>
          <w:bCs/>
          <w:color w:val="538135" w:themeColor="accent6" w:themeShade="BF"/>
          <w:kern w:val="28"/>
          <w:sz w:val="48"/>
          <w:szCs w:val="48"/>
          <w:rtl/>
        </w:rPr>
      </w:pPr>
      <w:r w:rsidRPr="00AD4CE7">
        <w:rPr>
          <w:rFonts w:asciiTheme="minorBidi" w:hAnsiTheme="minorBidi" w:hint="cs"/>
          <w:b/>
          <w:bCs/>
          <w:color w:val="538135" w:themeColor="accent6" w:themeShade="BF"/>
          <w:kern w:val="28"/>
          <w:sz w:val="48"/>
          <w:szCs w:val="48"/>
          <w:rtl/>
        </w:rPr>
        <w:t>وفي كتاب "</w:t>
      </w:r>
      <w:r w:rsidRPr="00AD4CE7">
        <w:rPr>
          <w:rFonts w:asciiTheme="minorBidi" w:hAnsiTheme="minorBidi" w:cs="Arial"/>
          <w:b/>
          <w:bCs/>
          <w:color w:val="538135" w:themeColor="accent6" w:themeShade="BF"/>
          <w:kern w:val="28"/>
          <w:sz w:val="48"/>
          <w:szCs w:val="48"/>
          <w:rtl/>
        </w:rPr>
        <w:t xml:space="preserve">الإحكام شرح أصول </w:t>
      </w:r>
      <w:proofErr w:type="spellStart"/>
      <w:r w:rsidRPr="00AD4CE7">
        <w:rPr>
          <w:rFonts w:asciiTheme="minorBidi" w:hAnsiTheme="minorBidi" w:cs="Arial"/>
          <w:b/>
          <w:bCs/>
          <w:color w:val="538135" w:themeColor="accent6" w:themeShade="BF"/>
          <w:kern w:val="28"/>
          <w:sz w:val="48"/>
          <w:szCs w:val="48"/>
          <w:rtl/>
        </w:rPr>
        <w:t>الأحكام</w:t>
      </w:r>
      <w:r w:rsidRPr="00AD4CE7">
        <w:rPr>
          <w:rFonts w:asciiTheme="minorBidi" w:hAnsiTheme="minorBidi" w:cs="Arial" w:hint="cs"/>
          <w:b/>
          <w:bCs/>
          <w:color w:val="538135" w:themeColor="accent6" w:themeShade="BF"/>
          <w:kern w:val="28"/>
          <w:sz w:val="48"/>
          <w:szCs w:val="48"/>
          <w:rtl/>
        </w:rPr>
        <w:t>"</w:t>
      </w:r>
      <w:proofErr w:type="spellEnd"/>
      <w:r w:rsidRPr="00AD4CE7">
        <w:rPr>
          <w:rFonts w:asciiTheme="minorBidi" w:hAnsiTheme="minorBidi" w:cs="Arial" w:hint="cs"/>
          <w:b/>
          <w:bCs/>
          <w:color w:val="538135" w:themeColor="accent6" w:themeShade="BF"/>
          <w:kern w:val="28"/>
          <w:sz w:val="48"/>
          <w:szCs w:val="48"/>
          <w:rtl/>
        </w:rPr>
        <w:t xml:space="preserve"> </w:t>
      </w:r>
      <w:proofErr w:type="spellStart"/>
      <w:r w:rsidRPr="00AD4CE7">
        <w:rPr>
          <w:rFonts w:asciiTheme="minorBidi" w:hAnsiTheme="minorBidi" w:cs="Arial"/>
          <w:b/>
          <w:bCs/>
          <w:color w:val="538135" w:themeColor="accent6" w:themeShade="BF"/>
          <w:kern w:val="28"/>
          <w:sz w:val="48"/>
          <w:szCs w:val="48"/>
          <w:rtl/>
        </w:rPr>
        <w:t>(4/</w:t>
      </w:r>
      <w:proofErr w:type="spellEnd"/>
      <w:r w:rsidRPr="00AD4CE7">
        <w:rPr>
          <w:rFonts w:asciiTheme="minorBidi" w:hAnsiTheme="minorBidi" w:cs="Arial"/>
          <w:b/>
          <w:bCs/>
          <w:color w:val="538135" w:themeColor="accent6" w:themeShade="BF"/>
          <w:kern w:val="28"/>
          <w:sz w:val="48"/>
          <w:szCs w:val="48"/>
          <w:rtl/>
        </w:rPr>
        <w:t xml:space="preserve"> 64</w:t>
      </w:r>
      <w:proofErr w:type="spellStart"/>
      <w:r w:rsidRPr="00AD4CE7">
        <w:rPr>
          <w:rFonts w:asciiTheme="minorBidi" w:hAnsiTheme="minorBidi" w:cs="Arial"/>
          <w:b/>
          <w:bCs/>
          <w:color w:val="538135" w:themeColor="accent6" w:themeShade="BF"/>
          <w:kern w:val="28"/>
          <w:sz w:val="48"/>
          <w:szCs w:val="48"/>
          <w:rtl/>
        </w:rPr>
        <w:t>)</w:t>
      </w:r>
      <w:r w:rsidRPr="00AD4CE7">
        <w:rPr>
          <w:rFonts w:asciiTheme="minorBidi" w:hAnsiTheme="minorBidi" w:cs="Arial" w:hint="cs"/>
          <w:b/>
          <w:bCs/>
          <w:color w:val="538135" w:themeColor="accent6" w:themeShade="BF"/>
          <w:kern w:val="28"/>
          <w:sz w:val="48"/>
          <w:szCs w:val="48"/>
          <w:rtl/>
        </w:rPr>
        <w:t>،</w:t>
      </w:r>
      <w:proofErr w:type="spellEnd"/>
      <w:r w:rsidRPr="00AD4CE7">
        <w:rPr>
          <w:rFonts w:asciiTheme="minorBidi" w:hAnsiTheme="minorBidi" w:hint="cs"/>
          <w:b/>
          <w:bCs/>
          <w:color w:val="538135" w:themeColor="accent6" w:themeShade="BF"/>
          <w:kern w:val="28"/>
          <w:sz w:val="48"/>
          <w:szCs w:val="48"/>
          <w:rtl/>
        </w:rPr>
        <w:t xml:space="preserve"> للعلامة عبد الرحمن ابن قاسم الحنبلي ــ رحمه الله ــ:</w:t>
      </w:r>
    </w:p>
    <w:p w:rsidR="006E12E9" w:rsidRDefault="006E12E9" w:rsidP="006E12E9">
      <w:pPr>
        <w:ind w:right="284"/>
        <w:rPr>
          <w:rFonts w:asciiTheme="minorBidi" w:hAnsiTheme="minorBidi"/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>وي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َ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>حر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ُ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 xml:space="preserve">م حضور أعياد </w:t>
      </w:r>
      <w:proofErr w:type="spellStart"/>
      <w:r w:rsidRPr="006E12E9">
        <w:rPr>
          <w:rFonts w:asciiTheme="minorBidi" w:hAnsiTheme="minorBidi" w:cs="Arial"/>
          <w:kern w:val="28"/>
          <w:sz w:val="48"/>
          <w:szCs w:val="48"/>
          <w:rtl/>
        </w:rPr>
        <w:t>المشركين،</w:t>
      </w:r>
      <w:proofErr w:type="spellEnd"/>
      <w:r w:rsidRPr="006E12E9">
        <w:rPr>
          <w:rFonts w:asciiTheme="minorBidi" w:hAnsiTheme="minorBidi" w:cs="Arial"/>
          <w:kern w:val="28"/>
          <w:sz w:val="48"/>
          <w:szCs w:val="48"/>
          <w:rtl/>
        </w:rPr>
        <w:t xml:space="preserve"> وأن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ْ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 xml:space="preserve"> ي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َ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 xml:space="preserve">فعل </w:t>
      </w:r>
      <w:proofErr w:type="spellStart"/>
      <w:r w:rsidRPr="006E12E9">
        <w:rPr>
          <w:rFonts w:asciiTheme="minorBidi" w:hAnsiTheme="minorBidi" w:cs="Arial"/>
          <w:kern w:val="28"/>
          <w:sz w:val="48"/>
          <w:szCs w:val="48"/>
          <w:rtl/>
        </w:rPr>
        <w:t>كفعلهم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،</w:t>
      </w:r>
      <w:proofErr w:type="spellEnd"/>
      <w:r w:rsidRPr="006E12E9">
        <w:rPr>
          <w:rFonts w:asciiTheme="minorBidi" w:hAnsiTheme="minorBidi" w:cs="Arial"/>
          <w:kern w:val="28"/>
          <w:sz w:val="48"/>
          <w:szCs w:val="48"/>
          <w:rtl/>
        </w:rPr>
        <w:t xml:space="preserve"> والت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َّ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>شب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ُّ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>ه ب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ِ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>هم م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َ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>نه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ِ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>ي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ٌّ</w:t>
      </w:r>
      <w:r w:rsidRPr="006E12E9">
        <w:rPr>
          <w:rFonts w:asciiTheme="minorBidi" w:hAnsiTheme="minorBidi" w:cs="Arial"/>
          <w:kern w:val="28"/>
          <w:sz w:val="48"/>
          <w:szCs w:val="48"/>
          <w:rtl/>
        </w:rPr>
        <w:t xml:space="preserve"> عنه </w:t>
      </w:r>
      <w:proofErr w:type="spellStart"/>
      <w:r w:rsidRPr="006E12E9">
        <w:rPr>
          <w:rFonts w:asciiTheme="minorBidi" w:hAnsiTheme="minorBidi" w:cs="Arial"/>
          <w:kern w:val="28"/>
          <w:sz w:val="48"/>
          <w:szCs w:val="48"/>
          <w:rtl/>
        </w:rPr>
        <w:t>إجماعًا</w:t>
      </w:r>
      <w:r>
        <w:rPr>
          <w:rFonts w:asciiTheme="minorBidi" w:hAnsiTheme="minorBidi" w:cs="Arial" w:hint="cs"/>
          <w:kern w:val="28"/>
          <w:sz w:val="48"/>
          <w:szCs w:val="48"/>
          <w:rtl/>
        </w:rPr>
        <w:t>،</w:t>
      </w:r>
      <w:proofErr w:type="spellEnd"/>
      <w:r w:rsidRPr="006E12E9">
        <w:rPr>
          <w:rFonts w:asciiTheme="minorBidi" w:hAnsiTheme="minorBidi" w:cs="Arial"/>
          <w:kern w:val="28"/>
          <w:sz w:val="48"/>
          <w:szCs w:val="48"/>
          <w:rtl/>
        </w:rPr>
        <w:t xml:space="preserve"> وتجب عقوبة فاعله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 w:hint="cs"/>
          <w:kern w:val="28"/>
          <w:sz w:val="48"/>
          <w:szCs w:val="48"/>
          <w:rtl/>
        </w:rPr>
        <w:t>.اهـ</w:t>
      </w:r>
    </w:p>
    <w:p w:rsidR="002D12A6" w:rsidRPr="00956045" w:rsidRDefault="002D12A6" w:rsidP="00956045">
      <w:pPr>
        <w:ind w:right="284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b/>
          <w:bCs/>
          <w:color w:val="0070C0"/>
          <w:sz w:val="48"/>
          <w:szCs w:val="48"/>
          <w:rtl/>
        </w:rPr>
        <w:lastRenderedPageBreak/>
        <w:t>الوقفة ال</w:t>
      </w:r>
      <w:r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سادسة </w:t>
      </w:r>
      <w:proofErr w:type="spellStart"/>
      <w:r>
        <w:rPr>
          <w:rFonts w:asciiTheme="minorBidi" w:hAnsiTheme="minorBidi"/>
          <w:b/>
          <w:bCs/>
          <w:sz w:val="48"/>
          <w:szCs w:val="48"/>
          <w:rtl/>
        </w:rPr>
        <w:t>/</w:t>
      </w:r>
      <w:proofErr w:type="spellEnd"/>
      <w:r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 xml:space="preserve">عن الإجماع على تحريم </w:t>
      </w:r>
      <w:r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تمكين الكفار مِن</w:t>
      </w:r>
      <w:r>
        <w:rPr>
          <w:rFonts w:asciiTheme="minorBidi" w:hAnsiTheme="minorBidi"/>
          <w:b/>
          <w:bCs/>
          <w:color w:val="C00000"/>
          <w:sz w:val="48"/>
          <w:szCs w:val="48"/>
          <w:rtl/>
        </w:rPr>
        <w:t xml:space="preserve"> </w:t>
      </w:r>
      <w:r>
        <w:rPr>
          <w:rFonts w:asciiTheme="minorBidi" w:hAnsiTheme="minorBidi" w:hint="cs"/>
          <w:b/>
          <w:bCs/>
          <w:color w:val="C00000"/>
          <w:sz w:val="48"/>
          <w:szCs w:val="48"/>
          <w:rtl/>
        </w:rPr>
        <w:t>الظهور بشعائر أعيادهم الدِّينية بين المسلمين في بلادهم</w:t>
      </w:r>
      <w:r>
        <w:rPr>
          <w:rFonts w:asciiTheme="minorBidi" w:hAnsiTheme="minorBidi"/>
          <w:b/>
          <w:bCs/>
          <w:sz w:val="48"/>
          <w:szCs w:val="48"/>
          <w:rtl/>
        </w:rPr>
        <w:t>.</w:t>
      </w:r>
    </w:p>
    <w:p w:rsidR="002D12A6" w:rsidRPr="005770E0" w:rsidRDefault="002D12A6" w:rsidP="002D12A6">
      <w:pPr>
        <w:rPr>
          <w:rFonts w:cs="Arial"/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asciiTheme="minorBidi" w:hAnsiTheme="minorBidi"/>
          <w:b/>
          <w:bCs/>
          <w:color w:val="538135" w:themeColor="accent6" w:themeShade="BF"/>
          <w:sz w:val="48"/>
          <w:szCs w:val="48"/>
          <w:rtl/>
        </w:rPr>
        <w:t>قال</w:t>
      </w:r>
      <w:r w:rsidRPr="005770E0">
        <w:rPr>
          <w:rFonts w:hint="cs"/>
          <w:b/>
          <w:bCs/>
          <w:color w:val="538135" w:themeColor="accent6" w:themeShade="BF"/>
          <w:sz w:val="48"/>
          <w:szCs w:val="48"/>
          <w:rtl/>
        </w:rPr>
        <w:t xml:space="preserve"> الإمام ابن تيمية ــ رحمه الله ــ كما في "</w:t>
      </w:r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جامع </w:t>
      </w:r>
      <w:proofErr w:type="spellStart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>المسائل</w:t>
      </w:r>
      <w:r w:rsidRPr="005770E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"</w:t>
      </w:r>
      <w:proofErr w:type="spellEnd"/>
      <w:r w:rsidRPr="005770E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(3/</w:t>
      </w:r>
      <w:proofErr w:type="spellEnd"/>
      <w:r w:rsidRPr="005770E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 xml:space="preserve"> 373-374 ــ طبعة دار:</w:t>
      </w:r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>عالم الفوائد</w:t>
      </w:r>
      <w:proofErr w:type="spellStart"/>
      <w:r w:rsidRPr="005770E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):</w:t>
      </w:r>
      <w:proofErr w:type="spellEnd"/>
    </w:p>
    <w:p w:rsidR="000B70C3" w:rsidRDefault="002D12A6" w:rsidP="002D12A6">
      <w:pPr>
        <w:rPr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>
        <w:rPr>
          <w:rFonts w:cs="Arial"/>
          <w:sz w:val="48"/>
          <w:szCs w:val="48"/>
          <w:rtl/>
        </w:rPr>
        <w:t xml:space="preserve">وقد </w:t>
      </w:r>
      <w:proofErr w:type="spellStart"/>
      <w:r>
        <w:rPr>
          <w:rFonts w:cs="Arial"/>
          <w:sz w:val="48"/>
          <w:szCs w:val="48"/>
          <w:rtl/>
        </w:rPr>
        <w:t>ش</w:t>
      </w:r>
      <w:r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ار</w:t>
      </w:r>
      <w:r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ط</w:t>
      </w:r>
      <w:r>
        <w:rPr>
          <w:rFonts w:cs="Arial" w:hint="cs"/>
          <w:sz w:val="48"/>
          <w:szCs w:val="48"/>
          <w:rtl/>
        </w:rPr>
        <w:t>َ</w:t>
      </w:r>
      <w:proofErr w:type="spellEnd"/>
      <w:r>
        <w:rPr>
          <w:rFonts w:cs="Arial"/>
          <w:sz w:val="48"/>
          <w:szCs w:val="48"/>
          <w:rtl/>
        </w:rPr>
        <w:t xml:space="preserve"> عمر</w:t>
      </w:r>
      <w:r w:rsidRPr="002D12A6">
        <w:rPr>
          <w:rFonts w:cs="Arial"/>
          <w:sz w:val="48"/>
          <w:szCs w:val="48"/>
          <w:rtl/>
        </w:rPr>
        <w:t xml:space="preserve"> بن الخطاب </w:t>
      </w:r>
      <w:r>
        <w:rPr>
          <w:rFonts w:cs="Arial" w:hint="cs"/>
          <w:sz w:val="48"/>
          <w:szCs w:val="48"/>
          <w:rtl/>
        </w:rPr>
        <w:t xml:space="preserve">ــ </w:t>
      </w:r>
      <w:r w:rsidRPr="002D12A6">
        <w:rPr>
          <w:rFonts w:cs="Arial"/>
          <w:sz w:val="48"/>
          <w:szCs w:val="48"/>
          <w:rtl/>
        </w:rPr>
        <w:t>رضي الله عنه</w:t>
      </w:r>
      <w:r>
        <w:rPr>
          <w:rFonts w:cs="Arial" w:hint="cs"/>
          <w:sz w:val="48"/>
          <w:szCs w:val="48"/>
          <w:rtl/>
        </w:rPr>
        <w:t xml:space="preserve"> ــ</w:t>
      </w:r>
      <w:r w:rsidRPr="002D12A6">
        <w:rPr>
          <w:rFonts w:cs="Arial"/>
          <w:sz w:val="48"/>
          <w:szCs w:val="48"/>
          <w:rtl/>
        </w:rPr>
        <w:t xml:space="preserve"> أهلَ الكتاب أن</w:t>
      </w:r>
      <w:r>
        <w:rPr>
          <w:rFonts w:cs="Arial" w:hint="cs"/>
          <w:sz w:val="48"/>
          <w:szCs w:val="48"/>
          <w:rtl/>
        </w:rPr>
        <w:t>ْ</w:t>
      </w:r>
      <w:r w:rsidRPr="002D12A6">
        <w:rPr>
          <w:rFonts w:cs="Arial"/>
          <w:sz w:val="48"/>
          <w:szCs w:val="48"/>
          <w:rtl/>
        </w:rPr>
        <w:t xml:space="preserve"> لا يُظهِروا شيئًا م</w:t>
      </w:r>
      <w:r>
        <w:rPr>
          <w:rFonts w:cs="Arial" w:hint="cs"/>
          <w:sz w:val="48"/>
          <w:szCs w:val="48"/>
          <w:rtl/>
        </w:rPr>
        <w:t>ِ</w:t>
      </w:r>
      <w:r w:rsidRPr="002D12A6">
        <w:rPr>
          <w:rFonts w:cs="Arial"/>
          <w:sz w:val="48"/>
          <w:szCs w:val="48"/>
          <w:rtl/>
        </w:rPr>
        <w:t xml:space="preserve">ن شعائرهم بين </w:t>
      </w:r>
      <w:proofErr w:type="spellStart"/>
      <w:r w:rsidRPr="002D12A6">
        <w:rPr>
          <w:rFonts w:cs="Arial"/>
          <w:sz w:val="48"/>
          <w:szCs w:val="48"/>
          <w:rtl/>
        </w:rPr>
        <w:t>المسلمين،</w:t>
      </w:r>
      <w:proofErr w:type="spellEnd"/>
      <w:r w:rsidRPr="002D12A6">
        <w:rPr>
          <w:rFonts w:cs="Arial"/>
          <w:sz w:val="48"/>
          <w:szCs w:val="48"/>
          <w:rtl/>
        </w:rPr>
        <w:t xml:space="preserve"> ولا شيئًا م</w:t>
      </w:r>
      <w:r>
        <w:rPr>
          <w:rFonts w:cs="Arial" w:hint="cs"/>
          <w:sz w:val="48"/>
          <w:szCs w:val="48"/>
          <w:rtl/>
        </w:rPr>
        <w:t>ِ</w:t>
      </w:r>
      <w:r w:rsidRPr="002D12A6">
        <w:rPr>
          <w:rFonts w:cs="Arial"/>
          <w:sz w:val="48"/>
          <w:szCs w:val="48"/>
          <w:rtl/>
        </w:rPr>
        <w:t xml:space="preserve">ن شعائر </w:t>
      </w:r>
      <w:proofErr w:type="spellStart"/>
      <w:r w:rsidRPr="002D12A6">
        <w:rPr>
          <w:rFonts w:cs="Arial"/>
          <w:sz w:val="48"/>
          <w:szCs w:val="48"/>
          <w:rtl/>
        </w:rPr>
        <w:t>الكفار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2D12A6">
        <w:rPr>
          <w:rFonts w:cs="Arial"/>
          <w:sz w:val="48"/>
          <w:szCs w:val="48"/>
          <w:rtl/>
        </w:rPr>
        <w:t xml:space="preserve"> لا </w:t>
      </w:r>
      <w:proofErr w:type="spellStart"/>
      <w:r w:rsidRPr="002D12A6">
        <w:rPr>
          <w:rFonts w:cs="Arial"/>
          <w:sz w:val="48"/>
          <w:szCs w:val="48"/>
          <w:rtl/>
        </w:rPr>
        <w:t>الأعياد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2D12A6">
        <w:rPr>
          <w:rFonts w:cs="Arial"/>
          <w:sz w:val="48"/>
          <w:szCs w:val="48"/>
          <w:rtl/>
        </w:rPr>
        <w:t xml:space="preserve"> ولا </w:t>
      </w:r>
      <w:proofErr w:type="spellStart"/>
      <w:r w:rsidRPr="002D12A6">
        <w:rPr>
          <w:rFonts w:cs="Arial"/>
          <w:sz w:val="48"/>
          <w:szCs w:val="48"/>
          <w:rtl/>
        </w:rPr>
        <w:t>غيرها،</w:t>
      </w:r>
      <w:proofErr w:type="spellEnd"/>
      <w:r w:rsidRPr="002D12A6">
        <w:rPr>
          <w:rFonts w:cs="Arial"/>
          <w:sz w:val="48"/>
          <w:szCs w:val="48"/>
          <w:rtl/>
        </w:rPr>
        <w:t xml:space="preserve"> واتفق المسلمون على ن</w:t>
      </w:r>
      <w:r>
        <w:rPr>
          <w:rFonts w:cs="Arial" w:hint="cs"/>
          <w:sz w:val="48"/>
          <w:szCs w:val="48"/>
          <w:rtl/>
        </w:rPr>
        <w:t>َ</w:t>
      </w:r>
      <w:r w:rsidRPr="002D12A6">
        <w:rPr>
          <w:rFonts w:cs="Arial"/>
          <w:sz w:val="48"/>
          <w:szCs w:val="48"/>
          <w:rtl/>
        </w:rPr>
        <w:t xml:space="preserve">هيهم عن </w:t>
      </w:r>
      <w:proofErr w:type="spellStart"/>
      <w:r w:rsidRPr="002D12A6">
        <w:rPr>
          <w:rFonts w:cs="Arial"/>
          <w:sz w:val="48"/>
          <w:szCs w:val="48"/>
          <w:rtl/>
        </w:rPr>
        <w:t>ذلك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2D12A6">
        <w:rPr>
          <w:rFonts w:cs="Arial"/>
          <w:sz w:val="48"/>
          <w:szCs w:val="48"/>
          <w:rtl/>
        </w:rPr>
        <w:t xml:space="preserve"> كما</w:t>
      </w:r>
      <w:r>
        <w:rPr>
          <w:rFonts w:cs="Arial"/>
          <w:sz w:val="48"/>
          <w:szCs w:val="48"/>
          <w:rtl/>
        </w:rPr>
        <w:t xml:space="preserve"> شَر</w:t>
      </w:r>
      <w:r>
        <w:rPr>
          <w:rFonts w:cs="Arial" w:hint="cs"/>
          <w:sz w:val="48"/>
          <w:szCs w:val="48"/>
          <w:rtl/>
        </w:rPr>
        <w:t>َ</w:t>
      </w:r>
      <w:r w:rsidRPr="002D12A6">
        <w:rPr>
          <w:rFonts w:cs="Arial"/>
          <w:sz w:val="48"/>
          <w:szCs w:val="48"/>
          <w:rtl/>
        </w:rPr>
        <w:t>طَه عليهم أمير المؤمنين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 w:rsidRPr="002D12A6">
        <w:rPr>
          <w:rFonts w:cs="Arial"/>
          <w:sz w:val="48"/>
          <w:szCs w:val="48"/>
          <w:rtl/>
        </w:rPr>
        <w:t>.</w:t>
      </w:r>
      <w:r>
        <w:rPr>
          <w:rFonts w:cs="Arial" w:hint="cs"/>
          <w:sz w:val="48"/>
          <w:szCs w:val="48"/>
          <w:rtl/>
        </w:rPr>
        <w:t>اهـ</w:t>
      </w:r>
    </w:p>
    <w:p w:rsidR="00687395" w:rsidRPr="005770E0" w:rsidRDefault="00687395" w:rsidP="00687395">
      <w:pPr>
        <w:rPr>
          <w:b/>
          <w:bCs/>
          <w:color w:val="538135" w:themeColor="accent6" w:themeShade="BF"/>
          <w:sz w:val="48"/>
          <w:szCs w:val="48"/>
          <w:rtl/>
        </w:rPr>
      </w:pPr>
      <w:r w:rsidRPr="005770E0">
        <w:rPr>
          <w:rFonts w:hint="cs"/>
          <w:b/>
          <w:bCs/>
          <w:color w:val="538135" w:themeColor="accent6" w:themeShade="BF"/>
          <w:sz w:val="48"/>
          <w:szCs w:val="48"/>
          <w:rtl/>
        </w:rPr>
        <w:t xml:space="preserve">وقال </w:t>
      </w:r>
      <w:r w:rsidR="00956045" w:rsidRPr="005770E0">
        <w:rPr>
          <w:rFonts w:hint="cs"/>
          <w:b/>
          <w:bCs/>
          <w:color w:val="538135" w:themeColor="accent6" w:themeShade="BF"/>
          <w:sz w:val="48"/>
          <w:szCs w:val="48"/>
          <w:rtl/>
        </w:rPr>
        <w:t xml:space="preserve">ــ رحمه الله ــ </w:t>
      </w:r>
      <w:r w:rsidRPr="005770E0">
        <w:rPr>
          <w:rFonts w:hint="cs"/>
          <w:b/>
          <w:bCs/>
          <w:color w:val="538135" w:themeColor="accent6" w:themeShade="BF"/>
          <w:sz w:val="48"/>
          <w:szCs w:val="48"/>
          <w:rtl/>
        </w:rPr>
        <w:t>أيضًا كما في "</w:t>
      </w:r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مجموع </w:t>
      </w:r>
      <w:proofErr w:type="spellStart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>الفتاوى</w:t>
      </w:r>
      <w:r w:rsidRPr="005770E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"</w:t>
      </w:r>
      <w:proofErr w:type="spellEnd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>(25/</w:t>
      </w:r>
      <w:proofErr w:type="spellEnd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331</w:t>
      </w:r>
      <w:proofErr w:type="spellStart"/>
      <w:r w:rsidRPr="005770E0">
        <w:rPr>
          <w:rFonts w:cs="Arial"/>
          <w:b/>
          <w:bCs/>
          <w:color w:val="538135" w:themeColor="accent6" w:themeShade="BF"/>
          <w:sz w:val="48"/>
          <w:szCs w:val="48"/>
          <w:rtl/>
        </w:rPr>
        <w:t>)</w:t>
      </w:r>
      <w:r w:rsidRPr="005770E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:</w:t>
      </w:r>
      <w:proofErr w:type="spellEnd"/>
    </w:p>
    <w:p w:rsidR="006C3D02" w:rsidRDefault="00687395" w:rsidP="00687395">
      <w:pPr>
        <w:rPr>
          <w:sz w:val="48"/>
          <w:szCs w:val="48"/>
          <w:rtl/>
        </w:rPr>
      </w:pPr>
      <w:r>
        <w:rPr>
          <w:rFonts w:asciiTheme="minorBidi" w:hAnsiTheme="minorBidi"/>
          <w:kern w:val="28"/>
          <w:sz w:val="48"/>
          <w:szCs w:val="48"/>
          <w:rtl/>
        </w:rPr>
        <w:t>«</w:t>
      </w:r>
      <w:r w:rsidRPr="00687395">
        <w:rPr>
          <w:rFonts w:cs="Arial"/>
          <w:sz w:val="48"/>
          <w:szCs w:val="48"/>
          <w:rtl/>
        </w:rPr>
        <w:t>بل قد ش</w:t>
      </w:r>
      <w:r>
        <w:rPr>
          <w:rFonts w:cs="Arial" w:hint="cs"/>
          <w:sz w:val="48"/>
          <w:szCs w:val="48"/>
          <w:rtl/>
        </w:rPr>
        <w:t>َ</w:t>
      </w:r>
      <w:r w:rsidRPr="00687395">
        <w:rPr>
          <w:rFonts w:cs="Arial"/>
          <w:sz w:val="48"/>
          <w:szCs w:val="48"/>
          <w:rtl/>
        </w:rPr>
        <w:t>ر</w:t>
      </w:r>
      <w:r>
        <w:rPr>
          <w:rFonts w:cs="Arial" w:hint="cs"/>
          <w:sz w:val="48"/>
          <w:szCs w:val="48"/>
          <w:rtl/>
        </w:rPr>
        <w:t>َ</w:t>
      </w:r>
      <w:r w:rsidRPr="00687395">
        <w:rPr>
          <w:rFonts w:cs="Arial"/>
          <w:sz w:val="48"/>
          <w:szCs w:val="48"/>
          <w:rtl/>
        </w:rPr>
        <w:t xml:space="preserve">ط عليهم أمير المؤمنين عمر بن </w:t>
      </w:r>
      <w:proofErr w:type="spellStart"/>
      <w:r w:rsidRPr="00687395">
        <w:rPr>
          <w:rFonts w:cs="Arial"/>
          <w:sz w:val="48"/>
          <w:szCs w:val="48"/>
          <w:rtl/>
        </w:rPr>
        <w:t>الخطاب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687395">
        <w:rPr>
          <w:rFonts w:cs="Arial"/>
          <w:sz w:val="48"/>
          <w:szCs w:val="48"/>
          <w:rtl/>
        </w:rPr>
        <w:t xml:space="preserve"> </w:t>
      </w:r>
      <w:proofErr w:type="spellStart"/>
      <w:r w:rsidRPr="00687395">
        <w:rPr>
          <w:rFonts w:cs="Arial"/>
          <w:sz w:val="48"/>
          <w:szCs w:val="48"/>
          <w:rtl/>
        </w:rPr>
        <w:t>والصحابة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687395">
        <w:rPr>
          <w:rFonts w:cs="Arial"/>
          <w:sz w:val="48"/>
          <w:szCs w:val="48"/>
          <w:rtl/>
        </w:rPr>
        <w:t xml:space="preserve"> وسائر أئمة </w:t>
      </w:r>
      <w:proofErr w:type="spellStart"/>
      <w:r w:rsidRPr="00687395">
        <w:rPr>
          <w:rFonts w:cs="Arial"/>
          <w:sz w:val="48"/>
          <w:szCs w:val="48"/>
          <w:rtl/>
        </w:rPr>
        <w:t>المسلمين</w:t>
      </w:r>
      <w:r>
        <w:rPr>
          <w:rFonts w:cs="Arial" w:hint="cs"/>
          <w:sz w:val="48"/>
          <w:szCs w:val="48"/>
          <w:rtl/>
        </w:rPr>
        <w:t>:</w:t>
      </w:r>
      <w:proofErr w:type="spellEnd"/>
      <w:r w:rsidRPr="00687395">
        <w:rPr>
          <w:rFonts w:cs="Arial"/>
          <w:sz w:val="48"/>
          <w:szCs w:val="48"/>
          <w:rtl/>
        </w:rPr>
        <w:t xml:space="preserve"> أن</w:t>
      </w:r>
      <w:r>
        <w:rPr>
          <w:rFonts w:cs="Arial" w:hint="cs"/>
          <w:sz w:val="48"/>
          <w:szCs w:val="48"/>
          <w:rtl/>
        </w:rPr>
        <w:t>ْ</w:t>
      </w:r>
      <w:r w:rsidRPr="00687395">
        <w:rPr>
          <w:rFonts w:cs="Arial"/>
          <w:sz w:val="48"/>
          <w:szCs w:val="48"/>
          <w:rtl/>
        </w:rPr>
        <w:t xml:space="preserve"> لا ي</w:t>
      </w:r>
      <w:r>
        <w:rPr>
          <w:rFonts w:cs="Arial" w:hint="cs"/>
          <w:sz w:val="48"/>
          <w:szCs w:val="48"/>
          <w:rtl/>
        </w:rPr>
        <w:t>ُ</w:t>
      </w:r>
      <w:r w:rsidRPr="00687395">
        <w:rPr>
          <w:rFonts w:cs="Arial"/>
          <w:sz w:val="48"/>
          <w:szCs w:val="48"/>
          <w:rtl/>
        </w:rPr>
        <w:t xml:space="preserve">ظهروا أعيادهم في دار </w:t>
      </w:r>
      <w:proofErr w:type="spellStart"/>
      <w:r w:rsidRPr="00687395">
        <w:rPr>
          <w:rFonts w:cs="Arial"/>
          <w:sz w:val="48"/>
          <w:szCs w:val="48"/>
          <w:rtl/>
        </w:rPr>
        <w:t>المسلمين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687395">
        <w:rPr>
          <w:rFonts w:cs="Arial"/>
          <w:sz w:val="48"/>
          <w:szCs w:val="48"/>
          <w:rtl/>
        </w:rPr>
        <w:t xml:space="preserve"> وإن</w:t>
      </w:r>
      <w:r>
        <w:rPr>
          <w:rFonts w:cs="Arial" w:hint="cs"/>
          <w:sz w:val="48"/>
          <w:szCs w:val="48"/>
          <w:rtl/>
        </w:rPr>
        <w:t>َّ</w:t>
      </w:r>
      <w:r w:rsidRPr="00687395">
        <w:rPr>
          <w:rFonts w:cs="Arial"/>
          <w:sz w:val="48"/>
          <w:szCs w:val="48"/>
          <w:rtl/>
        </w:rPr>
        <w:t>ما يعملونها س</w:t>
      </w:r>
      <w:r>
        <w:rPr>
          <w:rFonts w:cs="Arial" w:hint="cs"/>
          <w:sz w:val="48"/>
          <w:szCs w:val="48"/>
          <w:rtl/>
        </w:rPr>
        <w:t>ِ</w:t>
      </w:r>
      <w:r w:rsidRPr="00687395">
        <w:rPr>
          <w:rFonts w:cs="Arial"/>
          <w:sz w:val="48"/>
          <w:szCs w:val="48"/>
          <w:rtl/>
        </w:rPr>
        <w:t>ر</w:t>
      </w:r>
      <w:r>
        <w:rPr>
          <w:rFonts w:cs="Arial" w:hint="cs"/>
          <w:sz w:val="48"/>
          <w:szCs w:val="48"/>
          <w:rtl/>
        </w:rPr>
        <w:t>ًّ</w:t>
      </w:r>
      <w:r>
        <w:rPr>
          <w:rFonts w:cs="Arial"/>
          <w:sz w:val="48"/>
          <w:szCs w:val="48"/>
          <w:rtl/>
        </w:rPr>
        <w:t xml:space="preserve">ا في </w:t>
      </w:r>
      <w:proofErr w:type="spellStart"/>
      <w:r>
        <w:rPr>
          <w:rFonts w:cs="Arial"/>
          <w:sz w:val="48"/>
          <w:szCs w:val="48"/>
          <w:rtl/>
        </w:rPr>
        <w:t>مساكنهم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687395">
        <w:rPr>
          <w:rFonts w:cs="Arial"/>
          <w:sz w:val="48"/>
          <w:szCs w:val="48"/>
          <w:rtl/>
        </w:rPr>
        <w:t xml:space="preserve"> فكيف إذا أظهر</w:t>
      </w:r>
      <w:r>
        <w:rPr>
          <w:rFonts w:cs="Arial" w:hint="cs"/>
          <w:sz w:val="48"/>
          <w:szCs w:val="48"/>
          <w:rtl/>
        </w:rPr>
        <w:t>َ</w:t>
      </w:r>
      <w:r w:rsidRPr="00687395">
        <w:rPr>
          <w:rFonts w:cs="Arial"/>
          <w:sz w:val="48"/>
          <w:szCs w:val="48"/>
          <w:rtl/>
        </w:rPr>
        <w:t>ها المسلمون أنفسهم؟</w:t>
      </w:r>
      <w:r>
        <w:rPr>
          <w:rFonts w:asciiTheme="minorBidi" w:hAnsiTheme="minorBidi"/>
          <w:kern w:val="28"/>
          <w:sz w:val="48"/>
          <w:szCs w:val="48"/>
          <w:rtl/>
        </w:rPr>
        <w:t>»</w:t>
      </w:r>
      <w:r>
        <w:rPr>
          <w:rFonts w:asciiTheme="minorBidi" w:hAnsiTheme="minorBidi" w:hint="cs"/>
          <w:kern w:val="28"/>
          <w:sz w:val="48"/>
          <w:szCs w:val="48"/>
          <w:rtl/>
        </w:rPr>
        <w:t>.اهـ</w:t>
      </w:r>
    </w:p>
    <w:p w:rsidR="00022A81" w:rsidRDefault="00022A81" w:rsidP="00687395">
      <w:pPr>
        <w:rPr>
          <w:sz w:val="48"/>
          <w:szCs w:val="48"/>
          <w:rtl/>
        </w:rPr>
      </w:pPr>
    </w:p>
    <w:p w:rsidR="00022A81" w:rsidRDefault="00022A81" w:rsidP="00687395">
      <w:pPr>
        <w:rPr>
          <w:sz w:val="48"/>
          <w:szCs w:val="48"/>
          <w:rtl/>
        </w:rPr>
      </w:pPr>
    </w:p>
    <w:p w:rsidR="00022A81" w:rsidRPr="00FC5A30" w:rsidRDefault="00022A81" w:rsidP="00687395">
      <w:pPr>
        <w:rPr>
          <w:b/>
          <w:bCs/>
          <w:color w:val="C45911" w:themeColor="accent2" w:themeShade="BF"/>
          <w:sz w:val="48"/>
          <w:szCs w:val="48"/>
          <w:rtl/>
        </w:rPr>
      </w:pPr>
      <w:r w:rsidRPr="00FC5A30">
        <w:rPr>
          <w:rFonts w:hint="cs"/>
          <w:b/>
          <w:bCs/>
          <w:color w:val="C45911" w:themeColor="accent2" w:themeShade="BF"/>
          <w:sz w:val="48"/>
          <w:szCs w:val="48"/>
          <w:rtl/>
        </w:rPr>
        <w:t>وكتبه:</w:t>
      </w:r>
    </w:p>
    <w:p w:rsidR="00022A81" w:rsidRPr="00FC5A30" w:rsidRDefault="00022A81" w:rsidP="00687395">
      <w:pPr>
        <w:rPr>
          <w:b/>
          <w:bCs/>
          <w:color w:val="C45911" w:themeColor="accent2" w:themeShade="BF"/>
          <w:sz w:val="48"/>
          <w:szCs w:val="48"/>
        </w:rPr>
      </w:pPr>
      <w:r w:rsidRPr="00FC5A30">
        <w:rPr>
          <w:rFonts w:hint="cs"/>
          <w:b/>
          <w:bCs/>
          <w:color w:val="C45911" w:themeColor="accent2" w:themeShade="BF"/>
          <w:sz w:val="48"/>
          <w:szCs w:val="48"/>
          <w:rtl/>
        </w:rPr>
        <w:t xml:space="preserve">عبد القادر بن محمد بن عبد الرحمن </w:t>
      </w:r>
      <w:proofErr w:type="spellStart"/>
      <w:r w:rsidRPr="00FC5A30">
        <w:rPr>
          <w:rFonts w:hint="cs"/>
          <w:b/>
          <w:bCs/>
          <w:color w:val="C45911" w:themeColor="accent2" w:themeShade="BF"/>
          <w:sz w:val="48"/>
          <w:szCs w:val="48"/>
          <w:rtl/>
        </w:rPr>
        <w:t>الجنيد</w:t>
      </w:r>
      <w:proofErr w:type="spellEnd"/>
      <w:r w:rsidRPr="00FC5A30">
        <w:rPr>
          <w:rFonts w:hint="cs"/>
          <w:b/>
          <w:bCs/>
          <w:color w:val="C45911" w:themeColor="accent2" w:themeShade="BF"/>
          <w:sz w:val="48"/>
          <w:szCs w:val="48"/>
          <w:rtl/>
        </w:rPr>
        <w:t>.</w:t>
      </w:r>
    </w:p>
    <w:sectPr w:rsidR="00022A81" w:rsidRPr="00FC5A30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756723"/>
    <w:rsid w:val="00022A81"/>
    <w:rsid w:val="00083D57"/>
    <w:rsid w:val="000B70C3"/>
    <w:rsid w:val="00113035"/>
    <w:rsid w:val="001175BD"/>
    <w:rsid w:val="002203E0"/>
    <w:rsid w:val="00251476"/>
    <w:rsid w:val="00294900"/>
    <w:rsid w:val="002B03E3"/>
    <w:rsid w:val="002D12A6"/>
    <w:rsid w:val="00370195"/>
    <w:rsid w:val="003875A8"/>
    <w:rsid w:val="003E0558"/>
    <w:rsid w:val="00413701"/>
    <w:rsid w:val="00544877"/>
    <w:rsid w:val="005770E0"/>
    <w:rsid w:val="00687395"/>
    <w:rsid w:val="006C3D02"/>
    <w:rsid w:val="006E12E9"/>
    <w:rsid w:val="00743D21"/>
    <w:rsid w:val="00756723"/>
    <w:rsid w:val="007D4494"/>
    <w:rsid w:val="008748D5"/>
    <w:rsid w:val="008B44F7"/>
    <w:rsid w:val="008D4102"/>
    <w:rsid w:val="00956045"/>
    <w:rsid w:val="00974914"/>
    <w:rsid w:val="00A05F29"/>
    <w:rsid w:val="00A557CD"/>
    <w:rsid w:val="00A84891"/>
    <w:rsid w:val="00AB5C53"/>
    <w:rsid w:val="00AD4CE7"/>
    <w:rsid w:val="00B8621F"/>
    <w:rsid w:val="00C44791"/>
    <w:rsid w:val="00C705DE"/>
    <w:rsid w:val="00EB4CF4"/>
    <w:rsid w:val="00F06306"/>
    <w:rsid w:val="00FB20B8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2018-12-22T05:14:00Z</dcterms:created>
  <dcterms:modified xsi:type="dcterms:W3CDTF">2019-12-19T12:59:00Z</dcterms:modified>
</cp:coreProperties>
</file>