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CD" w:rsidRDefault="004E59CD" w:rsidP="004E59CD">
      <w:pPr>
        <w:jc w:val="center"/>
        <w:rPr>
          <w:rFonts w:cs="Arial"/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  <w:rtl/>
        </w:rPr>
        <w:t>عيدُ الحُبِّ لا يَصلح لَنا أهلَ الإسلام</w:t>
      </w:r>
    </w:p>
    <w:p w:rsidR="004E59CD" w:rsidRDefault="004E59CD" w:rsidP="004E59CD">
      <w:pPr>
        <w:jc w:val="left"/>
        <w:rPr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الأولى</w:t>
      </w:r>
      <w:r>
        <w:rPr>
          <w:b/>
          <w:bCs/>
          <w:color w:val="538135" w:themeColor="accent6" w:themeShade="BF"/>
          <w:sz w:val="36"/>
          <w:szCs w:val="36"/>
          <w:rtl/>
        </w:rPr>
        <w:t>:ـــــــــــــــــــــــــــ</w:t>
      </w:r>
    </w:p>
    <w:p w:rsidR="004E59CD" w:rsidRDefault="004E59CD" w:rsidP="004E59CD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الحمد لله خالقِ الإنس </w:t>
      </w:r>
      <w:proofErr w:type="spellStart"/>
      <w:r>
        <w:rPr>
          <w:rFonts w:cs="Arial"/>
          <w:sz w:val="36"/>
          <w:szCs w:val="36"/>
          <w:rtl/>
        </w:rPr>
        <w:t>والجَان،</w:t>
      </w:r>
      <w:proofErr w:type="spellEnd"/>
      <w:r>
        <w:rPr>
          <w:rFonts w:cs="Arial"/>
          <w:sz w:val="36"/>
          <w:szCs w:val="36"/>
          <w:rtl/>
        </w:rPr>
        <w:t xml:space="preserve"> أحمدُه على ما مَنَّ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الإيمان،</w:t>
      </w:r>
      <w:proofErr w:type="spellEnd"/>
      <w:r>
        <w:rPr>
          <w:rFonts w:cs="Arial"/>
          <w:sz w:val="36"/>
          <w:szCs w:val="36"/>
          <w:rtl/>
        </w:rPr>
        <w:t xml:space="preserve"> وأشهد أنْ لا إله إلا هو </w:t>
      </w:r>
      <w:proofErr w:type="spellStart"/>
      <w:r>
        <w:rPr>
          <w:rFonts w:cs="Arial"/>
          <w:sz w:val="36"/>
          <w:szCs w:val="36"/>
          <w:rtl/>
        </w:rPr>
        <w:t>الرحمن،</w:t>
      </w:r>
      <w:proofErr w:type="spellEnd"/>
      <w:r>
        <w:rPr>
          <w:rFonts w:cs="Arial"/>
          <w:sz w:val="36"/>
          <w:szCs w:val="36"/>
          <w:rtl/>
        </w:rPr>
        <w:t xml:space="preserve"> وأشهد أنَّ محمدًا عبدُه ورسوله المبعوثُ </w:t>
      </w:r>
      <w:proofErr w:type="spellStart"/>
      <w:r>
        <w:rPr>
          <w:rFonts w:cs="Arial"/>
          <w:sz w:val="36"/>
          <w:szCs w:val="36"/>
          <w:rtl/>
        </w:rPr>
        <w:t>بالقرآن،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فصلَّى الله عليه وعلى آله وصحابته السَّادة </w:t>
      </w:r>
      <w:proofErr w:type="spellStart"/>
      <w:r>
        <w:rPr>
          <w:rFonts w:cs="Arial"/>
          <w:sz w:val="36"/>
          <w:szCs w:val="36"/>
          <w:rtl/>
        </w:rPr>
        <w:t>الأعيان،</w:t>
      </w:r>
      <w:proofErr w:type="spellEnd"/>
      <w:r>
        <w:rPr>
          <w:rFonts w:cs="Arial"/>
          <w:sz w:val="36"/>
          <w:szCs w:val="36"/>
          <w:rtl/>
        </w:rPr>
        <w:t xml:space="preserve"> صلاة دائمة على مَرِّ الأزمان.</w:t>
      </w:r>
    </w:p>
    <w:p w:rsidR="004E59CD" w:rsidRDefault="004E59CD" w:rsidP="004E59CD">
      <w:pPr>
        <w:jc w:val="left"/>
        <w:rPr>
          <w:rFonts w:cs="Arial"/>
          <w:b/>
          <w:bCs/>
          <w:color w:val="0070C0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فيا أهل الإسلام والقرآن:</w:t>
      </w:r>
    </w:p>
    <w:p w:rsidR="004E59CD" w:rsidRDefault="004E59CD" w:rsidP="004E59CD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 أعظمَ نِعمةٍ وُفِّقتُم لَهَا أنْ هَداكُم ربُّكم لاعتناق دينه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وأكرمَكم فكُنتم مِن أهل </w:t>
      </w:r>
      <w:proofErr w:type="spellStart"/>
      <w:r>
        <w:rPr>
          <w:rFonts w:cs="Arial"/>
          <w:sz w:val="36"/>
          <w:szCs w:val="36"/>
          <w:rtl/>
        </w:rPr>
        <w:t>الإيمان،</w:t>
      </w:r>
      <w:proofErr w:type="spellEnd"/>
      <w:r>
        <w:rPr>
          <w:rFonts w:cs="Arial"/>
          <w:sz w:val="36"/>
          <w:szCs w:val="36"/>
          <w:rtl/>
        </w:rPr>
        <w:t xml:space="preserve"> وجمَّلَكم فعمِلتم بشريعته إلى انقضاء </w:t>
      </w:r>
      <w:proofErr w:type="spellStart"/>
      <w:r>
        <w:rPr>
          <w:rFonts w:cs="Arial"/>
          <w:sz w:val="36"/>
          <w:szCs w:val="36"/>
          <w:rtl/>
        </w:rPr>
        <w:t>الآجال،</w:t>
      </w:r>
      <w:proofErr w:type="spellEnd"/>
      <w:r>
        <w:rPr>
          <w:rFonts w:cs="Arial"/>
          <w:sz w:val="36"/>
          <w:szCs w:val="36"/>
          <w:rtl/>
        </w:rPr>
        <w:t xml:space="preserve"> وقد قال ــ عزَّ وجلَّ ــ ممتنًا </w:t>
      </w:r>
      <w:proofErr w:type="spellStart"/>
      <w:r>
        <w:rPr>
          <w:rFonts w:cs="Arial"/>
          <w:sz w:val="36"/>
          <w:szCs w:val="36"/>
          <w:rtl/>
        </w:rPr>
        <w:t>عليكم: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يَمُنُّونَ عَلَيْكَ أَنْ أَسْلَمُوا قُلْ لَا تَمُنُّوا عَلَيَّ إِسْلَامَكُمْ بَلِ اللَّهُ يَمُنُّ عَلَيْكُمْ أَنْ هَدَاكُمْ لِلْإِيمَانِ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وصحَّ أنَّ النَّبيَّ صلى الله عليه وسلم قال </w:t>
      </w:r>
      <w:proofErr w:type="spellStart"/>
      <w:r>
        <w:rPr>
          <w:rFonts w:cs="Arial"/>
          <w:sz w:val="36"/>
          <w:szCs w:val="36"/>
          <w:rtl/>
        </w:rPr>
        <w:t>لبُيوتاتِ</w:t>
      </w:r>
      <w:proofErr w:type="spellEnd"/>
      <w:r>
        <w:rPr>
          <w:rFonts w:cs="Arial"/>
          <w:sz w:val="36"/>
          <w:szCs w:val="36"/>
          <w:rtl/>
        </w:rPr>
        <w:t xml:space="preserve"> الناس </w:t>
      </w:r>
      <w:proofErr w:type="spellStart"/>
      <w:r>
        <w:rPr>
          <w:rFonts w:cs="Arial"/>
          <w:sz w:val="36"/>
          <w:szCs w:val="36"/>
          <w:rtl/>
        </w:rPr>
        <w:t>مُبشِّرًا: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أَيُّمَا أَهْلِ بَيْتٍ مِنَ الْعَرَبِ أَوِ الْعَجَمِ أَرَادَ اللَّهُ بِهِمْ خَيْرًا أَدْخَلَ عَلَيْهِمُ الْإِسْلَامَ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فاعرفوا قدْرَ نِعمةِ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واستمسكوا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ما </w:t>
      </w:r>
      <w:proofErr w:type="spellStart"/>
      <w:r>
        <w:rPr>
          <w:rFonts w:cs="Arial"/>
          <w:sz w:val="36"/>
          <w:szCs w:val="36"/>
          <w:rtl/>
        </w:rPr>
        <w:t>عِشتم،</w:t>
      </w:r>
      <w:proofErr w:type="spellEnd"/>
      <w:r>
        <w:rPr>
          <w:rFonts w:cs="Arial"/>
          <w:sz w:val="36"/>
          <w:szCs w:val="36"/>
          <w:rtl/>
        </w:rPr>
        <w:t xml:space="preserve"> والهَجُوا بشُكر ربِّكم عليه </w:t>
      </w:r>
      <w:proofErr w:type="spellStart"/>
      <w:r>
        <w:rPr>
          <w:rFonts w:cs="Arial"/>
          <w:sz w:val="36"/>
          <w:szCs w:val="36"/>
          <w:rtl/>
        </w:rPr>
        <w:t>كثيرًا،</w:t>
      </w:r>
      <w:proofErr w:type="spellEnd"/>
      <w:r>
        <w:rPr>
          <w:rFonts w:cs="Arial"/>
          <w:sz w:val="36"/>
          <w:szCs w:val="36"/>
          <w:rtl/>
        </w:rPr>
        <w:t xml:space="preserve"> وكونوا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فرِحين،</w:t>
      </w:r>
      <w:proofErr w:type="spellEnd"/>
      <w:r>
        <w:rPr>
          <w:rFonts w:cs="Arial"/>
          <w:sz w:val="36"/>
          <w:szCs w:val="36"/>
          <w:rtl/>
        </w:rPr>
        <w:t xml:space="preserve"> ولأحكامِه مُتعلِّمين </w:t>
      </w:r>
      <w:proofErr w:type="spellStart"/>
      <w:r>
        <w:rPr>
          <w:rFonts w:cs="Arial"/>
          <w:sz w:val="36"/>
          <w:szCs w:val="36"/>
          <w:rtl/>
        </w:rPr>
        <w:t>وعامِلِين،</w:t>
      </w:r>
      <w:proofErr w:type="spellEnd"/>
      <w:r>
        <w:rPr>
          <w:rFonts w:cs="Arial"/>
          <w:sz w:val="36"/>
          <w:szCs w:val="36"/>
          <w:rtl/>
        </w:rPr>
        <w:t xml:space="preserve"> وفي إصلاحه مِن النَّشِطِين </w:t>
      </w:r>
      <w:proofErr w:type="spellStart"/>
      <w:r>
        <w:rPr>
          <w:rFonts w:cs="Arial"/>
          <w:sz w:val="36"/>
          <w:szCs w:val="36"/>
          <w:rtl/>
        </w:rPr>
        <w:t>السَّبَّاقين،</w:t>
      </w:r>
      <w:proofErr w:type="spellEnd"/>
      <w:r>
        <w:rPr>
          <w:rFonts w:cs="Arial"/>
          <w:sz w:val="36"/>
          <w:szCs w:val="36"/>
          <w:rtl/>
        </w:rPr>
        <w:t xml:space="preserve"> ولَهُ مُقوِّين لا </w:t>
      </w:r>
      <w:proofErr w:type="spellStart"/>
      <w:r>
        <w:rPr>
          <w:rFonts w:cs="Arial"/>
          <w:sz w:val="36"/>
          <w:szCs w:val="36"/>
          <w:rtl/>
        </w:rPr>
        <w:t>مُضعفين،</w:t>
      </w:r>
      <w:proofErr w:type="spellEnd"/>
      <w:r>
        <w:rPr>
          <w:rFonts w:cs="Arial"/>
          <w:sz w:val="36"/>
          <w:szCs w:val="36"/>
          <w:rtl/>
        </w:rPr>
        <w:t xml:space="preserve"> ومُحسنين لا </w:t>
      </w:r>
      <w:proofErr w:type="spellStart"/>
      <w:r>
        <w:rPr>
          <w:rFonts w:cs="Arial"/>
          <w:sz w:val="36"/>
          <w:szCs w:val="36"/>
          <w:rtl/>
        </w:rPr>
        <w:t>مُسيئين،</w:t>
      </w:r>
      <w:proofErr w:type="spellEnd"/>
      <w:r>
        <w:rPr>
          <w:rFonts w:cs="Arial"/>
          <w:sz w:val="36"/>
          <w:szCs w:val="36"/>
          <w:rtl/>
        </w:rPr>
        <w:t xml:space="preserve"> واعلموا أنَّ مِن كبيرِ فضلِ اللهِ </w:t>
      </w:r>
      <w:proofErr w:type="spellStart"/>
      <w:r>
        <w:rPr>
          <w:rFonts w:cs="Arial"/>
          <w:sz w:val="36"/>
          <w:szCs w:val="36"/>
          <w:rtl/>
        </w:rPr>
        <w:t>عليكم،</w:t>
      </w:r>
      <w:proofErr w:type="spellEnd"/>
      <w:r>
        <w:rPr>
          <w:rFonts w:cs="Arial"/>
          <w:sz w:val="36"/>
          <w:szCs w:val="36"/>
          <w:rtl/>
        </w:rPr>
        <w:t xml:space="preserve"> وجزيلِ إكرامِه </w:t>
      </w:r>
      <w:proofErr w:type="spellStart"/>
      <w:r>
        <w:rPr>
          <w:rFonts w:cs="Arial"/>
          <w:sz w:val="36"/>
          <w:szCs w:val="36"/>
          <w:rtl/>
        </w:rPr>
        <w:t>لَكم،</w:t>
      </w:r>
      <w:proofErr w:type="spellEnd"/>
      <w:r>
        <w:rPr>
          <w:rFonts w:cs="Arial"/>
          <w:sz w:val="36"/>
          <w:szCs w:val="36"/>
          <w:rtl/>
        </w:rPr>
        <w:t xml:space="preserve"> ورحمتهِ الواسعة </w:t>
      </w:r>
      <w:proofErr w:type="spellStart"/>
      <w:r>
        <w:rPr>
          <w:rFonts w:cs="Arial"/>
          <w:sz w:val="36"/>
          <w:szCs w:val="36"/>
          <w:rtl/>
        </w:rPr>
        <w:t>بِكم،</w:t>
      </w:r>
      <w:proofErr w:type="spellEnd"/>
      <w:r>
        <w:rPr>
          <w:rFonts w:cs="Arial"/>
          <w:sz w:val="36"/>
          <w:szCs w:val="36"/>
          <w:rtl/>
        </w:rPr>
        <w:t xml:space="preserve"> تَكْرِيْهَ الكُفر إلى </w:t>
      </w:r>
      <w:proofErr w:type="spellStart"/>
      <w:r>
        <w:rPr>
          <w:rFonts w:cs="Arial"/>
          <w:sz w:val="36"/>
          <w:szCs w:val="36"/>
          <w:rtl/>
        </w:rPr>
        <w:t>قلوبكم،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وتحبيبَكم</w:t>
      </w:r>
      <w:proofErr w:type="spellEnd"/>
      <w:r>
        <w:rPr>
          <w:rFonts w:cs="Arial"/>
          <w:sz w:val="36"/>
          <w:szCs w:val="36"/>
          <w:rtl/>
        </w:rPr>
        <w:t xml:space="preserve"> في الإيمان </w:t>
      </w:r>
      <w:proofErr w:type="spellStart"/>
      <w:r>
        <w:rPr>
          <w:rFonts w:cs="Arial"/>
          <w:sz w:val="36"/>
          <w:szCs w:val="36"/>
          <w:rtl/>
        </w:rPr>
        <w:t>وشرائعه،</w:t>
      </w:r>
      <w:proofErr w:type="spellEnd"/>
      <w:r>
        <w:rPr>
          <w:rFonts w:cs="Arial"/>
          <w:sz w:val="36"/>
          <w:szCs w:val="36"/>
          <w:rtl/>
        </w:rPr>
        <w:t xml:space="preserve"> حيث قال سبحانه </w:t>
      </w:r>
      <w:proofErr w:type="spellStart"/>
      <w:r>
        <w:rPr>
          <w:rFonts w:cs="Arial"/>
          <w:sz w:val="36"/>
          <w:szCs w:val="36"/>
          <w:rtl/>
        </w:rPr>
        <w:t>مُمتنًّا: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وَلَكِنَّ اللَّهَ حَبَّبَ إِلَيْكُمُ الْإِيمَانَ وَزَيَّنَهُ فِي قُلُوبِكُمْ وَكَرَّهَ إِلَيْكُمُ الْكُفْرَ وَالْفُسُوقَ وَالْعِصْيَانَ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وإنَّ أهلَ الكفرِ والنِّفاق ليَحسُدونَكم أهلَ الإسلام أشدَّ الحسد على نَعمة الهدايةِ </w:t>
      </w:r>
      <w:proofErr w:type="spellStart"/>
      <w:r>
        <w:rPr>
          <w:rFonts w:cs="Arial"/>
          <w:sz w:val="36"/>
          <w:szCs w:val="36"/>
          <w:rtl/>
        </w:rPr>
        <w:t>للإسلام،</w:t>
      </w:r>
      <w:proofErr w:type="spellEnd"/>
      <w:r>
        <w:rPr>
          <w:rFonts w:cs="Arial"/>
          <w:sz w:val="36"/>
          <w:szCs w:val="36"/>
          <w:rtl/>
        </w:rPr>
        <w:t xml:space="preserve"> والعملِ بشريعة </w:t>
      </w:r>
      <w:proofErr w:type="spellStart"/>
      <w:r>
        <w:rPr>
          <w:rFonts w:cs="Arial"/>
          <w:sz w:val="36"/>
          <w:szCs w:val="36"/>
          <w:rtl/>
        </w:rPr>
        <w:t>الإيمان،</w:t>
      </w:r>
      <w:proofErr w:type="spellEnd"/>
      <w:r>
        <w:rPr>
          <w:rFonts w:cs="Arial"/>
          <w:sz w:val="36"/>
          <w:szCs w:val="36"/>
          <w:rtl/>
        </w:rPr>
        <w:t xml:space="preserve"> وخاتِمَةِ أنْ تكونوا مِن أهل </w:t>
      </w:r>
      <w:proofErr w:type="spellStart"/>
      <w:r>
        <w:rPr>
          <w:rFonts w:cs="Arial"/>
          <w:sz w:val="36"/>
          <w:szCs w:val="36"/>
          <w:rtl/>
        </w:rPr>
        <w:t>الجِنان،</w:t>
      </w:r>
      <w:proofErr w:type="spellEnd"/>
      <w:r>
        <w:rPr>
          <w:rFonts w:cs="Arial"/>
          <w:sz w:val="36"/>
          <w:szCs w:val="36"/>
          <w:rtl/>
        </w:rPr>
        <w:t xml:space="preserve"> ويَسعون شديدًا في صَرْفكم </w:t>
      </w:r>
      <w:proofErr w:type="spellStart"/>
      <w:r>
        <w:rPr>
          <w:rFonts w:cs="Arial"/>
          <w:sz w:val="36"/>
          <w:szCs w:val="36"/>
          <w:rtl/>
        </w:rPr>
        <w:t>عنها،</w:t>
      </w:r>
      <w:proofErr w:type="spellEnd"/>
      <w:r>
        <w:rPr>
          <w:rFonts w:cs="Arial"/>
          <w:sz w:val="36"/>
          <w:szCs w:val="36"/>
          <w:rtl/>
        </w:rPr>
        <w:t xml:space="preserve"> وإخراجِكم </w:t>
      </w:r>
      <w:proofErr w:type="spellStart"/>
      <w:r>
        <w:rPr>
          <w:rFonts w:cs="Arial"/>
          <w:sz w:val="36"/>
          <w:szCs w:val="36"/>
          <w:rtl/>
        </w:rPr>
        <w:t>مِنها،</w:t>
      </w:r>
      <w:proofErr w:type="spellEnd"/>
      <w:r>
        <w:rPr>
          <w:rFonts w:cs="Arial"/>
          <w:sz w:val="36"/>
          <w:szCs w:val="36"/>
          <w:rtl/>
        </w:rPr>
        <w:t xml:space="preserve"> بما يستطيعون مِن سُبلٍ وأقوالٍ </w:t>
      </w:r>
      <w:proofErr w:type="spellStart"/>
      <w:r>
        <w:rPr>
          <w:rFonts w:cs="Arial"/>
          <w:sz w:val="36"/>
          <w:szCs w:val="36"/>
          <w:rtl/>
        </w:rPr>
        <w:t>وفِعال،</w:t>
      </w:r>
      <w:proofErr w:type="spellEnd"/>
      <w:r>
        <w:rPr>
          <w:rFonts w:cs="Arial"/>
          <w:sz w:val="36"/>
          <w:szCs w:val="36"/>
          <w:rtl/>
        </w:rPr>
        <w:t xml:space="preserve"> وترهيب </w:t>
      </w:r>
      <w:proofErr w:type="spellStart"/>
      <w:r>
        <w:rPr>
          <w:rFonts w:cs="Arial"/>
          <w:sz w:val="36"/>
          <w:szCs w:val="36"/>
          <w:rtl/>
        </w:rPr>
        <w:t>وترغيب،</w:t>
      </w:r>
      <w:proofErr w:type="spellEnd"/>
      <w:r>
        <w:rPr>
          <w:rFonts w:cs="Arial"/>
          <w:sz w:val="36"/>
          <w:szCs w:val="36"/>
          <w:rtl/>
        </w:rPr>
        <w:t xml:space="preserve"> وتشكيكٍ </w:t>
      </w:r>
      <w:proofErr w:type="spellStart"/>
      <w:r>
        <w:rPr>
          <w:rFonts w:cs="Arial"/>
          <w:sz w:val="36"/>
          <w:szCs w:val="36"/>
          <w:rtl/>
        </w:rPr>
        <w:t>وتلبيس،</w:t>
      </w:r>
      <w:proofErr w:type="spellEnd"/>
      <w:r>
        <w:rPr>
          <w:rFonts w:cs="Arial"/>
          <w:sz w:val="36"/>
          <w:szCs w:val="36"/>
          <w:rtl/>
        </w:rPr>
        <w:t xml:space="preserve"> وخِداعٍ ومِكْرٍ </w:t>
      </w:r>
      <w:proofErr w:type="spellStart"/>
      <w:r>
        <w:rPr>
          <w:rFonts w:cs="Arial"/>
          <w:sz w:val="36"/>
          <w:szCs w:val="36"/>
          <w:rtl/>
        </w:rPr>
        <w:t>وكَيد،</w:t>
      </w:r>
      <w:proofErr w:type="spellEnd"/>
      <w:r>
        <w:rPr>
          <w:rFonts w:cs="Arial"/>
          <w:sz w:val="36"/>
          <w:szCs w:val="36"/>
          <w:rtl/>
        </w:rPr>
        <w:t xml:space="preserve"> وقد نبَّأنَا ربُّنا وربُّهم ــ تبارك وتقدَّس ــ </w:t>
      </w:r>
      <w:proofErr w:type="spellStart"/>
      <w:r>
        <w:rPr>
          <w:rFonts w:cs="Arial"/>
          <w:sz w:val="36"/>
          <w:szCs w:val="36"/>
          <w:rtl/>
        </w:rPr>
        <w:t>بذلك،</w:t>
      </w:r>
      <w:proofErr w:type="spellEnd"/>
      <w:r>
        <w:rPr>
          <w:rFonts w:cs="Arial"/>
          <w:sz w:val="36"/>
          <w:szCs w:val="36"/>
          <w:rtl/>
        </w:rPr>
        <w:t xml:space="preserve"> فقال في شأن </w:t>
      </w:r>
      <w:proofErr w:type="spellStart"/>
      <w:r>
        <w:rPr>
          <w:rFonts w:cs="Arial"/>
          <w:sz w:val="36"/>
          <w:szCs w:val="36"/>
          <w:rtl/>
        </w:rPr>
        <w:t>المنافقين: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وَدُّوا لَوْ تَكْفُرُونَ كَمَا كَفَرُوا فَتَكُونُونَ سَوَاءً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وقال عن أهل </w:t>
      </w:r>
      <w:proofErr w:type="spellStart"/>
      <w:r>
        <w:rPr>
          <w:rFonts w:cs="Arial"/>
          <w:sz w:val="36"/>
          <w:szCs w:val="36"/>
          <w:rtl/>
        </w:rPr>
        <w:t>الشِّرك: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{ وَوَدُّوا لَوْ تَكْفُرُونَ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وقال عن اليهود </w:t>
      </w:r>
      <w:proofErr w:type="spellStart"/>
      <w:r>
        <w:rPr>
          <w:rFonts w:cs="Arial"/>
          <w:sz w:val="36"/>
          <w:szCs w:val="36"/>
          <w:rtl/>
        </w:rPr>
        <w:t>والنَّصارى: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وَدَّ كَثِيرٌ مِنْ أَهْلِ الْكِتَابِ لَوْ يَرُدُّونَكُمْ مِنْ بَعْدِ إِيمَانِكُمْ كُفَّارًا حَسَدًا مِنْ عِنْدِ أَنْفُسِهِمْ مِنْ بَعْدِ مَا تَبَيَّنَ لَهُمُ الْحَقُّ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وَلَنْ تَرْضَى عَنْكَ الْيَهُودُ وَلَا النَّصَارَى حَتَّى تَتَّبِعَ مِلَّتَهُمْ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E59CD" w:rsidRDefault="004E59CD" w:rsidP="004E59CD">
      <w:pPr>
        <w:jc w:val="left"/>
        <w:rPr>
          <w:rFonts w:cs="Arial"/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أهل الإسلام والقرآن:</w:t>
      </w:r>
    </w:p>
    <w:p w:rsidR="004E59CD" w:rsidRDefault="004E59CD" w:rsidP="004E59CD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 xml:space="preserve">اعتزوا بدينكم الإسلام </w:t>
      </w:r>
      <w:proofErr w:type="spellStart"/>
      <w:r>
        <w:rPr>
          <w:rFonts w:cs="Arial"/>
          <w:sz w:val="36"/>
          <w:szCs w:val="36"/>
          <w:rtl/>
        </w:rPr>
        <w:t>كثيرًا،</w:t>
      </w:r>
      <w:proofErr w:type="spellEnd"/>
      <w:r>
        <w:rPr>
          <w:rFonts w:cs="Arial"/>
          <w:sz w:val="36"/>
          <w:szCs w:val="36"/>
          <w:rtl/>
        </w:rPr>
        <w:t xml:space="preserve"> وارفعوا رؤوسَكم بِأحكامِه </w:t>
      </w:r>
      <w:proofErr w:type="spellStart"/>
      <w:r>
        <w:rPr>
          <w:rFonts w:cs="Arial"/>
          <w:sz w:val="36"/>
          <w:szCs w:val="36"/>
          <w:rtl/>
        </w:rPr>
        <w:t>عاليًا،</w:t>
      </w:r>
      <w:proofErr w:type="spellEnd"/>
      <w:r>
        <w:rPr>
          <w:rFonts w:cs="Arial"/>
          <w:sz w:val="36"/>
          <w:szCs w:val="36"/>
          <w:rtl/>
        </w:rPr>
        <w:t xml:space="preserve"> ولْتَنْشَرِح صدوركم إلى تشريعاته </w:t>
      </w:r>
      <w:proofErr w:type="spellStart"/>
      <w:r>
        <w:rPr>
          <w:rFonts w:cs="Arial"/>
          <w:sz w:val="36"/>
          <w:szCs w:val="36"/>
          <w:rtl/>
        </w:rPr>
        <w:t>دومًا،</w:t>
      </w:r>
      <w:proofErr w:type="spellEnd"/>
      <w:r>
        <w:rPr>
          <w:rFonts w:cs="Arial"/>
          <w:sz w:val="36"/>
          <w:szCs w:val="36"/>
          <w:rtl/>
        </w:rPr>
        <w:t xml:space="preserve"> وتَزْدَد لَها حُبًّا وطُمأنينةً وانقيادًا </w:t>
      </w:r>
      <w:proofErr w:type="spellStart"/>
      <w:r>
        <w:rPr>
          <w:rFonts w:cs="Arial"/>
          <w:sz w:val="36"/>
          <w:szCs w:val="36"/>
          <w:rtl/>
        </w:rPr>
        <w:t>وتمسُّكًا،</w:t>
      </w:r>
      <w:proofErr w:type="spellEnd"/>
      <w:r>
        <w:rPr>
          <w:rFonts w:cs="Arial"/>
          <w:sz w:val="36"/>
          <w:szCs w:val="36"/>
          <w:rtl/>
        </w:rPr>
        <w:t xml:space="preserve"> فبتطبيقه يَحصل الأمْنُ </w:t>
      </w:r>
      <w:proofErr w:type="spellStart"/>
      <w:r>
        <w:rPr>
          <w:rFonts w:cs="Arial"/>
          <w:sz w:val="36"/>
          <w:szCs w:val="36"/>
          <w:rtl/>
        </w:rPr>
        <w:t>والاستقرار،</w:t>
      </w:r>
      <w:proofErr w:type="spellEnd"/>
      <w:r>
        <w:rPr>
          <w:rFonts w:cs="Arial"/>
          <w:sz w:val="36"/>
          <w:szCs w:val="36"/>
          <w:rtl/>
        </w:rPr>
        <w:t xml:space="preserve"> وتكثُر الأرزاق </w:t>
      </w:r>
      <w:proofErr w:type="spellStart"/>
      <w:r>
        <w:rPr>
          <w:rFonts w:cs="Arial"/>
          <w:sz w:val="36"/>
          <w:szCs w:val="36"/>
          <w:rtl/>
        </w:rPr>
        <w:t>والخيرات،</w:t>
      </w:r>
      <w:proofErr w:type="spellEnd"/>
      <w:r>
        <w:rPr>
          <w:rFonts w:cs="Arial"/>
          <w:sz w:val="36"/>
          <w:szCs w:val="36"/>
          <w:rtl/>
        </w:rPr>
        <w:t xml:space="preserve"> ويَتعاطفُ الناس ويتراحمون </w:t>
      </w:r>
      <w:proofErr w:type="spellStart"/>
      <w:r>
        <w:rPr>
          <w:rFonts w:cs="Arial"/>
          <w:sz w:val="36"/>
          <w:szCs w:val="36"/>
          <w:rtl/>
        </w:rPr>
        <w:t>ويتآلفون،</w:t>
      </w:r>
      <w:proofErr w:type="spellEnd"/>
      <w:r>
        <w:rPr>
          <w:rFonts w:cs="Arial"/>
          <w:sz w:val="36"/>
          <w:szCs w:val="36"/>
          <w:rtl/>
        </w:rPr>
        <w:t xml:space="preserve"> وينتشر العدل </w:t>
      </w:r>
      <w:proofErr w:type="spellStart"/>
      <w:r>
        <w:rPr>
          <w:rFonts w:cs="Arial"/>
          <w:sz w:val="36"/>
          <w:szCs w:val="36"/>
          <w:rtl/>
        </w:rPr>
        <w:t>والإحسان،</w:t>
      </w:r>
      <w:proofErr w:type="spellEnd"/>
      <w:r>
        <w:rPr>
          <w:rFonts w:cs="Arial"/>
          <w:sz w:val="36"/>
          <w:szCs w:val="36"/>
          <w:rtl/>
        </w:rPr>
        <w:t xml:space="preserve"> ويَضْمَحِل الظلم </w:t>
      </w:r>
      <w:proofErr w:type="spellStart"/>
      <w:r>
        <w:rPr>
          <w:rFonts w:cs="Arial"/>
          <w:sz w:val="36"/>
          <w:szCs w:val="36"/>
          <w:rtl/>
        </w:rPr>
        <w:t>والجور،</w:t>
      </w:r>
      <w:proofErr w:type="spellEnd"/>
      <w:r>
        <w:rPr>
          <w:rFonts w:cs="Arial"/>
          <w:sz w:val="36"/>
          <w:szCs w:val="36"/>
          <w:rtl/>
        </w:rPr>
        <w:t xml:space="preserve"> وتتعاشر الأُسَرُ </w:t>
      </w:r>
      <w:proofErr w:type="spellStart"/>
      <w:r>
        <w:rPr>
          <w:rFonts w:cs="Arial"/>
          <w:sz w:val="36"/>
          <w:szCs w:val="36"/>
          <w:rtl/>
        </w:rPr>
        <w:t>بالمعروف،</w:t>
      </w:r>
      <w:proofErr w:type="spellEnd"/>
      <w:r>
        <w:rPr>
          <w:rFonts w:cs="Arial"/>
          <w:sz w:val="36"/>
          <w:szCs w:val="36"/>
          <w:rtl/>
        </w:rPr>
        <w:t xml:space="preserve"> ويُعطَى الأيتام والفقراء والمَرضى والمُسِنُّون والعجائز </w:t>
      </w:r>
      <w:proofErr w:type="spellStart"/>
      <w:r>
        <w:rPr>
          <w:rFonts w:cs="Arial"/>
          <w:sz w:val="36"/>
          <w:szCs w:val="36"/>
          <w:rtl/>
        </w:rPr>
        <w:t>حقوقَهم،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ويَتبايع</w:t>
      </w:r>
      <w:proofErr w:type="spellEnd"/>
      <w:r>
        <w:rPr>
          <w:rFonts w:cs="Arial"/>
          <w:sz w:val="36"/>
          <w:szCs w:val="36"/>
          <w:rtl/>
        </w:rPr>
        <w:t xml:space="preserve"> أهل الأسواق بلا غِشٍّ ولا خِداعٍ ولا </w:t>
      </w:r>
      <w:proofErr w:type="spellStart"/>
      <w:r>
        <w:rPr>
          <w:rFonts w:cs="Arial"/>
          <w:sz w:val="36"/>
          <w:szCs w:val="36"/>
          <w:rtl/>
        </w:rPr>
        <w:t>تغرير،</w:t>
      </w:r>
      <w:proofErr w:type="spellEnd"/>
      <w:r>
        <w:rPr>
          <w:rFonts w:cs="Arial"/>
          <w:sz w:val="36"/>
          <w:szCs w:val="36"/>
          <w:rtl/>
        </w:rPr>
        <w:t xml:space="preserve"> وتَنتفي </w:t>
      </w:r>
      <w:proofErr w:type="spellStart"/>
      <w:r>
        <w:rPr>
          <w:rFonts w:cs="Arial"/>
          <w:sz w:val="36"/>
          <w:szCs w:val="36"/>
          <w:rtl/>
        </w:rPr>
        <w:t>المحسوبيات</w:t>
      </w:r>
      <w:proofErr w:type="spellEnd"/>
      <w:r>
        <w:rPr>
          <w:rFonts w:cs="Arial"/>
          <w:sz w:val="36"/>
          <w:szCs w:val="36"/>
          <w:rtl/>
        </w:rPr>
        <w:t xml:space="preserve"> والوساطة في الحقوق </w:t>
      </w:r>
      <w:proofErr w:type="spellStart"/>
      <w:r>
        <w:rPr>
          <w:rFonts w:cs="Arial"/>
          <w:sz w:val="36"/>
          <w:szCs w:val="36"/>
          <w:rtl/>
        </w:rPr>
        <w:t>والمعاملات،</w:t>
      </w:r>
      <w:proofErr w:type="spellEnd"/>
      <w:r>
        <w:rPr>
          <w:rFonts w:cs="Arial"/>
          <w:sz w:val="36"/>
          <w:szCs w:val="36"/>
          <w:rtl/>
        </w:rPr>
        <w:t xml:space="preserve"> ويَتساوى أهلها جميعًا </w:t>
      </w:r>
      <w:proofErr w:type="spellStart"/>
      <w:r>
        <w:rPr>
          <w:rFonts w:cs="Arial"/>
          <w:sz w:val="36"/>
          <w:szCs w:val="36"/>
          <w:rtl/>
        </w:rPr>
        <w:t>ويُنصَفون،</w:t>
      </w:r>
      <w:proofErr w:type="spellEnd"/>
      <w:r>
        <w:rPr>
          <w:rFonts w:cs="Arial"/>
          <w:sz w:val="36"/>
          <w:szCs w:val="36"/>
          <w:rtl/>
        </w:rPr>
        <w:t xml:space="preserve"> وتُحْمَى المرأة وتُصان </w:t>
      </w:r>
      <w:proofErr w:type="spellStart"/>
      <w:r>
        <w:rPr>
          <w:rFonts w:cs="Arial"/>
          <w:sz w:val="36"/>
          <w:szCs w:val="36"/>
          <w:rtl/>
        </w:rPr>
        <w:t>وتُكرَم،</w:t>
      </w:r>
      <w:proofErr w:type="spellEnd"/>
      <w:r>
        <w:rPr>
          <w:rFonts w:cs="Arial"/>
          <w:sz w:val="36"/>
          <w:szCs w:val="36"/>
          <w:rtl/>
        </w:rPr>
        <w:t xml:space="preserve"> ويَمشي الصغار والكبار سَفرًا وحضَرًا وليلًا ونهارًا بلا </w:t>
      </w:r>
      <w:proofErr w:type="spellStart"/>
      <w:r>
        <w:rPr>
          <w:rFonts w:cs="Arial"/>
          <w:sz w:val="36"/>
          <w:szCs w:val="36"/>
          <w:rtl/>
        </w:rPr>
        <w:t>خوف،</w:t>
      </w:r>
      <w:proofErr w:type="spellEnd"/>
      <w:r>
        <w:rPr>
          <w:rFonts w:cs="Arial"/>
          <w:sz w:val="36"/>
          <w:szCs w:val="36"/>
          <w:rtl/>
        </w:rPr>
        <w:t xml:space="preserve"> وتقِلُّ الفواحش </w:t>
      </w:r>
      <w:proofErr w:type="spellStart"/>
      <w:r>
        <w:rPr>
          <w:rFonts w:cs="Arial"/>
          <w:sz w:val="36"/>
          <w:szCs w:val="36"/>
          <w:rtl/>
        </w:rPr>
        <w:t>والجرائم،</w:t>
      </w:r>
      <w:proofErr w:type="spellEnd"/>
      <w:r>
        <w:rPr>
          <w:rFonts w:cs="Arial"/>
          <w:sz w:val="36"/>
          <w:szCs w:val="36"/>
          <w:rtl/>
        </w:rPr>
        <w:t xml:space="preserve"> ويَضعُف الفساد والتعدِّي والإيذاءُ </w:t>
      </w:r>
      <w:proofErr w:type="spellStart"/>
      <w:r>
        <w:rPr>
          <w:rFonts w:cs="Arial"/>
          <w:sz w:val="36"/>
          <w:szCs w:val="36"/>
          <w:rtl/>
        </w:rPr>
        <w:t>للغير،</w:t>
      </w:r>
      <w:proofErr w:type="spellEnd"/>
      <w:r>
        <w:rPr>
          <w:rFonts w:cs="Arial"/>
          <w:sz w:val="36"/>
          <w:szCs w:val="36"/>
          <w:rtl/>
        </w:rPr>
        <w:t xml:space="preserve"> وتَقوى </w:t>
      </w:r>
      <w:proofErr w:type="spellStart"/>
      <w:r>
        <w:rPr>
          <w:rFonts w:cs="Arial"/>
          <w:sz w:val="36"/>
          <w:szCs w:val="36"/>
          <w:rtl/>
        </w:rPr>
        <w:t>الدولة،</w:t>
      </w:r>
      <w:proofErr w:type="spellEnd"/>
      <w:r>
        <w:rPr>
          <w:rFonts w:cs="Arial"/>
          <w:sz w:val="36"/>
          <w:szCs w:val="36"/>
          <w:rtl/>
        </w:rPr>
        <w:t xml:space="preserve"> ويترابط ولاتُها وشَعبها </w:t>
      </w:r>
      <w:proofErr w:type="spellStart"/>
      <w:r>
        <w:rPr>
          <w:rFonts w:cs="Arial"/>
          <w:sz w:val="36"/>
          <w:szCs w:val="36"/>
          <w:rtl/>
        </w:rPr>
        <w:t>وجُندها،</w:t>
      </w:r>
      <w:proofErr w:type="spellEnd"/>
      <w:r>
        <w:rPr>
          <w:rFonts w:cs="Arial"/>
          <w:sz w:val="36"/>
          <w:szCs w:val="36"/>
          <w:rtl/>
        </w:rPr>
        <w:t xml:space="preserve"> ويُعامَل أهل العهد والأمان مِن غير المسلمين بالعدل </w:t>
      </w:r>
      <w:proofErr w:type="spellStart"/>
      <w:r>
        <w:rPr>
          <w:rFonts w:cs="Arial"/>
          <w:sz w:val="36"/>
          <w:szCs w:val="36"/>
          <w:rtl/>
        </w:rPr>
        <w:t>ويأمنون،</w:t>
      </w:r>
      <w:proofErr w:type="spellEnd"/>
      <w:r>
        <w:rPr>
          <w:rFonts w:cs="Arial"/>
          <w:sz w:val="36"/>
          <w:szCs w:val="36"/>
          <w:rtl/>
        </w:rPr>
        <w:t xml:space="preserve"> وكيف لا يكون الأمْر </w:t>
      </w:r>
      <w:proofErr w:type="spellStart"/>
      <w:r>
        <w:rPr>
          <w:rFonts w:cs="Arial"/>
          <w:sz w:val="36"/>
          <w:szCs w:val="36"/>
          <w:rtl/>
        </w:rPr>
        <w:t>كذلك،</w:t>
      </w:r>
      <w:proofErr w:type="spellEnd"/>
      <w:r>
        <w:rPr>
          <w:rFonts w:cs="Arial"/>
          <w:sz w:val="36"/>
          <w:szCs w:val="36"/>
          <w:rtl/>
        </w:rPr>
        <w:t xml:space="preserve"> وخالقُ الخلقِ جميعًا هو مَن شرَعَ هذا الدينَ </w:t>
      </w:r>
      <w:proofErr w:type="spellStart"/>
      <w:r>
        <w:rPr>
          <w:rFonts w:cs="Arial"/>
          <w:sz w:val="36"/>
          <w:szCs w:val="36"/>
          <w:rtl/>
        </w:rPr>
        <w:t>وأحكامَه،</w:t>
      </w:r>
      <w:proofErr w:type="spellEnd"/>
      <w:r>
        <w:rPr>
          <w:rFonts w:cs="Arial"/>
          <w:sz w:val="36"/>
          <w:szCs w:val="36"/>
          <w:rtl/>
        </w:rPr>
        <w:t xml:space="preserve"> وجعلَه نعمةً </w:t>
      </w:r>
      <w:proofErr w:type="spellStart"/>
      <w:r>
        <w:rPr>
          <w:rFonts w:cs="Arial"/>
          <w:sz w:val="36"/>
          <w:szCs w:val="36"/>
          <w:rtl/>
        </w:rPr>
        <w:t>عليهم،</w:t>
      </w:r>
      <w:proofErr w:type="spellEnd"/>
      <w:r>
        <w:rPr>
          <w:rFonts w:cs="Arial"/>
          <w:sz w:val="36"/>
          <w:szCs w:val="36"/>
          <w:rtl/>
        </w:rPr>
        <w:t xml:space="preserve"> ورضيَه </w:t>
      </w:r>
      <w:proofErr w:type="spellStart"/>
      <w:r>
        <w:rPr>
          <w:rFonts w:cs="Arial"/>
          <w:sz w:val="36"/>
          <w:szCs w:val="36"/>
          <w:rtl/>
        </w:rPr>
        <w:t>لهم،</w:t>
      </w:r>
      <w:proofErr w:type="spellEnd"/>
      <w:r>
        <w:rPr>
          <w:rFonts w:cs="Arial"/>
          <w:sz w:val="36"/>
          <w:szCs w:val="36"/>
          <w:rtl/>
        </w:rPr>
        <w:t xml:space="preserve"> فقال سبحانه </w:t>
      </w:r>
      <w:proofErr w:type="spellStart"/>
      <w:r>
        <w:rPr>
          <w:rFonts w:cs="Arial"/>
          <w:sz w:val="36"/>
          <w:szCs w:val="36"/>
          <w:rtl/>
        </w:rPr>
        <w:t>مُمتنًّا: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الْيَوْمَ أَكْمَلْتُ لَكُمْ دِينَكُمْ وَأَتْمَمْتُ عَلَيْكُمْ نِعْمَتِي وَرَضِيتُ لَكُمُ الْإِسْلَامَ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فاعتزوا بدينكم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واطلبوا العِزَّة بالعمل </w:t>
      </w:r>
      <w:proofErr w:type="spellStart"/>
      <w:r>
        <w:rPr>
          <w:rFonts w:cs="Arial"/>
          <w:sz w:val="36"/>
          <w:szCs w:val="36"/>
          <w:rtl/>
        </w:rPr>
        <w:t>بأحكامه،</w:t>
      </w:r>
      <w:proofErr w:type="spellEnd"/>
      <w:r>
        <w:rPr>
          <w:rFonts w:cs="Arial"/>
          <w:sz w:val="36"/>
          <w:szCs w:val="36"/>
          <w:rtl/>
        </w:rPr>
        <w:t xml:space="preserve"> والاستمساكِ </w:t>
      </w:r>
      <w:proofErr w:type="spellStart"/>
      <w:r>
        <w:rPr>
          <w:rFonts w:cs="Arial"/>
          <w:sz w:val="36"/>
          <w:szCs w:val="36"/>
          <w:rtl/>
        </w:rPr>
        <w:t>بتشريعاته،</w:t>
      </w:r>
      <w:proofErr w:type="spellEnd"/>
      <w:r>
        <w:rPr>
          <w:rFonts w:cs="Arial"/>
          <w:sz w:val="36"/>
          <w:szCs w:val="36"/>
          <w:rtl/>
        </w:rPr>
        <w:t xml:space="preserve"> تُعَزُّوا ولا </w:t>
      </w:r>
      <w:proofErr w:type="spellStart"/>
      <w:r>
        <w:rPr>
          <w:rFonts w:cs="Arial"/>
          <w:sz w:val="36"/>
          <w:szCs w:val="36"/>
          <w:rtl/>
        </w:rPr>
        <w:t>تُذَلُّوا،</w:t>
      </w:r>
      <w:proofErr w:type="spellEnd"/>
      <w:r>
        <w:rPr>
          <w:rFonts w:cs="Arial"/>
          <w:sz w:val="36"/>
          <w:szCs w:val="36"/>
          <w:rtl/>
        </w:rPr>
        <w:t xml:space="preserve"> وتَقْوَوا قلبًا وعُدَّةً </w:t>
      </w:r>
      <w:proofErr w:type="spellStart"/>
      <w:r>
        <w:rPr>
          <w:rFonts w:cs="Arial"/>
          <w:sz w:val="36"/>
          <w:szCs w:val="36"/>
          <w:rtl/>
        </w:rPr>
        <w:t>وائتلافًا،</w:t>
      </w:r>
      <w:proofErr w:type="spellEnd"/>
      <w:r>
        <w:rPr>
          <w:rFonts w:cs="Arial"/>
          <w:sz w:val="36"/>
          <w:szCs w:val="36"/>
          <w:rtl/>
        </w:rPr>
        <w:t xml:space="preserve"> وقد صحَّ عن عمر بنِ الخطاب ــ رضي الله عنه ــ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إِنَّا كُنَّا أَذَلَّ قَوْمٍ فَأَعَزَّنَا اللَّهُ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بِالْإِسْلَامِ،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فَمَهْمَا نَطْلُبُ الْعِزَّةَ بِغَيْرِ مَا أَعَزَّنَا اللَّهُ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أَذَلَّنَا اللَّهُ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E59CD" w:rsidRDefault="004E59CD" w:rsidP="004E59CD">
      <w:pPr>
        <w:jc w:val="left"/>
        <w:rPr>
          <w:rFonts w:cs="Arial"/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أهل الإسلام والقرآن:</w:t>
      </w:r>
    </w:p>
    <w:p w:rsidR="004E59CD" w:rsidRDefault="004E59CD" w:rsidP="004E59CD">
      <w:pPr>
        <w:jc w:val="left"/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إنَّ الناس بالإسلام وتشريعاته مُحتاجون إليكم في أمْر آخرتِهم وتمامِ دُنياهم </w:t>
      </w:r>
      <w:proofErr w:type="spellStart"/>
      <w:r>
        <w:rPr>
          <w:rFonts w:cs="Arial"/>
          <w:sz w:val="36"/>
          <w:szCs w:val="36"/>
          <w:rtl/>
        </w:rPr>
        <w:t>شديدًا،</w:t>
      </w:r>
      <w:proofErr w:type="spellEnd"/>
      <w:r>
        <w:rPr>
          <w:rFonts w:cs="Arial"/>
          <w:sz w:val="36"/>
          <w:szCs w:val="36"/>
          <w:rtl/>
        </w:rPr>
        <w:t xml:space="preserve"> فلا تبخلوا بدعوتهم </w:t>
      </w:r>
      <w:proofErr w:type="spellStart"/>
      <w:r>
        <w:rPr>
          <w:rFonts w:cs="Arial"/>
          <w:sz w:val="36"/>
          <w:szCs w:val="36"/>
          <w:rtl/>
        </w:rPr>
        <w:t>إليه،</w:t>
      </w:r>
      <w:proofErr w:type="spellEnd"/>
      <w:r>
        <w:rPr>
          <w:rFonts w:cs="Arial"/>
          <w:sz w:val="36"/>
          <w:szCs w:val="36"/>
          <w:rtl/>
        </w:rPr>
        <w:t xml:space="preserve"> وإليها </w:t>
      </w:r>
      <w:proofErr w:type="spellStart"/>
      <w:r>
        <w:rPr>
          <w:rFonts w:cs="Arial"/>
          <w:sz w:val="36"/>
          <w:szCs w:val="36"/>
          <w:rtl/>
        </w:rPr>
        <w:t>دومًا،</w:t>
      </w:r>
      <w:proofErr w:type="spellEnd"/>
      <w:r>
        <w:rPr>
          <w:rFonts w:cs="Arial"/>
          <w:sz w:val="36"/>
          <w:szCs w:val="36"/>
          <w:rtl/>
        </w:rPr>
        <w:t xml:space="preserve"> إصلاحًا للبلدان والبشَريَّة </w:t>
      </w:r>
      <w:proofErr w:type="spellStart"/>
      <w:r>
        <w:rPr>
          <w:rFonts w:cs="Arial"/>
          <w:sz w:val="36"/>
          <w:szCs w:val="36"/>
          <w:rtl/>
        </w:rPr>
        <w:t>جميعًا،</w:t>
      </w:r>
      <w:proofErr w:type="spellEnd"/>
      <w:r>
        <w:rPr>
          <w:rFonts w:cs="Arial"/>
          <w:sz w:val="36"/>
          <w:szCs w:val="36"/>
          <w:rtl/>
        </w:rPr>
        <w:t xml:space="preserve"> ولَسْتُم في دينكم بحاجة إلى رَأيٍ </w:t>
      </w:r>
      <w:proofErr w:type="spellStart"/>
      <w:r>
        <w:rPr>
          <w:rFonts w:cs="Arial"/>
          <w:sz w:val="36"/>
          <w:szCs w:val="36"/>
          <w:rtl/>
        </w:rPr>
        <w:t>مُختَرَعٍ،</w:t>
      </w:r>
      <w:proofErr w:type="spellEnd"/>
      <w:r>
        <w:rPr>
          <w:rFonts w:cs="Arial"/>
          <w:sz w:val="36"/>
          <w:szCs w:val="36"/>
          <w:rtl/>
        </w:rPr>
        <w:t xml:space="preserve"> ولا إلى هَوَى </w:t>
      </w:r>
      <w:proofErr w:type="spellStart"/>
      <w:r>
        <w:rPr>
          <w:rFonts w:cs="Arial"/>
          <w:sz w:val="36"/>
          <w:szCs w:val="36"/>
          <w:rtl/>
        </w:rPr>
        <w:t>مُبتدِع،</w:t>
      </w:r>
      <w:proofErr w:type="spellEnd"/>
      <w:r>
        <w:rPr>
          <w:rFonts w:cs="Arial"/>
          <w:sz w:val="36"/>
          <w:szCs w:val="36"/>
          <w:rtl/>
        </w:rPr>
        <w:t xml:space="preserve"> ولا إلى إتِّباعِ </w:t>
      </w:r>
      <w:proofErr w:type="spellStart"/>
      <w:r>
        <w:rPr>
          <w:rFonts w:cs="Arial"/>
          <w:sz w:val="36"/>
          <w:szCs w:val="36"/>
          <w:rtl/>
        </w:rPr>
        <w:t>كافر،</w:t>
      </w:r>
      <w:proofErr w:type="spellEnd"/>
      <w:r>
        <w:rPr>
          <w:rFonts w:cs="Arial"/>
          <w:sz w:val="36"/>
          <w:szCs w:val="36"/>
          <w:rtl/>
        </w:rPr>
        <w:t xml:space="preserve"> ولا إلى احتفالٍ </w:t>
      </w:r>
      <w:proofErr w:type="spellStart"/>
      <w:r>
        <w:rPr>
          <w:rFonts w:cs="Arial"/>
          <w:sz w:val="36"/>
          <w:szCs w:val="36"/>
          <w:rtl/>
        </w:rPr>
        <w:t>بِدعِيٍّ،</w:t>
      </w:r>
      <w:proofErr w:type="spellEnd"/>
      <w:r>
        <w:rPr>
          <w:rFonts w:cs="Arial"/>
          <w:sz w:val="36"/>
          <w:szCs w:val="36"/>
          <w:rtl/>
        </w:rPr>
        <w:t xml:space="preserve"> ولا عيدِ </w:t>
      </w:r>
      <w:proofErr w:type="spellStart"/>
      <w:r>
        <w:rPr>
          <w:rFonts w:cs="Arial"/>
          <w:sz w:val="36"/>
          <w:szCs w:val="36"/>
          <w:rtl/>
        </w:rPr>
        <w:t>كافرٍ،</w:t>
      </w:r>
      <w:proofErr w:type="spellEnd"/>
      <w:r>
        <w:rPr>
          <w:rFonts w:cs="Arial"/>
          <w:sz w:val="36"/>
          <w:szCs w:val="36"/>
          <w:rtl/>
        </w:rPr>
        <w:t xml:space="preserve"> أو عيدِ ماجِن </w:t>
      </w:r>
      <w:proofErr w:type="spellStart"/>
      <w:r>
        <w:rPr>
          <w:rFonts w:cs="Arial"/>
          <w:sz w:val="36"/>
          <w:szCs w:val="36"/>
          <w:rtl/>
        </w:rPr>
        <w:t>فاجِر،</w:t>
      </w:r>
      <w:proofErr w:type="spellEnd"/>
      <w:r>
        <w:rPr>
          <w:rFonts w:cs="Arial"/>
          <w:sz w:val="36"/>
          <w:szCs w:val="36"/>
          <w:rtl/>
        </w:rPr>
        <w:t xml:space="preserve"> وللأسف الشديد أنَّ كثيرًا مِن أهل الإسلام ذُكورًا وإناثًا صغارًا وشبابًا وشِيبًا بدَلَ أنْ يَغْزُوا الناسَ بنشر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وتبيينِ رحمةِ </w:t>
      </w:r>
      <w:proofErr w:type="spellStart"/>
      <w:r>
        <w:rPr>
          <w:rFonts w:cs="Arial"/>
          <w:sz w:val="36"/>
          <w:szCs w:val="36"/>
          <w:rtl/>
        </w:rPr>
        <w:t>تشريعاته،</w:t>
      </w:r>
      <w:proofErr w:type="spellEnd"/>
      <w:r>
        <w:rPr>
          <w:rFonts w:cs="Arial"/>
          <w:sz w:val="36"/>
          <w:szCs w:val="36"/>
          <w:rtl/>
        </w:rPr>
        <w:t xml:space="preserve"> وتعليمِ </w:t>
      </w:r>
      <w:proofErr w:type="spellStart"/>
      <w:r>
        <w:rPr>
          <w:rFonts w:cs="Arial"/>
          <w:sz w:val="36"/>
          <w:szCs w:val="36"/>
          <w:rtl/>
        </w:rPr>
        <w:t>أحكامه،</w:t>
      </w:r>
      <w:proofErr w:type="spellEnd"/>
      <w:r>
        <w:rPr>
          <w:rFonts w:cs="Arial"/>
          <w:sz w:val="36"/>
          <w:szCs w:val="36"/>
          <w:rtl/>
        </w:rPr>
        <w:t xml:space="preserve"> بالحُجَج </w:t>
      </w:r>
      <w:proofErr w:type="spellStart"/>
      <w:r>
        <w:rPr>
          <w:rFonts w:cs="Arial"/>
          <w:sz w:val="36"/>
          <w:szCs w:val="36"/>
          <w:rtl/>
        </w:rPr>
        <w:t>المُتضافرة،</w:t>
      </w:r>
      <w:proofErr w:type="spellEnd"/>
      <w:r>
        <w:rPr>
          <w:rFonts w:cs="Arial"/>
          <w:sz w:val="36"/>
          <w:szCs w:val="36"/>
          <w:rtl/>
        </w:rPr>
        <w:t xml:space="preserve"> والبراهينِ </w:t>
      </w:r>
      <w:proofErr w:type="spellStart"/>
      <w:r>
        <w:rPr>
          <w:rFonts w:cs="Arial"/>
          <w:sz w:val="36"/>
          <w:szCs w:val="36"/>
          <w:rtl/>
        </w:rPr>
        <w:t>الساطعة،</w:t>
      </w:r>
      <w:proofErr w:type="spellEnd"/>
      <w:r>
        <w:rPr>
          <w:rFonts w:cs="Arial"/>
          <w:sz w:val="36"/>
          <w:szCs w:val="36"/>
          <w:rtl/>
        </w:rPr>
        <w:t xml:space="preserve"> ورِفقِ الخطاب وأدَبِه </w:t>
      </w:r>
      <w:proofErr w:type="spellStart"/>
      <w:r>
        <w:rPr>
          <w:rFonts w:cs="Arial"/>
          <w:sz w:val="36"/>
          <w:szCs w:val="36"/>
          <w:rtl/>
        </w:rPr>
        <w:t>وحُسنِه،</w:t>
      </w:r>
      <w:proofErr w:type="spellEnd"/>
      <w:r>
        <w:rPr>
          <w:rFonts w:cs="Arial"/>
          <w:sz w:val="36"/>
          <w:szCs w:val="36"/>
          <w:rtl/>
        </w:rPr>
        <w:t xml:space="preserve"> قد غُزوا مِن قِبَل أهل الكفر </w:t>
      </w:r>
      <w:proofErr w:type="spellStart"/>
      <w:r>
        <w:rPr>
          <w:rFonts w:cs="Arial"/>
          <w:sz w:val="36"/>
          <w:szCs w:val="36"/>
          <w:rtl/>
        </w:rPr>
        <w:t>والنفاق،</w:t>
      </w:r>
      <w:proofErr w:type="spellEnd"/>
      <w:r>
        <w:rPr>
          <w:rFonts w:cs="Arial"/>
          <w:sz w:val="36"/>
          <w:szCs w:val="36"/>
          <w:rtl/>
        </w:rPr>
        <w:t xml:space="preserve"> والمذاهب </w:t>
      </w:r>
      <w:proofErr w:type="spellStart"/>
      <w:r>
        <w:rPr>
          <w:rFonts w:cs="Arial"/>
          <w:sz w:val="36"/>
          <w:szCs w:val="36"/>
          <w:rtl/>
        </w:rPr>
        <w:t>الَّلادينية،</w:t>
      </w:r>
      <w:proofErr w:type="spellEnd"/>
      <w:r>
        <w:rPr>
          <w:rFonts w:cs="Arial"/>
          <w:sz w:val="36"/>
          <w:szCs w:val="36"/>
          <w:rtl/>
        </w:rPr>
        <w:t xml:space="preserve"> والأحزاب العلمانية </w:t>
      </w:r>
      <w:proofErr w:type="spellStart"/>
      <w:r>
        <w:rPr>
          <w:rFonts w:cs="Arial"/>
          <w:sz w:val="36"/>
          <w:szCs w:val="36"/>
          <w:rtl/>
        </w:rPr>
        <w:t>والِّلبرالية،</w:t>
      </w:r>
      <w:proofErr w:type="spellEnd"/>
      <w:r>
        <w:rPr>
          <w:rFonts w:cs="Arial"/>
          <w:sz w:val="36"/>
          <w:szCs w:val="36"/>
          <w:rtl/>
        </w:rPr>
        <w:t xml:space="preserve"> فاستجابوا </w:t>
      </w:r>
      <w:proofErr w:type="spellStart"/>
      <w:r>
        <w:rPr>
          <w:rFonts w:cs="Arial"/>
          <w:sz w:val="36"/>
          <w:szCs w:val="36"/>
          <w:rtl/>
        </w:rPr>
        <w:t>لهم،</w:t>
      </w:r>
      <w:proofErr w:type="spellEnd"/>
      <w:r>
        <w:rPr>
          <w:rFonts w:cs="Arial"/>
          <w:sz w:val="36"/>
          <w:szCs w:val="36"/>
          <w:rtl/>
        </w:rPr>
        <w:t xml:space="preserve"> وتأثَّروا بأقوالهم </w:t>
      </w:r>
      <w:proofErr w:type="spellStart"/>
      <w:r>
        <w:rPr>
          <w:rFonts w:cs="Arial"/>
          <w:sz w:val="36"/>
          <w:szCs w:val="36"/>
          <w:rtl/>
        </w:rPr>
        <w:t>وأفعالهم،</w:t>
      </w:r>
      <w:proofErr w:type="spellEnd"/>
      <w:r>
        <w:rPr>
          <w:rFonts w:cs="Arial"/>
          <w:sz w:val="36"/>
          <w:szCs w:val="36"/>
          <w:rtl/>
        </w:rPr>
        <w:t xml:space="preserve"> وتشبَّهوا </w:t>
      </w:r>
      <w:proofErr w:type="spellStart"/>
      <w:r>
        <w:rPr>
          <w:rFonts w:cs="Arial"/>
          <w:sz w:val="36"/>
          <w:szCs w:val="36"/>
          <w:rtl/>
        </w:rPr>
        <w:t>بِهم،</w:t>
      </w:r>
      <w:proofErr w:type="spellEnd"/>
      <w:r>
        <w:rPr>
          <w:rFonts w:cs="Arial"/>
          <w:sz w:val="36"/>
          <w:szCs w:val="36"/>
          <w:rtl/>
        </w:rPr>
        <w:t xml:space="preserve"> وأضعَفوا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وأهانوا المسلمين </w:t>
      </w:r>
      <w:proofErr w:type="spellStart"/>
      <w:r>
        <w:rPr>
          <w:rFonts w:cs="Arial"/>
          <w:sz w:val="36"/>
          <w:szCs w:val="36"/>
          <w:rtl/>
        </w:rPr>
        <w:t>بتصرفاتهم،</w:t>
      </w:r>
      <w:proofErr w:type="spellEnd"/>
      <w:r>
        <w:rPr>
          <w:rFonts w:cs="Arial"/>
          <w:sz w:val="36"/>
          <w:szCs w:val="36"/>
          <w:rtl/>
        </w:rPr>
        <w:t xml:space="preserve"> وشوَّهوا صورةَ الإسلام وأهلَه </w:t>
      </w:r>
      <w:proofErr w:type="spellStart"/>
      <w:r>
        <w:rPr>
          <w:rFonts w:cs="Arial"/>
          <w:sz w:val="36"/>
          <w:szCs w:val="36"/>
          <w:rtl/>
        </w:rPr>
        <w:t>وبُلدانَه،</w:t>
      </w:r>
      <w:proofErr w:type="spellEnd"/>
      <w:r>
        <w:rPr>
          <w:rFonts w:cs="Arial"/>
          <w:sz w:val="36"/>
          <w:szCs w:val="36"/>
          <w:rtl/>
        </w:rPr>
        <w:t xml:space="preserve"> حتى إنَّه مِن شدَّة هذا الغَزو </w:t>
      </w:r>
      <w:proofErr w:type="spellStart"/>
      <w:r>
        <w:rPr>
          <w:rFonts w:cs="Arial"/>
          <w:sz w:val="36"/>
          <w:szCs w:val="36"/>
          <w:rtl/>
        </w:rPr>
        <w:t>الماكِر،</w:t>
      </w:r>
      <w:proofErr w:type="spellEnd"/>
      <w:r>
        <w:rPr>
          <w:rFonts w:cs="Arial"/>
          <w:sz w:val="36"/>
          <w:szCs w:val="36"/>
          <w:rtl/>
        </w:rPr>
        <w:t xml:space="preserve"> وعِظَمِ التأثُّر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قد صحَّ عن نبيِّنا </w:t>
      </w:r>
      <w:r>
        <w:rPr>
          <w:rFonts w:cs="Arial"/>
          <w:sz w:val="36"/>
          <w:szCs w:val="36"/>
          <w:rtl/>
        </w:rPr>
        <w:lastRenderedPageBreak/>
        <w:t xml:space="preserve">صلى الله عليه وسلم أنَّه قال مُخبِرًا لَنَا عن واقعٍ </w:t>
      </w:r>
      <w:proofErr w:type="spellStart"/>
      <w:r>
        <w:rPr>
          <w:rFonts w:cs="Arial"/>
          <w:sz w:val="36"/>
          <w:szCs w:val="36"/>
          <w:rtl/>
        </w:rPr>
        <w:t>مَرير،</w:t>
      </w:r>
      <w:proofErr w:type="spellEnd"/>
      <w:r>
        <w:rPr>
          <w:rFonts w:cs="Arial"/>
          <w:sz w:val="36"/>
          <w:szCs w:val="36"/>
          <w:rtl/>
        </w:rPr>
        <w:t xml:space="preserve"> ومُحذَّرًا أنْ نكون مِن </w:t>
      </w:r>
      <w:proofErr w:type="spellStart"/>
      <w:r>
        <w:rPr>
          <w:rFonts w:cs="Arial"/>
          <w:sz w:val="36"/>
          <w:szCs w:val="36"/>
          <w:rtl/>
        </w:rPr>
        <w:t>أهله: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«لَتَتَّبِعُنَّ سَنَنَ الَّذِينَ مِنْ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قَبْلِكُمْ،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شِبْرًا بِشِبْرٍ وَذِرَاعًا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بِذِرَاعٍ،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حَتَّى لَوْ دَخَلُوا فِي جُحْرِ ضَبٍّ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لَاتَّبَعْتُمُوهُمْ»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قُلْنَا: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آلْيَهُودَ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وَالنَّصَارَى؟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«فَمَنْ»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فعجَبًا لهؤلاءِ </w:t>
      </w:r>
      <w:proofErr w:type="spellStart"/>
      <w:r>
        <w:rPr>
          <w:rFonts w:cs="Arial"/>
          <w:sz w:val="36"/>
          <w:szCs w:val="36"/>
          <w:rtl/>
        </w:rPr>
        <w:t>القومِ:</w:t>
      </w:r>
      <w:proofErr w:type="spellEnd"/>
      <w:r>
        <w:rPr>
          <w:rFonts w:cs="Arial"/>
          <w:sz w:val="36"/>
          <w:szCs w:val="36"/>
          <w:rtl/>
        </w:rPr>
        <w:t xml:space="preserve"> الإسلام جعل أهلَه دعاةَ رحمةٍ </w:t>
      </w:r>
      <w:proofErr w:type="spellStart"/>
      <w:r>
        <w:rPr>
          <w:rFonts w:cs="Arial"/>
          <w:sz w:val="36"/>
          <w:szCs w:val="36"/>
          <w:rtl/>
        </w:rPr>
        <w:t>وهداية،</w:t>
      </w:r>
      <w:proofErr w:type="spellEnd"/>
      <w:r>
        <w:rPr>
          <w:rFonts w:cs="Arial"/>
          <w:sz w:val="36"/>
          <w:szCs w:val="36"/>
          <w:rtl/>
        </w:rPr>
        <w:t xml:space="preserve"> وهؤلاء </w:t>
      </w:r>
      <w:proofErr w:type="spellStart"/>
      <w:r>
        <w:rPr>
          <w:rFonts w:cs="Arial"/>
          <w:sz w:val="36"/>
          <w:szCs w:val="36"/>
          <w:rtl/>
        </w:rPr>
        <w:t>أصبحواء</w:t>
      </w:r>
      <w:proofErr w:type="spellEnd"/>
      <w:r>
        <w:rPr>
          <w:rFonts w:cs="Arial"/>
          <w:sz w:val="36"/>
          <w:szCs w:val="36"/>
          <w:rtl/>
        </w:rPr>
        <w:t xml:space="preserve"> أُسَراءً لأهل </w:t>
      </w:r>
      <w:proofErr w:type="spellStart"/>
      <w:r>
        <w:rPr>
          <w:rFonts w:cs="Arial"/>
          <w:sz w:val="36"/>
          <w:szCs w:val="36"/>
          <w:rtl/>
        </w:rPr>
        <w:t>الكفر،</w:t>
      </w:r>
      <w:proofErr w:type="spellEnd"/>
      <w:r>
        <w:rPr>
          <w:rFonts w:cs="Arial"/>
          <w:sz w:val="36"/>
          <w:szCs w:val="36"/>
          <w:rtl/>
        </w:rPr>
        <w:t xml:space="preserve"> مُقلِّدين لهم في </w:t>
      </w:r>
      <w:proofErr w:type="spellStart"/>
      <w:r>
        <w:rPr>
          <w:rFonts w:cs="Arial"/>
          <w:sz w:val="36"/>
          <w:szCs w:val="36"/>
          <w:rtl/>
        </w:rPr>
        <w:t>عاداتِهم،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وأخلاقِهم،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وطِباعِهم،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واحتفالاتِهم،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وأقوالِهم،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وأفعالِهم،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ومناسباتِهم،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ولِباسِهم،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وشُعورِهم،</w:t>
      </w:r>
      <w:proofErr w:type="spellEnd"/>
      <w:r>
        <w:rPr>
          <w:rFonts w:cs="Arial"/>
          <w:sz w:val="36"/>
          <w:szCs w:val="36"/>
          <w:rtl/>
        </w:rPr>
        <w:t xml:space="preserve"> الإسلام جعل أهلَه قادةً للناس إلى كلِّ خيرٍ </w:t>
      </w:r>
      <w:proofErr w:type="spellStart"/>
      <w:r>
        <w:rPr>
          <w:rFonts w:cs="Arial"/>
          <w:sz w:val="36"/>
          <w:szCs w:val="36"/>
          <w:rtl/>
        </w:rPr>
        <w:t>وفضيلة،</w:t>
      </w:r>
      <w:proofErr w:type="spellEnd"/>
      <w:r>
        <w:rPr>
          <w:rFonts w:cs="Arial"/>
          <w:sz w:val="36"/>
          <w:szCs w:val="36"/>
          <w:rtl/>
        </w:rPr>
        <w:t xml:space="preserve"> أدِلَّاءَ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وهؤلاء أصبحوا مَقُودِينَ مِن </w:t>
      </w:r>
      <w:proofErr w:type="spellStart"/>
      <w:r>
        <w:rPr>
          <w:rFonts w:cs="Arial"/>
          <w:sz w:val="36"/>
          <w:szCs w:val="36"/>
          <w:rtl/>
        </w:rPr>
        <w:t>أعدائه،</w:t>
      </w:r>
      <w:proofErr w:type="spellEnd"/>
      <w:r>
        <w:rPr>
          <w:rFonts w:cs="Arial"/>
          <w:sz w:val="36"/>
          <w:szCs w:val="36"/>
          <w:rtl/>
        </w:rPr>
        <w:t xml:space="preserve"> مُستجيبين لِمُخطَّطاتِهم </w:t>
      </w:r>
      <w:proofErr w:type="spellStart"/>
      <w:r>
        <w:rPr>
          <w:rFonts w:cs="Arial"/>
          <w:sz w:val="36"/>
          <w:szCs w:val="36"/>
          <w:rtl/>
        </w:rPr>
        <w:t>وأفكارِهم،</w:t>
      </w:r>
      <w:proofErr w:type="spellEnd"/>
      <w:r>
        <w:rPr>
          <w:rFonts w:cs="Arial"/>
          <w:sz w:val="36"/>
          <w:szCs w:val="36"/>
          <w:rtl/>
        </w:rPr>
        <w:t xml:space="preserve"> عامِلين </w:t>
      </w:r>
      <w:proofErr w:type="spellStart"/>
      <w:r>
        <w:rPr>
          <w:rFonts w:cs="Arial"/>
          <w:sz w:val="36"/>
          <w:szCs w:val="36"/>
          <w:rtl/>
        </w:rPr>
        <w:t>بإضلالِهم،</w:t>
      </w:r>
      <w:proofErr w:type="spellEnd"/>
      <w:r>
        <w:rPr>
          <w:rFonts w:cs="Arial"/>
          <w:sz w:val="36"/>
          <w:szCs w:val="36"/>
          <w:rtl/>
        </w:rPr>
        <w:t xml:space="preserve"> حتى أصبح كثيرٌ مِن المسلمين بسببهم يَرون في </w:t>
      </w:r>
      <w:proofErr w:type="spellStart"/>
      <w:r>
        <w:rPr>
          <w:rFonts w:cs="Arial"/>
          <w:sz w:val="36"/>
          <w:szCs w:val="36"/>
          <w:rtl/>
        </w:rPr>
        <w:t>بلدانهم،</w:t>
      </w:r>
      <w:proofErr w:type="spellEnd"/>
      <w:r>
        <w:rPr>
          <w:rFonts w:cs="Arial"/>
          <w:sz w:val="36"/>
          <w:szCs w:val="36"/>
          <w:rtl/>
        </w:rPr>
        <w:t xml:space="preserve"> وفي أبنائهم </w:t>
      </w:r>
      <w:proofErr w:type="spellStart"/>
      <w:r>
        <w:rPr>
          <w:rFonts w:cs="Arial"/>
          <w:sz w:val="36"/>
          <w:szCs w:val="36"/>
          <w:rtl/>
        </w:rPr>
        <w:t>وبناتهم،</w:t>
      </w:r>
      <w:proofErr w:type="spellEnd"/>
      <w:r>
        <w:rPr>
          <w:rFonts w:cs="Arial"/>
          <w:sz w:val="36"/>
          <w:szCs w:val="36"/>
          <w:rtl/>
        </w:rPr>
        <w:t xml:space="preserve"> وصِغارهم </w:t>
      </w:r>
      <w:proofErr w:type="spellStart"/>
      <w:r>
        <w:rPr>
          <w:rFonts w:cs="Arial"/>
          <w:sz w:val="36"/>
          <w:szCs w:val="36"/>
          <w:rtl/>
        </w:rPr>
        <w:t>وكبارِهم،</w:t>
      </w:r>
      <w:proofErr w:type="spellEnd"/>
      <w:r>
        <w:rPr>
          <w:rFonts w:cs="Arial"/>
          <w:sz w:val="36"/>
          <w:szCs w:val="36"/>
          <w:rtl/>
        </w:rPr>
        <w:t xml:space="preserve"> وفي أسواقهم </w:t>
      </w:r>
      <w:proofErr w:type="spellStart"/>
      <w:r>
        <w:rPr>
          <w:rFonts w:cs="Arial"/>
          <w:sz w:val="36"/>
          <w:szCs w:val="36"/>
          <w:rtl/>
        </w:rPr>
        <w:t>ومتاجِرهم،</w:t>
      </w:r>
      <w:proofErr w:type="spellEnd"/>
      <w:r>
        <w:rPr>
          <w:rFonts w:cs="Arial"/>
          <w:sz w:val="36"/>
          <w:szCs w:val="36"/>
          <w:rtl/>
        </w:rPr>
        <w:t xml:space="preserve"> وإعلامِهم المرئيِّ والمسموعِ </w:t>
      </w:r>
      <w:proofErr w:type="spellStart"/>
      <w:r>
        <w:rPr>
          <w:rFonts w:cs="Arial"/>
          <w:sz w:val="36"/>
          <w:szCs w:val="36"/>
          <w:rtl/>
        </w:rPr>
        <w:t>والمَقروء،</w:t>
      </w:r>
      <w:proofErr w:type="spellEnd"/>
      <w:r>
        <w:rPr>
          <w:rFonts w:cs="Arial"/>
          <w:sz w:val="36"/>
          <w:szCs w:val="36"/>
          <w:rtl/>
        </w:rPr>
        <w:t xml:space="preserve"> ومناسباتِهم </w:t>
      </w:r>
      <w:proofErr w:type="spellStart"/>
      <w:r>
        <w:rPr>
          <w:rFonts w:cs="Arial"/>
          <w:sz w:val="36"/>
          <w:szCs w:val="36"/>
          <w:rtl/>
        </w:rPr>
        <w:t>وزواجاتِهم</w:t>
      </w:r>
      <w:proofErr w:type="spellEnd"/>
      <w:r>
        <w:rPr>
          <w:rFonts w:cs="Arial"/>
          <w:sz w:val="36"/>
          <w:szCs w:val="36"/>
          <w:rtl/>
        </w:rPr>
        <w:t xml:space="preserve"> وأعيادِهم </w:t>
      </w:r>
      <w:proofErr w:type="spellStart"/>
      <w:r>
        <w:rPr>
          <w:rFonts w:cs="Arial"/>
          <w:sz w:val="36"/>
          <w:szCs w:val="36"/>
          <w:rtl/>
        </w:rPr>
        <w:t>ومساكِنهم:</w:t>
      </w:r>
      <w:proofErr w:type="spellEnd"/>
      <w:r>
        <w:rPr>
          <w:rFonts w:cs="Arial"/>
          <w:sz w:val="36"/>
          <w:szCs w:val="36"/>
          <w:rtl/>
        </w:rPr>
        <w:t xml:space="preserve"> الاستجابةَ والعملَ بأقوال الكفارِ </w:t>
      </w:r>
      <w:proofErr w:type="spellStart"/>
      <w:r>
        <w:rPr>
          <w:rFonts w:cs="Arial"/>
          <w:sz w:val="36"/>
          <w:szCs w:val="36"/>
          <w:rtl/>
        </w:rPr>
        <w:t>وأفعالِهم،</w:t>
      </w:r>
      <w:proofErr w:type="spellEnd"/>
      <w:r>
        <w:rPr>
          <w:rFonts w:cs="Arial"/>
          <w:sz w:val="36"/>
          <w:szCs w:val="36"/>
          <w:rtl/>
        </w:rPr>
        <w:t xml:space="preserve"> والتلوُّثَ بكيدِهم </w:t>
      </w:r>
      <w:proofErr w:type="spellStart"/>
      <w:r>
        <w:rPr>
          <w:rFonts w:cs="Arial"/>
          <w:sz w:val="36"/>
          <w:szCs w:val="36"/>
          <w:rtl/>
        </w:rPr>
        <w:t>ومَكرِهم،</w:t>
      </w:r>
      <w:proofErr w:type="spellEnd"/>
      <w:r>
        <w:rPr>
          <w:rFonts w:cs="Arial"/>
          <w:sz w:val="36"/>
          <w:szCs w:val="36"/>
          <w:rtl/>
        </w:rPr>
        <w:t xml:space="preserve"> والنَّشرَ لِمبادئِهم وأخلاقِهم </w:t>
      </w:r>
      <w:proofErr w:type="spellStart"/>
      <w:r>
        <w:rPr>
          <w:rFonts w:cs="Arial"/>
          <w:sz w:val="36"/>
          <w:szCs w:val="36"/>
          <w:rtl/>
        </w:rPr>
        <w:t>وعاداتِهم،</w:t>
      </w:r>
      <w:proofErr w:type="spellEnd"/>
      <w:r>
        <w:rPr>
          <w:rFonts w:cs="Arial"/>
          <w:sz w:val="36"/>
          <w:szCs w:val="36"/>
          <w:rtl/>
        </w:rPr>
        <w:t xml:space="preserve"> والتنفيذَ لِمناهِجِهِم </w:t>
      </w:r>
      <w:proofErr w:type="spellStart"/>
      <w:r>
        <w:rPr>
          <w:rFonts w:cs="Arial"/>
          <w:sz w:val="36"/>
          <w:szCs w:val="36"/>
          <w:rtl/>
        </w:rPr>
        <w:t>ومُخطَّطاتِهم،</w:t>
      </w:r>
      <w:proofErr w:type="spellEnd"/>
      <w:r>
        <w:rPr>
          <w:rFonts w:cs="Arial"/>
          <w:sz w:val="36"/>
          <w:szCs w:val="36"/>
          <w:rtl/>
        </w:rPr>
        <w:t xml:space="preserve"> وصِرْنَا نَرى مِن بَني جِلدتِنا التشكيكَ في ثوابت </w:t>
      </w:r>
      <w:proofErr w:type="spellStart"/>
      <w:r>
        <w:rPr>
          <w:rFonts w:cs="Arial"/>
          <w:sz w:val="36"/>
          <w:szCs w:val="36"/>
          <w:rtl/>
        </w:rPr>
        <w:t>الدين،</w:t>
      </w:r>
      <w:proofErr w:type="spellEnd"/>
      <w:r>
        <w:rPr>
          <w:rFonts w:cs="Arial"/>
          <w:sz w:val="36"/>
          <w:szCs w:val="36"/>
          <w:rtl/>
        </w:rPr>
        <w:t xml:space="preserve"> والهجومَ على أصوله وقواعده </w:t>
      </w:r>
      <w:proofErr w:type="spellStart"/>
      <w:r>
        <w:rPr>
          <w:rFonts w:cs="Arial"/>
          <w:sz w:val="36"/>
          <w:szCs w:val="36"/>
          <w:rtl/>
        </w:rPr>
        <w:t>وتشريعاته،</w:t>
      </w:r>
      <w:proofErr w:type="spellEnd"/>
      <w:r>
        <w:rPr>
          <w:rFonts w:cs="Arial"/>
          <w:sz w:val="36"/>
          <w:szCs w:val="36"/>
          <w:rtl/>
        </w:rPr>
        <w:t xml:space="preserve"> والتعرُّضَّ للسُّنة النَّبوية بالرَّدِ لبعض أحاديثِها الصَّحيحةِ </w:t>
      </w:r>
      <w:proofErr w:type="spellStart"/>
      <w:r>
        <w:rPr>
          <w:rFonts w:cs="Arial"/>
          <w:sz w:val="36"/>
          <w:szCs w:val="36"/>
          <w:rtl/>
        </w:rPr>
        <w:t>تارة،</w:t>
      </w:r>
      <w:proofErr w:type="spellEnd"/>
      <w:r>
        <w:rPr>
          <w:rFonts w:cs="Arial"/>
          <w:sz w:val="36"/>
          <w:szCs w:val="36"/>
          <w:rtl/>
        </w:rPr>
        <w:t xml:space="preserve"> والتشكيكِ ببعض الثابتِ مِنها </w:t>
      </w:r>
      <w:proofErr w:type="spellStart"/>
      <w:r>
        <w:rPr>
          <w:rFonts w:cs="Arial"/>
          <w:sz w:val="36"/>
          <w:szCs w:val="36"/>
          <w:rtl/>
        </w:rPr>
        <w:t>تارة،</w:t>
      </w:r>
      <w:proofErr w:type="spellEnd"/>
      <w:r>
        <w:rPr>
          <w:rFonts w:cs="Arial"/>
          <w:sz w:val="36"/>
          <w:szCs w:val="36"/>
          <w:rtl/>
        </w:rPr>
        <w:t xml:space="preserve"> والنَّيلِ مِن أُمَّهاتِها كصحيحيِّ البخاريِّ ومسلمٍ </w:t>
      </w:r>
      <w:proofErr w:type="spellStart"/>
      <w:r>
        <w:rPr>
          <w:rFonts w:cs="Arial"/>
          <w:sz w:val="36"/>
          <w:szCs w:val="36"/>
          <w:rtl/>
        </w:rPr>
        <w:t>تارةً،</w:t>
      </w:r>
      <w:proofErr w:type="spellEnd"/>
      <w:r>
        <w:rPr>
          <w:rFonts w:cs="Arial"/>
          <w:sz w:val="36"/>
          <w:szCs w:val="36"/>
          <w:rtl/>
        </w:rPr>
        <w:t xml:space="preserve"> والجُرأةَ على الدين وتشريعاتِه وعلمائِه </w:t>
      </w:r>
      <w:proofErr w:type="spellStart"/>
      <w:r>
        <w:rPr>
          <w:rFonts w:cs="Arial"/>
          <w:sz w:val="36"/>
          <w:szCs w:val="36"/>
          <w:rtl/>
        </w:rPr>
        <w:t>الأثبات،</w:t>
      </w:r>
      <w:proofErr w:type="spellEnd"/>
      <w:r>
        <w:rPr>
          <w:rFonts w:cs="Arial"/>
          <w:sz w:val="36"/>
          <w:szCs w:val="36"/>
          <w:rtl/>
        </w:rPr>
        <w:t xml:space="preserve"> والترويجَ لأهل البدعِ وأحزابِهم وطُرقِهم في الإعلام وبرامج </w:t>
      </w:r>
      <w:proofErr w:type="spellStart"/>
      <w:r>
        <w:rPr>
          <w:rFonts w:cs="Arial"/>
          <w:sz w:val="36"/>
          <w:szCs w:val="36"/>
          <w:rtl/>
        </w:rPr>
        <w:t>التواصل،</w:t>
      </w:r>
      <w:proofErr w:type="spellEnd"/>
      <w:r>
        <w:rPr>
          <w:rFonts w:cs="Arial"/>
          <w:sz w:val="36"/>
          <w:szCs w:val="36"/>
          <w:rtl/>
        </w:rPr>
        <w:t xml:space="preserve"> وتمكينَهم مِن نشرِ ضلالِهم </w:t>
      </w:r>
      <w:proofErr w:type="spellStart"/>
      <w:r>
        <w:rPr>
          <w:rFonts w:cs="Arial"/>
          <w:sz w:val="36"/>
          <w:szCs w:val="36"/>
          <w:rtl/>
        </w:rPr>
        <w:t>وإضلالِهم،</w:t>
      </w:r>
      <w:proofErr w:type="spellEnd"/>
      <w:r>
        <w:rPr>
          <w:rFonts w:cs="Arial"/>
          <w:sz w:val="36"/>
          <w:szCs w:val="36"/>
          <w:rtl/>
        </w:rPr>
        <w:t xml:space="preserve"> ونَرى التَّفنُّنَ الشديدَ الفاتنَ في سُّفور النساءِ وتَبرُّجِهنَّ وتجمُّلِهنَّ </w:t>
      </w:r>
      <w:proofErr w:type="spellStart"/>
      <w:r>
        <w:rPr>
          <w:rFonts w:cs="Arial"/>
          <w:sz w:val="36"/>
          <w:szCs w:val="36"/>
          <w:rtl/>
        </w:rPr>
        <w:t>وألبستِهنَّ،</w:t>
      </w:r>
      <w:proofErr w:type="spellEnd"/>
      <w:r>
        <w:rPr>
          <w:rFonts w:cs="Arial"/>
          <w:sz w:val="36"/>
          <w:szCs w:val="36"/>
          <w:rtl/>
        </w:rPr>
        <w:t xml:space="preserve"> والتَّشبُّهَ المُخزِيَّ بالكافرات </w:t>
      </w:r>
      <w:proofErr w:type="spellStart"/>
      <w:r>
        <w:rPr>
          <w:rFonts w:cs="Arial"/>
          <w:sz w:val="36"/>
          <w:szCs w:val="36"/>
          <w:rtl/>
        </w:rPr>
        <w:t>والفاجرات،</w:t>
      </w:r>
      <w:proofErr w:type="spellEnd"/>
      <w:r>
        <w:rPr>
          <w:rFonts w:cs="Arial"/>
          <w:sz w:val="36"/>
          <w:szCs w:val="36"/>
          <w:rtl/>
        </w:rPr>
        <w:t xml:space="preserve"> ونَرى التَّبجُّحَ </w:t>
      </w:r>
      <w:proofErr w:type="spellStart"/>
      <w:r>
        <w:rPr>
          <w:rFonts w:cs="Arial"/>
          <w:sz w:val="36"/>
          <w:szCs w:val="36"/>
          <w:rtl/>
        </w:rPr>
        <w:t>بالمَخازي،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والمعاصي،</w:t>
      </w:r>
      <w:proofErr w:type="spellEnd"/>
      <w:r>
        <w:rPr>
          <w:rFonts w:cs="Arial"/>
          <w:sz w:val="36"/>
          <w:szCs w:val="36"/>
          <w:rtl/>
        </w:rPr>
        <w:t xml:space="preserve"> والعاداتِ </w:t>
      </w:r>
      <w:proofErr w:type="spellStart"/>
      <w:r>
        <w:rPr>
          <w:rFonts w:cs="Arial"/>
          <w:sz w:val="36"/>
          <w:szCs w:val="36"/>
          <w:rtl/>
        </w:rPr>
        <w:t>القبيحة،</w:t>
      </w:r>
      <w:proofErr w:type="spellEnd"/>
      <w:r>
        <w:rPr>
          <w:rFonts w:cs="Arial"/>
          <w:sz w:val="36"/>
          <w:szCs w:val="36"/>
          <w:rtl/>
        </w:rPr>
        <w:t xml:space="preserve"> والفِعالِ </w:t>
      </w:r>
      <w:proofErr w:type="spellStart"/>
      <w:r>
        <w:rPr>
          <w:rFonts w:cs="Arial"/>
          <w:sz w:val="36"/>
          <w:szCs w:val="36"/>
          <w:rtl/>
        </w:rPr>
        <w:t>المَشِينة،</w:t>
      </w:r>
      <w:proofErr w:type="spellEnd"/>
      <w:r>
        <w:rPr>
          <w:rFonts w:cs="Arial"/>
          <w:sz w:val="36"/>
          <w:szCs w:val="36"/>
          <w:rtl/>
        </w:rPr>
        <w:t xml:space="preserve"> والمُجاهَرةَ </w:t>
      </w:r>
      <w:proofErr w:type="spellStart"/>
      <w:r>
        <w:rPr>
          <w:rFonts w:cs="Arial"/>
          <w:sz w:val="36"/>
          <w:szCs w:val="36"/>
          <w:rtl/>
        </w:rPr>
        <w:t>بها</w:t>
      </w:r>
      <w:proofErr w:type="spellEnd"/>
      <w:r>
        <w:rPr>
          <w:rFonts w:cs="Arial"/>
          <w:sz w:val="36"/>
          <w:szCs w:val="36"/>
          <w:rtl/>
        </w:rPr>
        <w:t xml:space="preserve"> علنًا في </w:t>
      </w:r>
      <w:proofErr w:type="spellStart"/>
      <w:r>
        <w:rPr>
          <w:rFonts w:cs="Arial"/>
          <w:sz w:val="36"/>
          <w:szCs w:val="36"/>
          <w:rtl/>
        </w:rPr>
        <w:t>الطُّرقات،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والمُلتقيات،</w:t>
      </w:r>
      <w:proofErr w:type="spellEnd"/>
      <w:r>
        <w:rPr>
          <w:rFonts w:cs="Arial"/>
          <w:sz w:val="36"/>
          <w:szCs w:val="36"/>
          <w:rtl/>
        </w:rPr>
        <w:t xml:space="preserve"> والأماكنِ </w:t>
      </w:r>
      <w:proofErr w:type="spellStart"/>
      <w:r>
        <w:rPr>
          <w:rFonts w:cs="Arial"/>
          <w:sz w:val="36"/>
          <w:szCs w:val="36"/>
          <w:rtl/>
        </w:rPr>
        <w:t>العامة،</w:t>
      </w:r>
      <w:proofErr w:type="spellEnd"/>
      <w:r>
        <w:rPr>
          <w:rFonts w:cs="Arial"/>
          <w:sz w:val="36"/>
          <w:szCs w:val="36"/>
          <w:rtl/>
        </w:rPr>
        <w:t xml:space="preserve"> وعبْرَ </w:t>
      </w:r>
      <w:proofErr w:type="spellStart"/>
      <w:r>
        <w:rPr>
          <w:rFonts w:cs="Arial"/>
          <w:sz w:val="36"/>
          <w:szCs w:val="36"/>
          <w:rtl/>
        </w:rPr>
        <w:t>الإعلام،</w:t>
      </w:r>
      <w:proofErr w:type="spellEnd"/>
      <w:r>
        <w:rPr>
          <w:rFonts w:cs="Arial"/>
          <w:sz w:val="36"/>
          <w:szCs w:val="36"/>
          <w:rtl/>
        </w:rPr>
        <w:t xml:space="preserve"> وبرامجِ التواصلِ.</w:t>
      </w:r>
    </w:p>
    <w:p w:rsidR="004E59CD" w:rsidRDefault="004E59CD" w:rsidP="004E59CD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أهل الإسلام والقرآن:</w:t>
      </w:r>
    </w:p>
    <w:p w:rsidR="004E59CD" w:rsidRDefault="004E59CD" w:rsidP="004E59CD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إنَّنا نُشاهد في مِثْلِ هذا اليومِ الرابعِ عشَر مِن شهر فبراير مِن كل عام ترويجَ القنواتِ الإعلاميةِ بجميع </w:t>
      </w:r>
      <w:proofErr w:type="spellStart"/>
      <w:r>
        <w:rPr>
          <w:rFonts w:cs="Arial"/>
          <w:sz w:val="36"/>
          <w:szCs w:val="36"/>
          <w:rtl/>
        </w:rPr>
        <w:t>أشكالها،</w:t>
      </w:r>
      <w:proofErr w:type="spellEnd"/>
      <w:r>
        <w:rPr>
          <w:rFonts w:cs="Arial"/>
          <w:sz w:val="36"/>
          <w:szCs w:val="36"/>
          <w:rtl/>
        </w:rPr>
        <w:t xml:space="preserve"> وتَتْبَعُها برامجُ التواصلِ </w:t>
      </w:r>
      <w:proofErr w:type="spellStart"/>
      <w:r>
        <w:rPr>
          <w:rFonts w:cs="Arial"/>
          <w:sz w:val="36"/>
          <w:szCs w:val="36"/>
          <w:rtl/>
        </w:rPr>
        <w:t>المُختلِفة،</w:t>
      </w:r>
      <w:proofErr w:type="spellEnd"/>
      <w:r>
        <w:rPr>
          <w:rFonts w:cs="Arial"/>
          <w:sz w:val="36"/>
          <w:szCs w:val="36"/>
          <w:rtl/>
        </w:rPr>
        <w:t xml:space="preserve"> ومواقعٌ كثيرةٌ في </w:t>
      </w:r>
      <w:proofErr w:type="spellStart"/>
      <w:r>
        <w:rPr>
          <w:rFonts w:cs="Arial"/>
          <w:sz w:val="36"/>
          <w:szCs w:val="36"/>
          <w:rtl/>
        </w:rPr>
        <w:t>الإنترنت،</w:t>
      </w:r>
      <w:proofErr w:type="spellEnd"/>
      <w:r>
        <w:rPr>
          <w:rFonts w:cs="Arial"/>
          <w:sz w:val="36"/>
          <w:szCs w:val="36"/>
          <w:rtl/>
        </w:rPr>
        <w:t xml:space="preserve"> وأعدادٌ كبيرة ٌمِن أهل التمثيل والغناء </w:t>
      </w:r>
      <w:proofErr w:type="spellStart"/>
      <w:r>
        <w:rPr>
          <w:rFonts w:cs="Arial"/>
          <w:sz w:val="36"/>
          <w:szCs w:val="36"/>
          <w:rtl/>
        </w:rPr>
        <w:t>والرِّياضة،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ومٌولاتٌ</w:t>
      </w:r>
      <w:proofErr w:type="spellEnd"/>
      <w:r>
        <w:rPr>
          <w:rFonts w:cs="Arial"/>
          <w:sz w:val="36"/>
          <w:szCs w:val="36"/>
          <w:rtl/>
        </w:rPr>
        <w:t xml:space="preserve"> ومتاجِرٌ وإعلاناتٌ دِعائيَّةٌ </w:t>
      </w:r>
      <w:proofErr w:type="spellStart"/>
      <w:r>
        <w:rPr>
          <w:rFonts w:cs="Arial"/>
          <w:sz w:val="36"/>
          <w:szCs w:val="36"/>
          <w:rtl/>
        </w:rPr>
        <w:t>ومسارِح،</w:t>
      </w:r>
      <w:proofErr w:type="spellEnd"/>
      <w:r>
        <w:rPr>
          <w:rFonts w:cs="Arial"/>
          <w:sz w:val="36"/>
          <w:szCs w:val="36"/>
          <w:rtl/>
        </w:rPr>
        <w:t xml:space="preserve"> لِعيدٍ مِن أعياد </w:t>
      </w:r>
      <w:proofErr w:type="spellStart"/>
      <w:r>
        <w:rPr>
          <w:rFonts w:cs="Arial"/>
          <w:sz w:val="36"/>
          <w:szCs w:val="36"/>
          <w:rtl/>
        </w:rPr>
        <w:t>الكفار،</w:t>
      </w:r>
      <w:proofErr w:type="spellEnd"/>
      <w:r>
        <w:rPr>
          <w:rFonts w:cs="Arial"/>
          <w:sz w:val="36"/>
          <w:szCs w:val="36"/>
          <w:rtl/>
        </w:rPr>
        <w:t xml:space="preserve"> وموسِمِ احتفالٍ </w:t>
      </w:r>
      <w:proofErr w:type="spellStart"/>
      <w:r>
        <w:rPr>
          <w:rFonts w:cs="Arial"/>
          <w:sz w:val="36"/>
          <w:szCs w:val="36"/>
          <w:rtl/>
        </w:rPr>
        <w:t>لَهم،</w:t>
      </w:r>
      <w:proofErr w:type="spellEnd"/>
      <w:r>
        <w:rPr>
          <w:rFonts w:cs="Arial"/>
          <w:sz w:val="36"/>
          <w:szCs w:val="36"/>
          <w:rtl/>
        </w:rPr>
        <w:t xml:space="preserve"> يَزيد مِن الفساد </w:t>
      </w:r>
      <w:proofErr w:type="spellStart"/>
      <w:r>
        <w:rPr>
          <w:rFonts w:cs="Arial"/>
          <w:sz w:val="36"/>
          <w:szCs w:val="36"/>
          <w:rtl/>
        </w:rPr>
        <w:t>والرَّذيلة،</w:t>
      </w:r>
      <w:proofErr w:type="spellEnd"/>
      <w:r>
        <w:rPr>
          <w:rFonts w:cs="Arial"/>
          <w:sz w:val="36"/>
          <w:szCs w:val="36"/>
          <w:rtl/>
        </w:rPr>
        <w:t xml:space="preserve"> ويَنتشر فيه الفُجورُ </w:t>
      </w:r>
      <w:proofErr w:type="spellStart"/>
      <w:r>
        <w:rPr>
          <w:rFonts w:cs="Arial"/>
          <w:sz w:val="36"/>
          <w:szCs w:val="36"/>
          <w:rtl/>
        </w:rPr>
        <w:t>أكثر،</w:t>
      </w:r>
      <w:proofErr w:type="spellEnd"/>
      <w:r>
        <w:rPr>
          <w:rFonts w:cs="Arial"/>
          <w:sz w:val="36"/>
          <w:szCs w:val="36"/>
          <w:rtl/>
        </w:rPr>
        <w:t xml:space="preserve"> ويُضعِف الفضيلةَ والغَيرةَ والحياءَ </w:t>
      </w:r>
      <w:proofErr w:type="spellStart"/>
      <w:r>
        <w:rPr>
          <w:rFonts w:cs="Arial"/>
          <w:sz w:val="36"/>
          <w:szCs w:val="36"/>
          <w:rtl/>
        </w:rPr>
        <w:t>والعِفَّة،</w:t>
      </w:r>
      <w:proofErr w:type="spellEnd"/>
      <w:r>
        <w:rPr>
          <w:rFonts w:cs="Arial"/>
          <w:sz w:val="36"/>
          <w:szCs w:val="36"/>
          <w:rtl/>
        </w:rPr>
        <w:t xml:space="preserve"> وقد سَمَّوه تلبيسًا وخِداعًا باسمٍ يزيد في </w:t>
      </w:r>
      <w:proofErr w:type="spellStart"/>
      <w:r>
        <w:rPr>
          <w:rFonts w:cs="Arial"/>
          <w:sz w:val="36"/>
          <w:szCs w:val="36"/>
          <w:rtl/>
        </w:rPr>
        <w:t>انتشاره،</w:t>
      </w:r>
      <w:proofErr w:type="spellEnd"/>
      <w:r>
        <w:rPr>
          <w:rFonts w:cs="Arial"/>
          <w:sz w:val="36"/>
          <w:szCs w:val="36"/>
          <w:rtl/>
        </w:rPr>
        <w:t xml:space="preserve"> ويَدفع مِن لم يَقوَى دِينُه إلى </w:t>
      </w:r>
      <w:proofErr w:type="spellStart"/>
      <w:r>
        <w:rPr>
          <w:rFonts w:cs="Arial"/>
          <w:sz w:val="36"/>
          <w:szCs w:val="36"/>
          <w:rtl/>
        </w:rPr>
        <w:t>فعلِه،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lastRenderedPageBreak/>
        <w:t xml:space="preserve">أو التسهيل مِن </w:t>
      </w:r>
      <w:proofErr w:type="spellStart"/>
      <w:r>
        <w:rPr>
          <w:rFonts w:cs="Arial"/>
          <w:sz w:val="36"/>
          <w:szCs w:val="36"/>
          <w:rtl/>
        </w:rPr>
        <w:t>أمْره،</w:t>
      </w:r>
      <w:proofErr w:type="spellEnd"/>
      <w:r>
        <w:rPr>
          <w:rFonts w:cs="Arial"/>
          <w:sz w:val="36"/>
          <w:szCs w:val="36"/>
          <w:rtl/>
        </w:rPr>
        <w:t xml:space="preserve"> وقد سَمَّوهُ "بعيد </w:t>
      </w:r>
      <w:proofErr w:type="spellStart"/>
      <w:r>
        <w:rPr>
          <w:rFonts w:cs="Arial"/>
          <w:sz w:val="36"/>
          <w:szCs w:val="36"/>
          <w:rtl/>
        </w:rPr>
        <w:t>الحُّب"،</w:t>
      </w:r>
      <w:proofErr w:type="spellEnd"/>
      <w:r>
        <w:rPr>
          <w:rFonts w:cs="Arial"/>
          <w:sz w:val="36"/>
          <w:szCs w:val="36"/>
          <w:rtl/>
        </w:rPr>
        <w:t xml:space="preserve"> وهذه سُنًّةٌ شيطانيةٌ </w:t>
      </w:r>
      <w:proofErr w:type="spellStart"/>
      <w:r>
        <w:rPr>
          <w:rFonts w:cs="Arial"/>
          <w:sz w:val="36"/>
          <w:szCs w:val="36"/>
          <w:rtl/>
        </w:rPr>
        <w:t>معروفة،</w:t>
      </w:r>
      <w:proofErr w:type="spellEnd"/>
      <w:r>
        <w:rPr>
          <w:rFonts w:cs="Arial"/>
          <w:sz w:val="36"/>
          <w:szCs w:val="36"/>
          <w:rtl/>
        </w:rPr>
        <w:t xml:space="preserve"> بإظهار الشَّرِ باسْم </w:t>
      </w:r>
      <w:proofErr w:type="spellStart"/>
      <w:r>
        <w:rPr>
          <w:rFonts w:cs="Arial"/>
          <w:sz w:val="36"/>
          <w:szCs w:val="36"/>
          <w:rtl/>
        </w:rPr>
        <w:t>الخير،</w:t>
      </w:r>
      <w:proofErr w:type="spellEnd"/>
      <w:r>
        <w:rPr>
          <w:rFonts w:cs="Arial"/>
          <w:sz w:val="36"/>
          <w:szCs w:val="36"/>
          <w:rtl/>
        </w:rPr>
        <w:t xml:space="preserve"> والقبيحةِ بعنوان </w:t>
      </w:r>
      <w:proofErr w:type="spellStart"/>
      <w:r>
        <w:rPr>
          <w:rFonts w:cs="Arial"/>
          <w:sz w:val="36"/>
          <w:szCs w:val="36"/>
          <w:rtl/>
        </w:rPr>
        <w:t>الفضيلة،</w:t>
      </w:r>
      <w:proofErr w:type="spellEnd"/>
      <w:r>
        <w:rPr>
          <w:rFonts w:cs="Arial"/>
          <w:sz w:val="36"/>
          <w:szCs w:val="36"/>
          <w:rtl/>
        </w:rPr>
        <w:t xml:space="preserve"> والخائنِ باسْم </w:t>
      </w:r>
      <w:proofErr w:type="spellStart"/>
      <w:r>
        <w:rPr>
          <w:rFonts w:cs="Arial"/>
          <w:sz w:val="36"/>
          <w:szCs w:val="36"/>
          <w:rtl/>
        </w:rPr>
        <w:t>الأمين،</w:t>
      </w:r>
      <w:proofErr w:type="spellEnd"/>
      <w:r>
        <w:rPr>
          <w:rFonts w:cs="Arial"/>
          <w:sz w:val="36"/>
          <w:szCs w:val="36"/>
          <w:rtl/>
        </w:rPr>
        <w:t xml:space="preserve"> والمُضِلِّ باسْم </w:t>
      </w:r>
      <w:proofErr w:type="spellStart"/>
      <w:r>
        <w:rPr>
          <w:rFonts w:cs="Arial"/>
          <w:sz w:val="36"/>
          <w:szCs w:val="36"/>
          <w:rtl/>
        </w:rPr>
        <w:t>المُرشِد،</w:t>
      </w:r>
      <w:proofErr w:type="spellEnd"/>
      <w:r>
        <w:rPr>
          <w:rFonts w:cs="Arial"/>
          <w:sz w:val="36"/>
          <w:szCs w:val="36"/>
          <w:rtl/>
        </w:rPr>
        <w:t xml:space="preserve"> كشفَ الله أمرَها في </w:t>
      </w:r>
      <w:proofErr w:type="spellStart"/>
      <w:r>
        <w:rPr>
          <w:rFonts w:cs="Arial"/>
          <w:sz w:val="36"/>
          <w:szCs w:val="36"/>
          <w:rtl/>
        </w:rPr>
        <w:t>القرآن،</w:t>
      </w:r>
      <w:proofErr w:type="spellEnd"/>
      <w:r>
        <w:rPr>
          <w:rFonts w:cs="Arial"/>
          <w:sz w:val="36"/>
          <w:szCs w:val="36"/>
          <w:rtl/>
        </w:rPr>
        <w:t xml:space="preserve"> ونبَّهَنَا إلى </w:t>
      </w:r>
      <w:proofErr w:type="spellStart"/>
      <w:r>
        <w:rPr>
          <w:rFonts w:cs="Arial"/>
          <w:sz w:val="36"/>
          <w:szCs w:val="36"/>
          <w:rtl/>
        </w:rPr>
        <w:t>عواقبها،</w:t>
      </w:r>
      <w:proofErr w:type="spellEnd"/>
      <w:r>
        <w:rPr>
          <w:rFonts w:cs="Arial"/>
          <w:sz w:val="36"/>
          <w:szCs w:val="36"/>
          <w:rtl/>
        </w:rPr>
        <w:t xml:space="preserve"> فقال ــ جلَّ وعلا ــ عن مَكْر إبليس بأبينا آدم وأمِّنَا </w:t>
      </w:r>
      <w:proofErr w:type="spellStart"/>
      <w:r>
        <w:rPr>
          <w:rFonts w:cs="Arial"/>
          <w:sz w:val="36"/>
          <w:szCs w:val="36"/>
          <w:rtl/>
        </w:rPr>
        <w:t>حواء،</w:t>
      </w:r>
      <w:proofErr w:type="spellEnd"/>
      <w:r>
        <w:rPr>
          <w:rFonts w:cs="Arial"/>
          <w:sz w:val="36"/>
          <w:szCs w:val="36"/>
          <w:rtl/>
        </w:rPr>
        <w:t xml:space="preserve"> ليُخرجَهما مِن </w:t>
      </w:r>
      <w:proofErr w:type="spellStart"/>
      <w:r>
        <w:rPr>
          <w:rFonts w:cs="Arial"/>
          <w:sz w:val="36"/>
          <w:szCs w:val="36"/>
          <w:rtl/>
        </w:rPr>
        <w:t>الجنَّة: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وَقَاسَمَهُمَا إِنِّي لَكُمَا لَمِنَ النَّاصِحِينَ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يَا آدَمُ هَلْ أَدُلُّكَ عَلَى شَجَرَةِ الْخُلْدِ وَمُلْكٍ لَا يَبْلَى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وإنَّ لِهذا العيد حقيقةً يَنبغي أنْ </w:t>
      </w:r>
      <w:proofErr w:type="spellStart"/>
      <w:r>
        <w:rPr>
          <w:rFonts w:cs="Arial"/>
          <w:sz w:val="36"/>
          <w:szCs w:val="36"/>
          <w:rtl/>
        </w:rPr>
        <w:t>تُعلم،</w:t>
      </w:r>
      <w:proofErr w:type="spellEnd"/>
      <w:r>
        <w:rPr>
          <w:rFonts w:cs="Arial"/>
          <w:sz w:val="36"/>
          <w:szCs w:val="36"/>
          <w:rtl/>
        </w:rPr>
        <w:t xml:space="preserve"> وأهدافًا يَجب أنْ يُتنبَّه لَها </w:t>
      </w:r>
      <w:proofErr w:type="spellStart"/>
      <w:r>
        <w:rPr>
          <w:rFonts w:cs="Arial"/>
          <w:sz w:val="36"/>
          <w:szCs w:val="36"/>
          <w:rtl/>
        </w:rPr>
        <w:t>وتُحذَر،</w:t>
      </w:r>
      <w:proofErr w:type="spellEnd"/>
      <w:r>
        <w:rPr>
          <w:rFonts w:cs="Arial"/>
          <w:sz w:val="36"/>
          <w:szCs w:val="36"/>
          <w:rtl/>
        </w:rPr>
        <w:t xml:space="preserve"> حتى لا يُغرَّرَ بشباب وفتيات أهل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ويَنجَرُّوا إلى غير تشريعاتِ دينِ ربِّهم </w:t>
      </w:r>
      <w:proofErr w:type="spellStart"/>
      <w:r>
        <w:rPr>
          <w:rFonts w:cs="Arial"/>
          <w:sz w:val="36"/>
          <w:szCs w:val="36"/>
          <w:rtl/>
        </w:rPr>
        <w:t>الخلَّاق،</w:t>
      </w:r>
      <w:proofErr w:type="spellEnd"/>
      <w:r>
        <w:rPr>
          <w:rFonts w:cs="Arial"/>
          <w:sz w:val="36"/>
          <w:szCs w:val="36"/>
          <w:rtl/>
        </w:rPr>
        <w:t xml:space="preserve"> ويَنبطحوا تحت غايات الكفار </w:t>
      </w:r>
      <w:proofErr w:type="spellStart"/>
      <w:r>
        <w:rPr>
          <w:rFonts w:cs="Arial"/>
          <w:sz w:val="36"/>
          <w:szCs w:val="36"/>
          <w:rtl/>
        </w:rPr>
        <w:t>والفُجار،</w:t>
      </w:r>
      <w:proofErr w:type="spellEnd"/>
      <w:r>
        <w:rPr>
          <w:rFonts w:cs="Arial"/>
          <w:sz w:val="36"/>
          <w:szCs w:val="36"/>
          <w:rtl/>
        </w:rPr>
        <w:t xml:space="preserve"> ودُعاة الإلحاد </w:t>
      </w:r>
      <w:proofErr w:type="spellStart"/>
      <w:r>
        <w:rPr>
          <w:rFonts w:cs="Arial"/>
          <w:sz w:val="36"/>
          <w:szCs w:val="36"/>
          <w:rtl/>
        </w:rPr>
        <w:t>والرَّذيلة،</w:t>
      </w:r>
      <w:proofErr w:type="spellEnd"/>
      <w:r>
        <w:rPr>
          <w:rFonts w:cs="Arial"/>
          <w:sz w:val="36"/>
          <w:szCs w:val="36"/>
          <w:rtl/>
        </w:rPr>
        <w:t xml:space="preserve"> ويَحتفلوا بما لا يجوز في شريعة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وما هو مِن سَنَنِ الكفار </w:t>
      </w:r>
      <w:proofErr w:type="spellStart"/>
      <w:r>
        <w:rPr>
          <w:rFonts w:cs="Arial"/>
          <w:sz w:val="36"/>
          <w:szCs w:val="36"/>
          <w:rtl/>
        </w:rPr>
        <w:t>والفُجار،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وحقيقةُ مَبدأِ هذا العيدِ وقِصَّتُه أنَّهم </w:t>
      </w:r>
      <w:proofErr w:type="spellStart"/>
      <w:r>
        <w:rPr>
          <w:rFonts w:cs="Arial"/>
          <w:b/>
          <w:bCs/>
          <w:sz w:val="36"/>
          <w:szCs w:val="36"/>
          <w:rtl/>
        </w:rPr>
        <w:t>زَعموا:</w:t>
      </w:r>
      <w:proofErr w:type="spellEnd"/>
      <w:r>
        <w:rPr>
          <w:rFonts w:cs="Arial"/>
          <w:sz w:val="36"/>
          <w:szCs w:val="36"/>
          <w:rtl/>
        </w:rPr>
        <w:t xml:space="preserve"> "أنَّ الرُّومانَ الوثنيِّةَ كانت تَحتفل في اليوم الخامسِ عشَر مِن شهر فبراير مِن كل </w:t>
      </w:r>
      <w:proofErr w:type="spellStart"/>
      <w:r>
        <w:rPr>
          <w:rFonts w:cs="Arial"/>
          <w:sz w:val="36"/>
          <w:szCs w:val="36"/>
          <w:rtl/>
        </w:rPr>
        <w:t>عام،</w:t>
      </w:r>
      <w:proofErr w:type="spellEnd"/>
      <w:r>
        <w:rPr>
          <w:rFonts w:cs="Arial"/>
          <w:sz w:val="36"/>
          <w:szCs w:val="36"/>
          <w:rtl/>
        </w:rPr>
        <w:t xml:space="preserve"> وكان هذا اليوم عندهم يُوافِق عُطلة </w:t>
      </w:r>
      <w:proofErr w:type="spellStart"/>
      <w:r>
        <w:rPr>
          <w:rFonts w:cs="Arial"/>
          <w:sz w:val="36"/>
          <w:szCs w:val="36"/>
          <w:rtl/>
        </w:rPr>
        <w:t>الربيع،</w:t>
      </w:r>
      <w:proofErr w:type="spellEnd"/>
      <w:r>
        <w:rPr>
          <w:rFonts w:cs="Arial"/>
          <w:sz w:val="36"/>
          <w:szCs w:val="36"/>
          <w:rtl/>
        </w:rPr>
        <w:t xml:space="preserve"> وفي تلك الآوِنةِ كانت النَّصرانيةُ في بداية </w:t>
      </w:r>
      <w:proofErr w:type="spellStart"/>
      <w:r>
        <w:rPr>
          <w:rFonts w:cs="Arial"/>
          <w:sz w:val="36"/>
          <w:szCs w:val="36"/>
          <w:rtl/>
        </w:rPr>
        <w:t>دعوتها،</w:t>
      </w:r>
      <w:proofErr w:type="spellEnd"/>
      <w:r>
        <w:rPr>
          <w:rFonts w:cs="Arial"/>
          <w:sz w:val="36"/>
          <w:szCs w:val="36"/>
          <w:rtl/>
        </w:rPr>
        <w:t xml:space="preserve"> فأصدرَ الإمبراطور </w:t>
      </w:r>
      <w:proofErr w:type="spellStart"/>
      <w:r>
        <w:rPr>
          <w:rFonts w:cs="Arial"/>
          <w:sz w:val="36"/>
          <w:szCs w:val="36"/>
          <w:rtl/>
        </w:rPr>
        <w:t>كِلايدِيس</w:t>
      </w:r>
      <w:proofErr w:type="spellEnd"/>
      <w:r>
        <w:rPr>
          <w:rFonts w:cs="Arial"/>
          <w:sz w:val="36"/>
          <w:szCs w:val="36"/>
          <w:rtl/>
        </w:rPr>
        <w:t xml:space="preserve"> الثاني قرارًا بمنع الزواج على </w:t>
      </w:r>
      <w:proofErr w:type="spellStart"/>
      <w:r>
        <w:rPr>
          <w:rFonts w:cs="Arial"/>
          <w:sz w:val="36"/>
          <w:szCs w:val="36"/>
          <w:rtl/>
        </w:rPr>
        <w:t>الجنود،</w:t>
      </w:r>
      <w:proofErr w:type="spellEnd"/>
      <w:r>
        <w:rPr>
          <w:rFonts w:cs="Arial"/>
          <w:sz w:val="36"/>
          <w:szCs w:val="36"/>
          <w:rtl/>
        </w:rPr>
        <w:t xml:space="preserve"> وكان حينها رجلٌ نصرانِيٌّ راهِبٌ يُدعى </w:t>
      </w:r>
      <w:proofErr w:type="spellStart"/>
      <w:r>
        <w:rPr>
          <w:rFonts w:cs="Arial"/>
          <w:sz w:val="36"/>
          <w:szCs w:val="36"/>
          <w:rtl/>
        </w:rPr>
        <w:t>فالنتاين</w:t>
      </w:r>
      <w:proofErr w:type="spellEnd"/>
      <w:r>
        <w:rPr>
          <w:rFonts w:cs="Arial"/>
          <w:sz w:val="36"/>
          <w:szCs w:val="36"/>
          <w:rtl/>
        </w:rPr>
        <w:t xml:space="preserve"> تَصدَّى لهذا </w:t>
      </w:r>
      <w:proofErr w:type="spellStart"/>
      <w:r>
        <w:rPr>
          <w:rFonts w:cs="Arial"/>
          <w:sz w:val="36"/>
          <w:szCs w:val="36"/>
          <w:rtl/>
        </w:rPr>
        <w:t>القرار،</w:t>
      </w:r>
      <w:proofErr w:type="spellEnd"/>
      <w:r>
        <w:rPr>
          <w:rFonts w:cs="Arial"/>
          <w:sz w:val="36"/>
          <w:szCs w:val="36"/>
          <w:rtl/>
        </w:rPr>
        <w:t xml:space="preserve"> فكان يُبرِمُ عقودَ الزواج </w:t>
      </w:r>
      <w:proofErr w:type="spellStart"/>
      <w:r>
        <w:rPr>
          <w:rFonts w:cs="Arial"/>
          <w:sz w:val="36"/>
          <w:szCs w:val="36"/>
          <w:rtl/>
        </w:rPr>
        <w:t>خُفيَة،</w:t>
      </w:r>
      <w:proofErr w:type="spellEnd"/>
      <w:r>
        <w:rPr>
          <w:rFonts w:cs="Arial"/>
          <w:sz w:val="36"/>
          <w:szCs w:val="36"/>
          <w:rtl/>
        </w:rPr>
        <w:t xml:space="preserve"> فلما افتضَحَ أمرُه حُكم عليه </w:t>
      </w:r>
      <w:proofErr w:type="spellStart"/>
      <w:r>
        <w:rPr>
          <w:rFonts w:cs="Arial"/>
          <w:sz w:val="36"/>
          <w:szCs w:val="36"/>
          <w:rtl/>
        </w:rPr>
        <w:t>بالإعدام،</w:t>
      </w:r>
      <w:proofErr w:type="spellEnd"/>
      <w:r>
        <w:rPr>
          <w:rFonts w:cs="Arial"/>
          <w:sz w:val="36"/>
          <w:szCs w:val="36"/>
          <w:rtl/>
        </w:rPr>
        <w:t xml:space="preserve"> وفي السِّجن وقعَ في حُبِّ ابنةِ </w:t>
      </w:r>
      <w:proofErr w:type="spellStart"/>
      <w:r>
        <w:rPr>
          <w:rFonts w:cs="Arial"/>
          <w:sz w:val="36"/>
          <w:szCs w:val="36"/>
          <w:rtl/>
        </w:rPr>
        <w:t>السَّجَّان،</w:t>
      </w:r>
      <w:proofErr w:type="spellEnd"/>
      <w:r>
        <w:rPr>
          <w:rFonts w:cs="Arial"/>
          <w:sz w:val="36"/>
          <w:szCs w:val="36"/>
          <w:rtl/>
        </w:rPr>
        <w:t xml:space="preserve"> وكان هذا </w:t>
      </w:r>
      <w:proofErr w:type="spellStart"/>
      <w:r>
        <w:rPr>
          <w:rFonts w:cs="Arial"/>
          <w:sz w:val="36"/>
          <w:szCs w:val="36"/>
          <w:rtl/>
        </w:rPr>
        <w:t>سِرًّا،</w:t>
      </w:r>
      <w:proofErr w:type="spellEnd"/>
      <w:r>
        <w:rPr>
          <w:rFonts w:cs="Arial"/>
          <w:sz w:val="36"/>
          <w:szCs w:val="36"/>
          <w:rtl/>
        </w:rPr>
        <w:t xml:space="preserve"> لأنَّ شريعةَ النَّصارى تُحرِّم على القساوِسة والرُّهبان </w:t>
      </w:r>
      <w:proofErr w:type="spellStart"/>
      <w:r>
        <w:rPr>
          <w:rFonts w:cs="Arial"/>
          <w:sz w:val="36"/>
          <w:szCs w:val="36"/>
          <w:rtl/>
        </w:rPr>
        <w:t>الزواجَ،</w:t>
      </w:r>
      <w:proofErr w:type="spellEnd"/>
      <w:r>
        <w:rPr>
          <w:rFonts w:cs="Arial"/>
          <w:sz w:val="36"/>
          <w:szCs w:val="36"/>
          <w:rtl/>
        </w:rPr>
        <w:t xml:space="preserve"> ولكنْ شَفعَ له لَدَيِهم ثباتُه على </w:t>
      </w:r>
      <w:proofErr w:type="spellStart"/>
      <w:r>
        <w:rPr>
          <w:rFonts w:cs="Arial"/>
          <w:sz w:val="36"/>
          <w:szCs w:val="36"/>
          <w:rtl/>
        </w:rPr>
        <w:t>النَّصرانية،</w:t>
      </w:r>
      <w:proofErr w:type="spellEnd"/>
      <w:r>
        <w:rPr>
          <w:rFonts w:cs="Arial"/>
          <w:sz w:val="36"/>
          <w:szCs w:val="36"/>
          <w:rtl/>
        </w:rPr>
        <w:t xml:space="preserve"> حيثُ عرَضَ عليه الإمبراطور أنْ يَعفوَ عنه على أنْ يَترُكَ النَّصرانية ويَعبُدَ آلهةَ الرَّومانِ </w:t>
      </w:r>
      <w:proofErr w:type="spellStart"/>
      <w:r>
        <w:rPr>
          <w:rFonts w:cs="Arial"/>
          <w:sz w:val="36"/>
          <w:szCs w:val="36"/>
          <w:rtl/>
        </w:rPr>
        <w:t>الوثنيَّة،</w:t>
      </w:r>
      <w:proofErr w:type="spellEnd"/>
      <w:r>
        <w:rPr>
          <w:rFonts w:cs="Arial"/>
          <w:sz w:val="36"/>
          <w:szCs w:val="36"/>
          <w:rtl/>
        </w:rPr>
        <w:t xml:space="preserve"> ويكونَ لَدَيِهِ مِن </w:t>
      </w:r>
      <w:proofErr w:type="spellStart"/>
      <w:r>
        <w:rPr>
          <w:rFonts w:cs="Arial"/>
          <w:sz w:val="36"/>
          <w:szCs w:val="36"/>
          <w:rtl/>
        </w:rPr>
        <w:t>المُقرَّبين،</w:t>
      </w:r>
      <w:proofErr w:type="spellEnd"/>
      <w:r>
        <w:rPr>
          <w:rFonts w:cs="Arial"/>
          <w:sz w:val="36"/>
          <w:szCs w:val="36"/>
          <w:rtl/>
        </w:rPr>
        <w:t xml:space="preserve"> ويَجعلَه صِهرًا </w:t>
      </w:r>
      <w:proofErr w:type="spellStart"/>
      <w:r>
        <w:rPr>
          <w:rFonts w:cs="Arial"/>
          <w:sz w:val="36"/>
          <w:szCs w:val="36"/>
          <w:rtl/>
        </w:rPr>
        <w:t>له،</w:t>
      </w:r>
      <w:proofErr w:type="spellEnd"/>
      <w:r>
        <w:rPr>
          <w:rFonts w:cs="Arial"/>
          <w:sz w:val="36"/>
          <w:szCs w:val="36"/>
          <w:rtl/>
        </w:rPr>
        <w:t xml:space="preserve"> إلا أنَه رَفضَ هذا </w:t>
      </w:r>
      <w:proofErr w:type="spellStart"/>
      <w:r>
        <w:rPr>
          <w:rFonts w:cs="Arial"/>
          <w:sz w:val="36"/>
          <w:szCs w:val="36"/>
          <w:rtl/>
        </w:rPr>
        <w:t>العرْض،</w:t>
      </w:r>
      <w:proofErr w:type="spellEnd"/>
      <w:r>
        <w:rPr>
          <w:rFonts w:cs="Arial"/>
          <w:sz w:val="36"/>
          <w:szCs w:val="36"/>
          <w:rtl/>
        </w:rPr>
        <w:t xml:space="preserve"> وآثَرَ البقاءَ على </w:t>
      </w:r>
      <w:proofErr w:type="spellStart"/>
      <w:r>
        <w:rPr>
          <w:rFonts w:cs="Arial"/>
          <w:sz w:val="36"/>
          <w:szCs w:val="36"/>
          <w:rtl/>
        </w:rPr>
        <w:t>النَّصرانية،</w:t>
      </w:r>
      <w:proofErr w:type="spellEnd"/>
      <w:r>
        <w:rPr>
          <w:rFonts w:cs="Arial"/>
          <w:sz w:val="36"/>
          <w:szCs w:val="36"/>
          <w:rtl/>
        </w:rPr>
        <w:t xml:space="preserve"> فأُعْدِمَ يومَ الرابعِ عشَر مِن شهر فبراير مِن العام 270 </w:t>
      </w:r>
      <w:proofErr w:type="spellStart"/>
      <w:r>
        <w:rPr>
          <w:rFonts w:cs="Arial"/>
          <w:sz w:val="36"/>
          <w:szCs w:val="36"/>
          <w:rtl/>
        </w:rPr>
        <w:t>ميلادي،</w:t>
      </w:r>
      <w:proofErr w:type="spellEnd"/>
      <w:r>
        <w:rPr>
          <w:rFonts w:cs="Arial"/>
          <w:sz w:val="36"/>
          <w:szCs w:val="36"/>
          <w:rtl/>
        </w:rPr>
        <w:t xml:space="preserve"> ومِن حينها أُطْلِقَ عليه لقَبُ القدِّيس </w:t>
      </w:r>
      <w:proofErr w:type="spellStart"/>
      <w:r>
        <w:rPr>
          <w:rFonts w:cs="Arial"/>
          <w:sz w:val="36"/>
          <w:szCs w:val="36"/>
          <w:rtl/>
        </w:rPr>
        <w:t>فلنتاين،</w:t>
      </w:r>
      <w:proofErr w:type="spellEnd"/>
      <w:r>
        <w:rPr>
          <w:rFonts w:cs="Arial"/>
          <w:sz w:val="36"/>
          <w:szCs w:val="36"/>
          <w:rtl/>
        </w:rPr>
        <w:t xml:space="preserve"> وبعدما انتشرت النَّصرانيةُ في أُورُبَّا أصبحَ العيد في يوم الرابع عشَر من شهر </w:t>
      </w:r>
      <w:proofErr w:type="spellStart"/>
      <w:r>
        <w:rPr>
          <w:rFonts w:cs="Arial"/>
          <w:sz w:val="36"/>
          <w:szCs w:val="36"/>
          <w:rtl/>
        </w:rPr>
        <w:t>فبراير،</w:t>
      </w:r>
      <w:proofErr w:type="spellEnd"/>
      <w:r>
        <w:rPr>
          <w:rFonts w:cs="Arial"/>
          <w:sz w:val="36"/>
          <w:szCs w:val="36"/>
          <w:rtl/>
        </w:rPr>
        <w:t xml:space="preserve"> وسُمِّيَ بعيد القديس </w:t>
      </w:r>
      <w:proofErr w:type="spellStart"/>
      <w:r>
        <w:rPr>
          <w:rFonts w:cs="Arial"/>
          <w:sz w:val="36"/>
          <w:szCs w:val="36"/>
          <w:rtl/>
        </w:rPr>
        <w:t>فالنتاين،</w:t>
      </w:r>
      <w:proofErr w:type="spellEnd"/>
      <w:r>
        <w:rPr>
          <w:rFonts w:cs="Arial"/>
          <w:sz w:val="36"/>
          <w:szCs w:val="36"/>
          <w:rtl/>
        </w:rPr>
        <w:t xml:space="preserve"> إحياءً </w:t>
      </w:r>
      <w:proofErr w:type="spellStart"/>
      <w:r>
        <w:rPr>
          <w:rFonts w:cs="Arial"/>
          <w:sz w:val="36"/>
          <w:szCs w:val="36"/>
          <w:rtl/>
        </w:rPr>
        <w:t>لِذكراه،</w:t>
      </w:r>
      <w:proofErr w:type="spellEnd"/>
      <w:r>
        <w:rPr>
          <w:rFonts w:cs="Arial"/>
          <w:sz w:val="36"/>
          <w:szCs w:val="36"/>
          <w:rtl/>
        </w:rPr>
        <w:t xml:space="preserve"> لأنَّه في زعمهم قد فَدَى النَّصرانيةَ </w:t>
      </w:r>
      <w:proofErr w:type="spellStart"/>
      <w:r>
        <w:rPr>
          <w:rFonts w:cs="Arial"/>
          <w:sz w:val="36"/>
          <w:szCs w:val="36"/>
          <w:rtl/>
        </w:rPr>
        <w:t>بروحه،</w:t>
      </w:r>
      <w:proofErr w:type="spellEnd"/>
      <w:r>
        <w:rPr>
          <w:rFonts w:cs="Arial"/>
          <w:sz w:val="36"/>
          <w:szCs w:val="36"/>
          <w:rtl/>
        </w:rPr>
        <w:t xml:space="preserve"> وقام برعاية المُحِبِّينَ </w:t>
      </w:r>
      <w:proofErr w:type="spellStart"/>
      <w:r>
        <w:rPr>
          <w:rFonts w:cs="Arial"/>
          <w:sz w:val="36"/>
          <w:szCs w:val="36"/>
          <w:rtl/>
        </w:rPr>
        <w:t>والعُشَّاق".</w:t>
      </w:r>
      <w:proofErr w:type="spellEnd"/>
    </w:p>
    <w:p w:rsidR="004E59CD" w:rsidRDefault="004E59CD" w:rsidP="004E59CD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أهل الإسلام والقرآن:</w:t>
      </w:r>
    </w:p>
    <w:p w:rsidR="004E59CD" w:rsidRDefault="004E59CD" w:rsidP="004E59CD">
      <w:pPr>
        <w:ind w:right="284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 ما يُسمَّى "بعيد </w:t>
      </w:r>
      <w:proofErr w:type="spellStart"/>
      <w:r>
        <w:rPr>
          <w:rFonts w:cs="Arial"/>
          <w:sz w:val="36"/>
          <w:szCs w:val="36"/>
          <w:rtl/>
        </w:rPr>
        <w:t>الحُبٍّ"،</w:t>
      </w:r>
      <w:proofErr w:type="spellEnd"/>
      <w:r>
        <w:rPr>
          <w:rFonts w:cs="Arial"/>
          <w:sz w:val="36"/>
          <w:szCs w:val="36"/>
          <w:rtl/>
        </w:rPr>
        <w:t xml:space="preserve"> لا يجوز لمسلمٍ ولا مسلمة أنْ يَحتفلا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ولا أنْ يُهنِّئا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ولا أنْ يَتهاديا لأجلِه </w:t>
      </w:r>
      <w:proofErr w:type="spellStart"/>
      <w:r>
        <w:rPr>
          <w:rFonts w:cs="Arial"/>
          <w:sz w:val="36"/>
          <w:szCs w:val="36"/>
          <w:rtl/>
        </w:rPr>
        <w:t>وبسببه،</w:t>
      </w:r>
      <w:proofErr w:type="spellEnd"/>
      <w:r>
        <w:rPr>
          <w:rFonts w:cs="Arial"/>
          <w:sz w:val="36"/>
          <w:szCs w:val="36"/>
          <w:rtl/>
        </w:rPr>
        <w:t xml:space="preserve"> ولا أنْ يَخُصَّا يومَه بلباسِ أهله </w:t>
      </w:r>
      <w:proofErr w:type="spellStart"/>
      <w:r>
        <w:rPr>
          <w:rFonts w:cs="Arial"/>
          <w:sz w:val="36"/>
          <w:szCs w:val="36"/>
          <w:rtl/>
        </w:rPr>
        <w:t>الأحمر،</w:t>
      </w:r>
      <w:proofErr w:type="spellEnd"/>
      <w:r>
        <w:rPr>
          <w:rFonts w:cs="Arial"/>
          <w:sz w:val="36"/>
          <w:szCs w:val="36"/>
          <w:rtl/>
        </w:rPr>
        <w:t xml:space="preserve"> وورُدِه </w:t>
      </w:r>
      <w:proofErr w:type="spellStart"/>
      <w:r>
        <w:rPr>
          <w:rFonts w:cs="Arial"/>
          <w:sz w:val="36"/>
          <w:szCs w:val="36"/>
          <w:rtl/>
        </w:rPr>
        <w:t>الحمراء،</w:t>
      </w:r>
      <w:proofErr w:type="spellEnd"/>
      <w:r>
        <w:rPr>
          <w:rFonts w:cs="Arial"/>
          <w:sz w:val="36"/>
          <w:szCs w:val="36"/>
          <w:rtl/>
        </w:rPr>
        <w:t xml:space="preserve"> ولا بكلماتِ دُعاته </w:t>
      </w:r>
      <w:proofErr w:type="spellStart"/>
      <w:r>
        <w:rPr>
          <w:rFonts w:cs="Arial"/>
          <w:sz w:val="36"/>
          <w:szCs w:val="36"/>
          <w:rtl/>
        </w:rPr>
        <w:t>وتبريكاتِهم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ورسائِلِهم،</w:t>
      </w:r>
      <w:proofErr w:type="spellEnd"/>
      <w:r>
        <w:rPr>
          <w:rFonts w:cs="Arial"/>
          <w:sz w:val="36"/>
          <w:szCs w:val="36"/>
          <w:rtl/>
        </w:rPr>
        <w:t xml:space="preserve"> ولا أنْ يُغيِّرا فُرُشَ البيت بالأغطية </w:t>
      </w:r>
      <w:proofErr w:type="spellStart"/>
      <w:r>
        <w:rPr>
          <w:rFonts w:cs="Arial"/>
          <w:sz w:val="36"/>
          <w:szCs w:val="36"/>
          <w:rtl/>
        </w:rPr>
        <w:t>الحمراء،</w:t>
      </w:r>
      <w:proofErr w:type="spellEnd"/>
      <w:r>
        <w:rPr>
          <w:rFonts w:cs="Arial"/>
          <w:sz w:val="36"/>
          <w:szCs w:val="36"/>
          <w:rtl/>
        </w:rPr>
        <w:t xml:space="preserve"> ولا أنْ يَنثُرا الورودَ على </w:t>
      </w:r>
      <w:proofErr w:type="spellStart"/>
      <w:r>
        <w:rPr>
          <w:rFonts w:cs="Arial"/>
          <w:sz w:val="36"/>
          <w:szCs w:val="36"/>
          <w:rtl/>
        </w:rPr>
        <w:t>سُررِه،</w:t>
      </w:r>
      <w:proofErr w:type="spellEnd"/>
      <w:r>
        <w:rPr>
          <w:rFonts w:cs="Arial"/>
          <w:sz w:val="36"/>
          <w:szCs w:val="36"/>
          <w:rtl/>
        </w:rPr>
        <w:t xml:space="preserve"> وفي </w:t>
      </w:r>
      <w:proofErr w:type="spellStart"/>
      <w:r>
        <w:rPr>
          <w:rFonts w:cs="Arial"/>
          <w:sz w:val="36"/>
          <w:szCs w:val="36"/>
          <w:rtl/>
        </w:rPr>
        <w:t>ممرَّاته،</w:t>
      </w:r>
      <w:proofErr w:type="spellEnd"/>
      <w:r>
        <w:rPr>
          <w:rFonts w:cs="Arial"/>
          <w:sz w:val="36"/>
          <w:szCs w:val="36"/>
          <w:rtl/>
        </w:rPr>
        <w:t xml:space="preserve"> ولا أنْ يُزَيِّنا جُدرانَه وسَقْفَه </w:t>
      </w:r>
      <w:r>
        <w:rPr>
          <w:rFonts w:cs="Arial"/>
          <w:sz w:val="36"/>
          <w:szCs w:val="36"/>
          <w:rtl/>
        </w:rPr>
        <w:lastRenderedPageBreak/>
        <w:t xml:space="preserve">بالقلوب </w:t>
      </w:r>
      <w:proofErr w:type="spellStart"/>
      <w:r>
        <w:rPr>
          <w:rFonts w:cs="Arial"/>
          <w:sz w:val="36"/>
          <w:szCs w:val="36"/>
          <w:rtl/>
        </w:rPr>
        <w:t>الحمراء،</w:t>
      </w:r>
      <w:proofErr w:type="spellEnd"/>
      <w:r>
        <w:rPr>
          <w:rFonts w:cs="Arial"/>
          <w:sz w:val="36"/>
          <w:szCs w:val="36"/>
          <w:rtl/>
        </w:rPr>
        <w:t xml:space="preserve"> لأنَّ هذا مِن سَنَن </w:t>
      </w:r>
      <w:proofErr w:type="spellStart"/>
      <w:r>
        <w:rPr>
          <w:rFonts w:cs="Arial"/>
          <w:sz w:val="36"/>
          <w:szCs w:val="36"/>
          <w:rtl/>
        </w:rPr>
        <w:t>الكفار،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وهَديهم،</w:t>
      </w:r>
      <w:proofErr w:type="spellEnd"/>
      <w:r>
        <w:rPr>
          <w:rFonts w:cs="Arial"/>
          <w:sz w:val="36"/>
          <w:szCs w:val="36"/>
          <w:rtl/>
        </w:rPr>
        <w:t xml:space="preserve"> والتأثُّرِ </w:t>
      </w:r>
      <w:proofErr w:type="spellStart"/>
      <w:r>
        <w:rPr>
          <w:rFonts w:cs="Arial"/>
          <w:sz w:val="36"/>
          <w:szCs w:val="36"/>
          <w:rtl/>
        </w:rPr>
        <w:t>بفعالهم،</w:t>
      </w:r>
      <w:proofErr w:type="spellEnd"/>
      <w:r>
        <w:rPr>
          <w:rFonts w:cs="Arial"/>
          <w:sz w:val="36"/>
          <w:szCs w:val="36"/>
          <w:rtl/>
        </w:rPr>
        <w:t xml:space="preserve"> ونشرِ ما هُم عليه مِن </w:t>
      </w:r>
      <w:proofErr w:type="spellStart"/>
      <w:r>
        <w:rPr>
          <w:rFonts w:cs="Arial"/>
          <w:sz w:val="36"/>
          <w:szCs w:val="36"/>
          <w:rtl/>
        </w:rPr>
        <w:t>ضَلال،</w:t>
      </w:r>
      <w:proofErr w:type="spellEnd"/>
      <w:r>
        <w:rPr>
          <w:rFonts w:cs="Arial"/>
          <w:sz w:val="36"/>
          <w:szCs w:val="36"/>
          <w:rtl/>
        </w:rPr>
        <w:t xml:space="preserve"> وقد ثبَت عن النَّبي صلى الله عليه وسلم أنَّه قال زاجِرًا </w:t>
      </w:r>
      <w:proofErr w:type="spellStart"/>
      <w:r>
        <w:rPr>
          <w:rFonts w:cs="Arial"/>
          <w:sz w:val="36"/>
          <w:szCs w:val="36"/>
          <w:rtl/>
        </w:rPr>
        <w:t>ومُرهِّبًا: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وَجُعِلَ الذُّلُّ وَالصَّغَارُ عَلَى مَنْ خَالَفَ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أَمْرِي،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وَمَنْ تَشَبَّهَ بِقَوْمٍ فَهُوَ مِنْهُمْ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وقال الحافظُ ابنُ كثيرٍ الشافعيُّ ــ رحمه الله ــ معلِّقًا على هذا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الحديث: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/>
          <w:kern w:val="28"/>
          <w:sz w:val="36"/>
          <w:szCs w:val="36"/>
          <w:rtl/>
        </w:rPr>
        <w:t>«</w:t>
      </w:r>
      <w:r>
        <w:rPr>
          <w:rFonts w:asciiTheme="minorBidi" w:hAnsiTheme="minorBidi"/>
          <w:sz w:val="36"/>
          <w:szCs w:val="36"/>
          <w:rtl/>
        </w:rPr>
        <w:t xml:space="preserve">ففيه دَلالةٌ على النَّهى الشَّديد والتَّهديدِ والوَعِيد على التَّشبُّهِ بالكفَّار في أقوالهِم </w:t>
      </w:r>
      <w:proofErr w:type="spellStart"/>
      <w:r>
        <w:rPr>
          <w:rFonts w:asciiTheme="minorBidi" w:hAnsiTheme="minorBidi"/>
          <w:sz w:val="36"/>
          <w:szCs w:val="36"/>
          <w:rtl/>
        </w:rPr>
        <w:t>وأفعالهِم،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ولباسهِم،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وأعيادهم،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وعباداتهم،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وغير ذلك مِن </w:t>
      </w:r>
      <w:proofErr w:type="spellStart"/>
      <w:r>
        <w:rPr>
          <w:rFonts w:asciiTheme="minorBidi" w:hAnsiTheme="minorBidi"/>
          <w:sz w:val="36"/>
          <w:szCs w:val="36"/>
          <w:rtl/>
        </w:rPr>
        <w:t>أمورهم</w:t>
      </w:r>
      <w:r>
        <w:rPr>
          <w:rFonts w:asciiTheme="minorBidi" w:hAnsiTheme="minorBidi"/>
          <w:kern w:val="28"/>
          <w:sz w:val="36"/>
          <w:szCs w:val="36"/>
          <w:rtl/>
        </w:rPr>
        <w:t>»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4E59CD" w:rsidRDefault="004E59CD" w:rsidP="004E59CD">
      <w:pPr>
        <w:ind w:right="284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 xml:space="preserve">وقال قاضي مِصرَ ومُحدِّثُها أحمد شاكر ــ رحمه الله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kern w:val="28"/>
          <w:sz w:val="36"/>
          <w:szCs w:val="36"/>
          <w:rtl/>
        </w:rPr>
        <w:t>«</w:t>
      </w:r>
      <w:r>
        <w:rPr>
          <w:rFonts w:asciiTheme="minorBidi" w:hAnsiTheme="minorBidi"/>
          <w:sz w:val="36"/>
          <w:szCs w:val="36"/>
          <w:rtl/>
        </w:rPr>
        <w:t xml:space="preserve">ولم يَختلف أهل العلم مُنذُ الصَّدرِ الأوَّل في حُرمَة التشبُّهِ </w:t>
      </w:r>
      <w:proofErr w:type="spellStart"/>
      <w:r>
        <w:rPr>
          <w:rFonts w:asciiTheme="minorBidi" w:hAnsiTheme="minorBidi"/>
          <w:sz w:val="36"/>
          <w:szCs w:val="36"/>
          <w:rtl/>
        </w:rPr>
        <w:t>بالكفار</w:t>
      </w:r>
      <w:r>
        <w:rPr>
          <w:rFonts w:asciiTheme="minorBidi" w:hAnsiTheme="minorBidi"/>
          <w:kern w:val="28"/>
          <w:sz w:val="36"/>
          <w:szCs w:val="36"/>
          <w:rtl/>
        </w:rPr>
        <w:t>»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kern w:val="28"/>
          <w:sz w:val="36"/>
          <w:szCs w:val="36"/>
          <w:rtl/>
        </w:rPr>
        <w:t xml:space="preserve">وقال الفقيه ابنُ قاسمٍ الحنبليُّ ــ رحمه الله </w:t>
      </w:r>
      <w:proofErr w:type="spellStart"/>
      <w:r>
        <w:rPr>
          <w:rFonts w:asciiTheme="minorBidi" w:hAnsiTheme="minorBidi"/>
          <w:b/>
          <w:bCs/>
          <w:kern w:val="28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kern w:val="28"/>
          <w:sz w:val="36"/>
          <w:szCs w:val="36"/>
          <w:rtl/>
        </w:rPr>
        <w:t xml:space="preserve"> «</w:t>
      </w:r>
      <w:r>
        <w:rPr>
          <w:rFonts w:asciiTheme="minorBidi" w:hAnsiTheme="minorBidi" w:cs="Arial"/>
          <w:kern w:val="28"/>
          <w:sz w:val="36"/>
          <w:szCs w:val="36"/>
          <w:rtl/>
        </w:rPr>
        <w:t xml:space="preserve">والتَّشبُّهُ بِهم مَنهِيٌّ عنه </w:t>
      </w:r>
      <w:proofErr w:type="spellStart"/>
      <w:r>
        <w:rPr>
          <w:rFonts w:asciiTheme="minorBidi" w:hAnsiTheme="minorBidi" w:cs="Arial"/>
          <w:kern w:val="28"/>
          <w:sz w:val="36"/>
          <w:szCs w:val="36"/>
          <w:rtl/>
        </w:rPr>
        <w:t>إجماعًا</w:t>
      </w:r>
      <w:r>
        <w:rPr>
          <w:rFonts w:asciiTheme="minorBidi" w:hAnsiTheme="minorBidi"/>
          <w:kern w:val="28"/>
          <w:sz w:val="36"/>
          <w:szCs w:val="36"/>
          <w:rtl/>
        </w:rPr>
        <w:t>».</w:t>
      </w:r>
      <w:proofErr w:type="spellEnd"/>
    </w:p>
    <w:p w:rsidR="004E59CD" w:rsidRDefault="004E59CD" w:rsidP="004E59CD">
      <w:pPr>
        <w:ind w:right="284"/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بل إنَّ هذا العيدَ لو كان مِن ابْتدَعَه وأخْرَجَه للناس مسلمٌ لكان </w:t>
      </w:r>
      <w:proofErr w:type="spellStart"/>
      <w:r>
        <w:rPr>
          <w:rFonts w:asciiTheme="minorBidi" w:hAnsiTheme="minorBidi"/>
          <w:sz w:val="36"/>
          <w:szCs w:val="36"/>
          <w:rtl/>
        </w:rPr>
        <w:t>حرامًا،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فكيف وهو قد جاءنا عن </w:t>
      </w:r>
      <w:proofErr w:type="spellStart"/>
      <w:r>
        <w:rPr>
          <w:rFonts w:asciiTheme="minorBidi" w:hAnsiTheme="minorBidi"/>
          <w:sz w:val="36"/>
          <w:szCs w:val="36"/>
          <w:rtl/>
        </w:rPr>
        <w:t>الكفار،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لِمَا صحَّ عن النَّبي صلى الله عليه وسلم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مَنْ أَحْدَثَ فِي أَمْرِنَا هَذَا مَا لَيْسَ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فِيهِ،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فَهُوَ رَدٌّ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ولِقولِه صلى الله عليه وسلم </w:t>
      </w:r>
      <w:proofErr w:type="spellStart"/>
      <w:r>
        <w:rPr>
          <w:rFonts w:asciiTheme="minorBidi" w:hAnsiTheme="minorBidi"/>
          <w:sz w:val="36"/>
          <w:szCs w:val="36"/>
          <w:rtl/>
        </w:rPr>
        <w:t>الصَّحيح: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كُلُّ بِدْعَةٍ ضَلَالَة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ولأنَّ</w:t>
      </w:r>
      <w:r>
        <w:rPr>
          <w:rFonts w:cs="Arial"/>
          <w:sz w:val="36"/>
          <w:szCs w:val="36"/>
          <w:rtl/>
        </w:rPr>
        <w:t xml:space="preserve"> جنسَ </w:t>
      </w:r>
      <w:proofErr w:type="spellStart"/>
      <w:r>
        <w:rPr>
          <w:rFonts w:cs="Arial"/>
          <w:sz w:val="36"/>
          <w:szCs w:val="36"/>
          <w:rtl/>
        </w:rPr>
        <w:t>العيد،</w:t>
      </w:r>
      <w:proofErr w:type="spellEnd"/>
      <w:r>
        <w:rPr>
          <w:rFonts w:cs="Arial"/>
          <w:sz w:val="36"/>
          <w:szCs w:val="36"/>
          <w:rtl/>
        </w:rPr>
        <w:t xml:space="preserve"> الأصل فيه أنَّه عبادةٌ وقُرْبةٌ إلى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فلا يُجعل عيدًا غيرَ الأعيادِ التي جاءت في </w:t>
      </w:r>
      <w:proofErr w:type="spellStart"/>
      <w:r>
        <w:rPr>
          <w:rFonts w:cs="Arial"/>
          <w:sz w:val="36"/>
          <w:szCs w:val="36"/>
          <w:rtl/>
        </w:rPr>
        <w:t>الشريعة،</w:t>
      </w:r>
      <w:proofErr w:type="spellEnd"/>
      <w:r>
        <w:rPr>
          <w:rFonts w:cs="Arial"/>
          <w:sz w:val="36"/>
          <w:szCs w:val="36"/>
          <w:rtl/>
        </w:rPr>
        <w:t xml:space="preserve"> حيث صحَّ أنَّ النَّبي صلى الله عليه </w:t>
      </w:r>
      <w:proofErr w:type="spellStart"/>
      <w:r>
        <w:rPr>
          <w:rFonts w:cs="Arial"/>
          <w:sz w:val="36"/>
          <w:szCs w:val="36"/>
          <w:rtl/>
        </w:rPr>
        <w:t>وسلم: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قَدِمَ الْمَدِينَةَ وَلَهُمْ يَوْمَانِ يَلْعَبُونَ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فِيهِمَا،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مَا هَذَانِ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الْيَوْمَانِ؟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قَالُوا: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كُنَّا نَلْعَبُ فِيهِمَا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الْجَاهِلِيَّةِ،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اللَّهِ صلى الله عليه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 اللَّهَ قَدْ أَبْدَلَكُمْ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بِهِمَا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خَيْرًا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مِنْهُمَا: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يَوْمَ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الْأَضْحَى،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وَيَوْمَ الْفِطْرِ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E59CD" w:rsidRDefault="004E59CD" w:rsidP="004E59CD">
      <w:pPr>
        <w:jc w:val="left"/>
        <w:rPr>
          <w:rFonts w:cs="Arial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أهل الإسلام والقرآن:</w:t>
      </w:r>
    </w:p>
    <w:p w:rsidR="004E59CD" w:rsidRDefault="004E59CD" w:rsidP="004E59CD">
      <w:pPr>
        <w:jc w:val="left"/>
        <w:rPr>
          <w:rFonts w:cs="Arial"/>
          <w:b/>
          <w:bCs/>
          <w:color w:val="833C0B" w:themeColor="accent2" w:themeShade="80"/>
          <w:sz w:val="36"/>
          <w:szCs w:val="36"/>
          <w:rtl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إنَّ مِن الأمور المُحرَّمة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عليكم: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إعانةَ الناسِ مسلمينَ أو كفارًا على الاحتفال "بعيد </w:t>
      </w:r>
      <w:proofErr w:type="spellStart"/>
      <w:r>
        <w:rPr>
          <w:rFonts w:cs="Arial"/>
          <w:sz w:val="36"/>
          <w:szCs w:val="36"/>
          <w:rtl/>
        </w:rPr>
        <w:t>الحُبِّ"،</w:t>
      </w:r>
      <w:proofErr w:type="spellEnd"/>
      <w:r>
        <w:rPr>
          <w:rFonts w:cs="Arial"/>
          <w:sz w:val="36"/>
          <w:szCs w:val="36"/>
          <w:rtl/>
        </w:rPr>
        <w:t xml:space="preserve"> وتقويةَ نفوسِهم على القيام </w:t>
      </w:r>
      <w:proofErr w:type="spellStart"/>
      <w:r>
        <w:rPr>
          <w:rFonts w:cs="Arial"/>
          <w:sz w:val="36"/>
          <w:szCs w:val="36"/>
          <w:rtl/>
        </w:rPr>
        <w:t>بمظاهِره،</w:t>
      </w:r>
      <w:proofErr w:type="spellEnd"/>
      <w:r>
        <w:rPr>
          <w:rFonts w:cs="Arial"/>
          <w:sz w:val="36"/>
          <w:szCs w:val="36"/>
          <w:rtl/>
        </w:rPr>
        <w:t xml:space="preserve"> كتهنئتِهم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أو إهدائِهم شيئًا </w:t>
      </w:r>
      <w:proofErr w:type="spellStart"/>
      <w:r>
        <w:rPr>
          <w:rFonts w:cs="Arial"/>
          <w:sz w:val="36"/>
          <w:szCs w:val="36"/>
          <w:rtl/>
        </w:rPr>
        <w:t>بمناسبتِه،</w:t>
      </w:r>
      <w:proofErr w:type="spellEnd"/>
      <w:r>
        <w:rPr>
          <w:rFonts w:cs="Arial"/>
          <w:sz w:val="36"/>
          <w:szCs w:val="36"/>
          <w:rtl/>
        </w:rPr>
        <w:t xml:space="preserve"> أو طبعِ  كُروتٍ وأدواتٍ تتعلَّق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أو رَسمِ </w:t>
      </w:r>
      <w:proofErr w:type="spellStart"/>
      <w:r>
        <w:rPr>
          <w:rFonts w:cs="Arial"/>
          <w:sz w:val="36"/>
          <w:szCs w:val="36"/>
          <w:rtl/>
        </w:rPr>
        <w:t>شِعاراتِه،</w:t>
      </w:r>
      <w:proofErr w:type="spellEnd"/>
      <w:r>
        <w:rPr>
          <w:rFonts w:cs="Arial"/>
          <w:sz w:val="36"/>
          <w:szCs w:val="36"/>
          <w:rtl/>
        </w:rPr>
        <w:t xml:space="preserve"> أو تصنيعِ أو بيعِ ألبستِه وقُبَّعاتِه وقُلوبِه وشاراتِه ومَعاطِفه ولُعَبِه </w:t>
      </w:r>
      <w:proofErr w:type="spellStart"/>
      <w:r>
        <w:rPr>
          <w:rFonts w:cs="Arial"/>
          <w:sz w:val="36"/>
          <w:szCs w:val="36"/>
          <w:rtl/>
        </w:rPr>
        <w:t>زُهوره،</w:t>
      </w:r>
      <w:proofErr w:type="spellEnd"/>
      <w:r>
        <w:rPr>
          <w:rFonts w:cs="Arial"/>
          <w:sz w:val="36"/>
          <w:szCs w:val="36"/>
          <w:rtl/>
        </w:rPr>
        <w:t xml:space="preserve"> والمُتاجَرةِ </w:t>
      </w:r>
      <w:proofErr w:type="spellStart"/>
      <w:r>
        <w:rPr>
          <w:rFonts w:cs="Arial"/>
          <w:sz w:val="36"/>
          <w:szCs w:val="36"/>
          <w:rtl/>
        </w:rPr>
        <w:t>بها،</w:t>
      </w:r>
      <w:proofErr w:type="spellEnd"/>
      <w:r>
        <w:rPr>
          <w:rFonts w:cs="Arial"/>
          <w:sz w:val="36"/>
          <w:szCs w:val="36"/>
          <w:rtl/>
        </w:rPr>
        <w:t xml:space="preserve"> أو طبخِ أطعمته وبيعها والتَّكسُّبِ </w:t>
      </w:r>
      <w:proofErr w:type="spellStart"/>
      <w:r>
        <w:rPr>
          <w:rFonts w:cs="Arial"/>
          <w:sz w:val="36"/>
          <w:szCs w:val="36"/>
          <w:rtl/>
        </w:rPr>
        <w:t>مِنها،</w:t>
      </w:r>
      <w:proofErr w:type="spellEnd"/>
      <w:r>
        <w:rPr>
          <w:rFonts w:cs="Arial"/>
          <w:sz w:val="36"/>
          <w:szCs w:val="36"/>
          <w:rtl/>
        </w:rPr>
        <w:t xml:space="preserve"> لأنَّ هذا العيدَ مُحرَّمٌ في شريعة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والإعانةُ على المُحرَّم </w:t>
      </w:r>
      <w:proofErr w:type="spellStart"/>
      <w:r>
        <w:rPr>
          <w:rFonts w:cs="Arial"/>
          <w:sz w:val="36"/>
          <w:szCs w:val="36"/>
          <w:rtl/>
        </w:rPr>
        <w:t>حرامٌ،</w:t>
      </w:r>
      <w:proofErr w:type="spellEnd"/>
      <w:r>
        <w:rPr>
          <w:rFonts w:cs="Arial"/>
          <w:sz w:val="36"/>
          <w:szCs w:val="36"/>
          <w:rtl/>
        </w:rPr>
        <w:t xml:space="preserve"> لِنهْيِ اللهِ الشديد عن ذلك </w:t>
      </w:r>
      <w:proofErr w:type="spellStart"/>
      <w:r>
        <w:rPr>
          <w:rFonts w:cs="Arial"/>
          <w:sz w:val="36"/>
          <w:szCs w:val="36"/>
          <w:rtl/>
        </w:rPr>
        <w:t>وتهدِيدِه،</w:t>
      </w:r>
      <w:proofErr w:type="spellEnd"/>
      <w:r>
        <w:rPr>
          <w:rFonts w:cs="Arial"/>
          <w:sz w:val="36"/>
          <w:szCs w:val="36"/>
          <w:rtl/>
        </w:rPr>
        <w:t xml:space="preserve"> حيث قال ــ جلَّ وعزَّ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وَلَا تَعَاوَنُوا عَلَى الْإِثْمِ وَالْعُدْوَانِ وَاتَّقُوا اللَّهَ إِنَّ اللَّهَ شَدِيدُ الْعِقَابِ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وسُبحان الله بُكرة </w:t>
      </w:r>
      <w:proofErr w:type="spellStart"/>
      <w:r>
        <w:rPr>
          <w:rFonts w:cs="Arial"/>
          <w:sz w:val="36"/>
          <w:szCs w:val="36"/>
          <w:rtl/>
        </w:rPr>
        <w:t>وأصيلًا،</w:t>
      </w:r>
      <w:proofErr w:type="spellEnd"/>
      <w:r>
        <w:rPr>
          <w:rFonts w:cs="Arial"/>
          <w:sz w:val="36"/>
          <w:szCs w:val="36"/>
          <w:rtl/>
        </w:rPr>
        <w:t xml:space="preserve"> وله الحمدُ في الأُولَى والآخِرة.</w:t>
      </w:r>
    </w:p>
    <w:p w:rsidR="004E59CD" w:rsidRDefault="004E59CD" w:rsidP="004E59CD">
      <w:pPr>
        <w:jc w:val="left"/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الثانية</w:t>
      </w:r>
      <w:r>
        <w:rPr>
          <w:b/>
          <w:bCs/>
          <w:color w:val="538135" w:themeColor="accent6" w:themeShade="BF"/>
          <w:sz w:val="36"/>
          <w:szCs w:val="36"/>
          <w:rtl/>
        </w:rPr>
        <w:t>:ـــــــــــــــــــــــــــ</w:t>
      </w:r>
    </w:p>
    <w:p w:rsidR="004E59CD" w:rsidRDefault="004E59CD" w:rsidP="004E59CD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 xml:space="preserve">الحمد </w:t>
      </w:r>
      <w:proofErr w:type="spellStart"/>
      <w:r>
        <w:rPr>
          <w:rFonts w:cs="Arial"/>
          <w:sz w:val="36"/>
          <w:szCs w:val="36"/>
          <w:rtl/>
        </w:rPr>
        <w:t>لله،</w:t>
      </w:r>
      <w:proofErr w:type="spellEnd"/>
      <w:r>
        <w:rPr>
          <w:rFonts w:cs="Arial"/>
          <w:sz w:val="36"/>
          <w:szCs w:val="36"/>
          <w:rtl/>
        </w:rPr>
        <w:t xml:space="preserve"> وسلامٌ على عباده الذين اصطفى.</w:t>
      </w:r>
    </w:p>
    <w:p w:rsidR="004E59CD" w:rsidRDefault="004E59CD" w:rsidP="004E59CD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فيا أهل الإسلام والقرآن:</w:t>
      </w:r>
    </w:p>
    <w:p w:rsidR="004E59CD" w:rsidRDefault="004E59CD" w:rsidP="004E59CD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إنَّكم والله لَفِي غُنيَةٍ مع زوجاتكم عن "عيد </w:t>
      </w:r>
      <w:proofErr w:type="spellStart"/>
      <w:r>
        <w:rPr>
          <w:rFonts w:cs="Arial"/>
          <w:sz w:val="36"/>
          <w:szCs w:val="36"/>
          <w:rtl/>
        </w:rPr>
        <w:t>الحُبِّ"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وأشْبَاهِه مِن </w:t>
      </w:r>
      <w:proofErr w:type="spellStart"/>
      <w:r>
        <w:rPr>
          <w:rFonts w:cs="Arial"/>
          <w:sz w:val="36"/>
          <w:szCs w:val="36"/>
          <w:rtl/>
        </w:rPr>
        <w:t>الأعياد،</w:t>
      </w:r>
      <w:proofErr w:type="spellEnd"/>
      <w:r>
        <w:rPr>
          <w:rFonts w:cs="Arial"/>
          <w:sz w:val="36"/>
          <w:szCs w:val="36"/>
          <w:rtl/>
        </w:rPr>
        <w:t xml:space="preserve"> إذ أنتم مأمورون بتقوى الله فيهنَّ </w:t>
      </w:r>
      <w:proofErr w:type="spellStart"/>
      <w:r>
        <w:rPr>
          <w:rFonts w:cs="Arial"/>
          <w:sz w:val="36"/>
          <w:szCs w:val="36"/>
          <w:rtl/>
        </w:rPr>
        <w:t>دومًا،</w:t>
      </w:r>
      <w:proofErr w:type="spellEnd"/>
      <w:r>
        <w:rPr>
          <w:rFonts w:cs="Arial"/>
          <w:sz w:val="36"/>
          <w:szCs w:val="36"/>
          <w:rtl/>
        </w:rPr>
        <w:t xml:space="preserve"> حيث صحَّ أنَّ النَّبي صلى الله عليه وسلم خطبَ الناسَ في حَجَّة </w:t>
      </w:r>
      <w:proofErr w:type="spellStart"/>
      <w:r>
        <w:rPr>
          <w:rFonts w:cs="Arial"/>
          <w:sz w:val="36"/>
          <w:szCs w:val="36"/>
          <w:rtl/>
        </w:rPr>
        <w:t>الوداع،</w:t>
      </w:r>
      <w:proofErr w:type="spellEnd"/>
      <w:r>
        <w:rPr>
          <w:rFonts w:cs="Arial"/>
          <w:sz w:val="36"/>
          <w:szCs w:val="36"/>
          <w:rtl/>
        </w:rPr>
        <w:t xml:space="preserve"> فكان مِمَّا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فَاتَّقُوا اللهَ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النِّسَاءِ،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فَإِنَّكُمْ أَخَذْتُمُوهُنَّ بِأَمَانِ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وَاسْتَحْلَلْتُمْ فُرُوجَهُنَّ بِكَلِمَةِ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وَلَهُنَّ عَلَيْكُمْ رِزْقُهُنَّ وَكِسْوَتُهُنَّ بِالْمَعْرُوفِ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فاستجيبوا لله ورسوله بأنْ تتقوا الله في </w:t>
      </w:r>
      <w:proofErr w:type="spellStart"/>
      <w:r>
        <w:rPr>
          <w:rFonts w:cs="Arial"/>
          <w:sz w:val="36"/>
          <w:szCs w:val="36"/>
          <w:rtl/>
        </w:rPr>
        <w:t>نسائكم،</w:t>
      </w:r>
      <w:proofErr w:type="spellEnd"/>
      <w:r>
        <w:rPr>
          <w:rFonts w:cs="Arial"/>
          <w:sz w:val="36"/>
          <w:szCs w:val="36"/>
          <w:rtl/>
        </w:rPr>
        <w:t xml:space="preserve"> وتَلتزِموا معهنَّ بأحكام وآداب </w:t>
      </w:r>
      <w:proofErr w:type="spellStart"/>
      <w:r>
        <w:rPr>
          <w:rFonts w:cs="Arial"/>
          <w:sz w:val="36"/>
          <w:szCs w:val="36"/>
          <w:rtl/>
        </w:rPr>
        <w:t>دِينكم،</w:t>
      </w:r>
      <w:proofErr w:type="spellEnd"/>
      <w:r>
        <w:rPr>
          <w:rFonts w:cs="Arial"/>
          <w:sz w:val="36"/>
          <w:szCs w:val="36"/>
          <w:rtl/>
        </w:rPr>
        <w:t xml:space="preserve"> وتُحافظوا على </w:t>
      </w:r>
      <w:proofErr w:type="spellStart"/>
      <w:r>
        <w:rPr>
          <w:rFonts w:cs="Arial"/>
          <w:sz w:val="36"/>
          <w:szCs w:val="36"/>
          <w:rtl/>
        </w:rPr>
        <w:t>بيوتاتِكم</w:t>
      </w:r>
      <w:proofErr w:type="spellEnd"/>
      <w:r>
        <w:rPr>
          <w:rFonts w:cs="Arial"/>
          <w:sz w:val="36"/>
          <w:szCs w:val="36"/>
          <w:rtl/>
        </w:rPr>
        <w:t xml:space="preserve"> بأنْ تكونَ على شريعة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وأنْ تُحصِّنوهَا مِن سَنن الكفار </w:t>
      </w:r>
      <w:proofErr w:type="spellStart"/>
      <w:r>
        <w:rPr>
          <w:rFonts w:cs="Arial"/>
          <w:sz w:val="36"/>
          <w:szCs w:val="36"/>
          <w:rtl/>
        </w:rPr>
        <w:t>وعاداتهم،</w:t>
      </w:r>
      <w:proofErr w:type="spellEnd"/>
      <w:r>
        <w:rPr>
          <w:rFonts w:cs="Arial"/>
          <w:sz w:val="36"/>
          <w:szCs w:val="36"/>
          <w:rtl/>
        </w:rPr>
        <w:t xml:space="preserve"> عملًا بقول الرَّبِّ </w:t>
      </w:r>
      <w:proofErr w:type="spellStart"/>
      <w:r>
        <w:rPr>
          <w:rFonts w:cs="Arial"/>
          <w:sz w:val="36"/>
          <w:szCs w:val="36"/>
          <w:rtl/>
        </w:rPr>
        <w:t>الكريم: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يَا أَيُّهَا الَّذِينَ آمَنُوا قُوا أَنْفُسَكُمْ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وَأَهْلِيكُمْ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نَارًا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وليَكنْ حالُكم مع زوجاتكم كما أمَر ربُّكم ــ تبارك اسْمُه ــ </w:t>
      </w:r>
      <w:proofErr w:type="spellStart"/>
      <w:r>
        <w:rPr>
          <w:rFonts w:cs="Arial"/>
          <w:sz w:val="36"/>
          <w:szCs w:val="36"/>
          <w:rtl/>
        </w:rPr>
        <w:t>فقال: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وَعَاشِرُوهُنَّ بِالْمَعْرُوفِ فَإِنْ كَرِهْتُمُوهُنَّ فَعَسَى أَنْ تَكْرَهُوا شَيْئًا وَيَجْعَلَ اللَّهُ فِيهِ خَيْرًا كَثِيرًا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وعلى حدِّ قولِ النَّبي صلى الله عليه وسلم </w:t>
      </w:r>
      <w:proofErr w:type="spellStart"/>
      <w:r>
        <w:rPr>
          <w:rFonts w:cs="Arial"/>
          <w:sz w:val="36"/>
          <w:szCs w:val="36"/>
          <w:rtl/>
        </w:rPr>
        <w:t>الصَّحيح: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يَفْرَكْ مُؤْمِنٌ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مُؤْمِنَةً،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إِنْ كَرِهَ مِنْهَا خُلُقًا رَضِيَ مِنْهَا آخَرَ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وقولِه الصَّحيح </w:t>
      </w:r>
      <w:proofErr w:type="spellStart"/>
      <w:r>
        <w:rPr>
          <w:rFonts w:cs="Arial"/>
          <w:sz w:val="36"/>
          <w:szCs w:val="36"/>
          <w:rtl/>
        </w:rPr>
        <w:t>أيضًا: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خَيْرُكُمْ خَيْرَكُمْ لِأَهْلِهِ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وقد صحَّ أنَّ عمرَ بنَ الخطابِ ــ رضي الله عنه ــ قال </w:t>
      </w:r>
      <w:proofErr w:type="spellStart"/>
      <w:r>
        <w:rPr>
          <w:rFonts w:cs="Arial"/>
          <w:sz w:val="36"/>
          <w:szCs w:val="36"/>
          <w:rtl/>
        </w:rPr>
        <w:t>لامْرأةٍ: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أَنْتِ الَّتِي تَقُولِينَ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لِزَوْجِك: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أُحِبُّك،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فَقَالَتْ: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أَمِيرَ الْمُؤْمِنِينَ نَشَدَنِي بِاَللَّهِ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أَفَأَكْذِبُهُ؟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نَعَمْ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فَأَكْذِبِيهِ،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لَيْسَ كُلُّ الْبُيُوتِ تُبْنَى عَلَى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الْحُبِّ،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وَلَكِنَّ النَّاسَ يَتَعَاشَرُونَ بِالْإِسْلَامِ وَالْإِحْسَانِ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4E59CD" w:rsidRDefault="004E59CD" w:rsidP="004E59CD">
      <w:pPr>
        <w:jc w:val="left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اللهم إنَّك قُلتَ آمِرًا </w:t>
      </w:r>
      <w:proofErr w:type="spellStart"/>
      <w:r>
        <w:rPr>
          <w:rFonts w:cs="Arial"/>
          <w:sz w:val="36"/>
          <w:szCs w:val="36"/>
          <w:rtl/>
        </w:rPr>
        <w:t>لًنا: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ادْعُونِي أَسْتَجِبْ لكم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وإنَّك لا تُخلف </w:t>
      </w:r>
      <w:proofErr w:type="spellStart"/>
      <w:r>
        <w:rPr>
          <w:rFonts w:cs="Arial"/>
          <w:sz w:val="36"/>
          <w:szCs w:val="36"/>
          <w:rtl/>
        </w:rPr>
        <w:t>الميعاد،</w:t>
      </w:r>
      <w:proofErr w:type="spellEnd"/>
      <w:r>
        <w:rPr>
          <w:rFonts w:cs="Arial"/>
          <w:sz w:val="36"/>
          <w:szCs w:val="36"/>
          <w:rtl/>
        </w:rPr>
        <w:t xml:space="preserve"> وإنَّا نسألك كما هديتنا للإسلام أنْ لا تنزِعَه مِنَّا حتى تتوفانا ونحن </w:t>
      </w:r>
      <w:proofErr w:type="spellStart"/>
      <w:r>
        <w:rPr>
          <w:rFonts w:cs="Arial"/>
          <w:sz w:val="36"/>
          <w:szCs w:val="36"/>
          <w:rtl/>
        </w:rPr>
        <w:t>مسلمين،</w:t>
      </w:r>
      <w:proofErr w:type="spellEnd"/>
      <w:r>
        <w:rPr>
          <w:rFonts w:cs="Arial"/>
          <w:sz w:val="36"/>
          <w:szCs w:val="36"/>
          <w:rtl/>
        </w:rPr>
        <w:t xml:space="preserve"> اللهم يا مُقلِّب القلوب ثبِّت قلوبنا على </w:t>
      </w:r>
      <w:proofErr w:type="spellStart"/>
      <w:r>
        <w:rPr>
          <w:rFonts w:cs="Arial"/>
          <w:sz w:val="36"/>
          <w:szCs w:val="36"/>
          <w:rtl/>
        </w:rPr>
        <w:t>دينك،</w:t>
      </w:r>
      <w:proofErr w:type="spellEnd"/>
      <w:r>
        <w:rPr>
          <w:rFonts w:cs="Arial"/>
          <w:sz w:val="36"/>
          <w:szCs w:val="36"/>
          <w:rtl/>
        </w:rPr>
        <w:t xml:space="preserve"> الله يا مُصرِّف القلوب صرِّف قلوبنا على </w:t>
      </w:r>
      <w:proofErr w:type="spellStart"/>
      <w:r>
        <w:rPr>
          <w:rFonts w:cs="Arial"/>
          <w:sz w:val="36"/>
          <w:szCs w:val="36"/>
          <w:rtl/>
        </w:rPr>
        <w:t>طاعتك،</w:t>
      </w:r>
      <w:proofErr w:type="spellEnd"/>
      <w:r>
        <w:rPr>
          <w:rFonts w:cs="Arial"/>
          <w:sz w:val="36"/>
          <w:szCs w:val="36"/>
          <w:rtl/>
        </w:rPr>
        <w:t xml:space="preserve"> ربنا لا تُزِغ قلوبنا بعد إذ </w:t>
      </w:r>
      <w:proofErr w:type="spellStart"/>
      <w:r>
        <w:rPr>
          <w:rFonts w:cs="Arial"/>
          <w:sz w:val="36"/>
          <w:szCs w:val="36"/>
          <w:rtl/>
        </w:rPr>
        <w:t>هديتنا،</w:t>
      </w:r>
      <w:proofErr w:type="spellEnd"/>
      <w:r>
        <w:rPr>
          <w:rFonts w:cs="Arial"/>
          <w:sz w:val="36"/>
          <w:szCs w:val="36"/>
          <w:rtl/>
        </w:rPr>
        <w:t xml:space="preserve"> وهب لنا مِن لدُنك رحمة إنَّك أنت </w:t>
      </w:r>
      <w:proofErr w:type="spellStart"/>
      <w:r>
        <w:rPr>
          <w:rFonts w:cs="Arial"/>
          <w:sz w:val="36"/>
          <w:szCs w:val="36"/>
          <w:rtl/>
        </w:rPr>
        <w:t>الوهاب،</w:t>
      </w:r>
      <w:proofErr w:type="spellEnd"/>
      <w:r>
        <w:rPr>
          <w:rFonts w:cs="Arial"/>
          <w:sz w:val="36"/>
          <w:szCs w:val="36"/>
          <w:rtl/>
        </w:rPr>
        <w:t xml:space="preserve"> اللهم أعنَّا على </w:t>
      </w:r>
      <w:proofErr w:type="spellStart"/>
      <w:r>
        <w:rPr>
          <w:rFonts w:cs="Arial"/>
          <w:sz w:val="36"/>
          <w:szCs w:val="36"/>
          <w:rtl/>
        </w:rPr>
        <w:t>ذِكرك،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وشُكرك،</w:t>
      </w:r>
      <w:proofErr w:type="spellEnd"/>
      <w:r>
        <w:rPr>
          <w:rFonts w:cs="Arial"/>
          <w:sz w:val="36"/>
          <w:szCs w:val="36"/>
          <w:rtl/>
        </w:rPr>
        <w:t xml:space="preserve"> وحُسن </w:t>
      </w:r>
      <w:proofErr w:type="spellStart"/>
      <w:r>
        <w:rPr>
          <w:rFonts w:cs="Arial"/>
          <w:sz w:val="36"/>
          <w:szCs w:val="36"/>
          <w:rtl/>
        </w:rPr>
        <w:t>عبادتك،</w:t>
      </w:r>
      <w:proofErr w:type="spellEnd"/>
      <w:r>
        <w:rPr>
          <w:rFonts w:cs="Arial"/>
          <w:sz w:val="36"/>
          <w:szCs w:val="36"/>
          <w:rtl/>
        </w:rPr>
        <w:t xml:space="preserve"> اللهم أصلح الولاة ونُوَّابهم </w:t>
      </w:r>
      <w:proofErr w:type="spellStart"/>
      <w:r>
        <w:rPr>
          <w:rFonts w:cs="Arial"/>
          <w:sz w:val="36"/>
          <w:szCs w:val="36"/>
          <w:rtl/>
        </w:rPr>
        <w:t>وجندَهم،</w:t>
      </w:r>
      <w:proofErr w:type="spellEnd"/>
      <w:r>
        <w:rPr>
          <w:rFonts w:cs="Arial"/>
          <w:sz w:val="36"/>
          <w:szCs w:val="36"/>
          <w:rtl/>
        </w:rPr>
        <w:t xml:space="preserve"> وسددهم في الأقوال </w:t>
      </w:r>
      <w:proofErr w:type="spellStart"/>
      <w:r>
        <w:rPr>
          <w:rFonts w:cs="Arial"/>
          <w:sz w:val="36"/>
          <w:szCs w:val="36"/>
          <w:rtl/>
        </w:rPr>
        <w:t>والأفعال،</w:t>
      </w:r>
      <w:proofErr w:type="spellEnd"/>
      <w:r>
        <w:rPr>
          <w:rFonts w:cs="Arial"/>
          <w:sz w:val="36"/>
          <w:szCs w:val="36"/>
          <w:rtl/>
        </w:rPr>
        <w:t xml:space="preserve"> إنَّك سميع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 قولي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 الله لي </w:t>
      </w:r>
      <w:proofErr w:type="spellStart"/>
      <w:r>
        <w:rPr>
          <w:rFonts w:cs="Arial"/>
          <w:sz w:val="36"/>
          <w:szCs w:val="36"/>
          <w:rtl/>
        </w:rPr>
        <w:t>ولكم،</w:t>
      </w:r>
      <w:proofErr w:type="spellEnd"/>
      <w:r>
        <w:rPr>
          <w:rFonts w:cs="Arial"/>
          <w:sz w:val="36"/>
          <w:szCs w:val="36"/>
          <w:rtl/>
        </w:rPr>
        <w:t xml:space="preserve"> وقوموا إلى صلاتكم ــ يرحمكم الله ــ.</w:t>
      </w:r>
    </w:p>
    <w:p w:rsidR="004E59CD" w:rsidRDefault="004E59CD" w:rsidP="004E59CD">
      <w:pPr>
        <w:jc w:val="left"/>
        <w:rPr>
          <w:b/>
          <w:bCs/>
          <w:color w:val="C45911" w:themeColor="accent2" w:themeShade="BF"/>
          <w:sz w:val="36"/>
          <w:szCs w:val="36"/>
          <w:rtl/>
        </w:rPr>
      </w:pPr>
      <w:r>
        <w:rPr>
          <w:b/>
          <w:bCs/>
          <w:color w:val="C45911" w:themeColor="accent2" w:themeShade="BF"/>
          <w:sz w:val="36"/>
          <w:szCs w:val="36"/>
          <w:rtl/>
        </w:rPr>
        <w:t>تنبيه:</w:t>
      </w:r>
    </w:p>
    <w:p w:rsidR="000B70C3" w:rsidRDefault="004E59CD" w:rsidP="004E59CD">
      <w:r>
        <w:rPr>
          <w:sz w:val="36"/>
          <w:szCs w:val="36"/>
          <w:rtl/>
        </w:rPr>
        <w:t xml:space="preserve">قد استفدت في هذه الخطبة مِن خطبة أخي الشيخ خالد </w:t>
      </w:r>
      <w:proofErr w:type="spellStart"/>
      <w:r>
        <w:rPr>
          <w:sz w:val="36"/>
          <w:szCs w:val="36"/>
          <w:rtl/>
        </w:rPr>
        <w:t>الظفيري،</w:t>
      </w:r>
      <w:proofErr w:type="spellEnd"/>
      <w:r>
        <w:rPr>
          <w:sz w:val="36"/>
          <w:szCs w:val="36"/>
          <w:rtl/>
        </w:rPr>
        <w:t xml:space="preserve"> ونَقلت شيئًا مِنها</w:t>
      </w:r>
    </w:p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E59CD"/>
    <w:rsid w:val="000B70C3"/>
    <w:rsid w:val="00111A14"/>
    <w:rsid w:val="00370195"/>
    <w:rsid w:val="004E59CD"/>
    <w:rsid w:val="008D4102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2020-02-14T00:05:00Z</dcterms:created>
  <dcterms:modified xsi:type="dcterms:W3CDTF">2020-02-14T00:05:00Z</dcterms:modified>
</cp:coreProperties>
</file>