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2" w:rsidRPr="008A3202" w:rsidRDefault="00A26E82" w:rsidP="008A3202">
      <w:pPr>
        <w:jc w:val="center"/>
        <w:rPr>
          <w:rFonts w:asciiTheme="minorBidi" w:hAnsiTheme="minorBidi"/>
          <w:b/>
          <w:bCs/>
          <w:color w:val="C00000"/>
          <w:sz w:val="36"/>
          <w:szCs w:val="36"/>
          <w:lang w:bidi="ar-SY"/>
        </w:rPr>
      </w:pPr>
      <w:r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غزو ال</w:t>
      </w:r>
      <w:r w:rsidR="008A3202"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شُّعوب</w:t>
      </w:r>
      <w:r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 xml:space="preserve"> بالم</w:t>
      </w:r>
      <w:r w:rsidR="008A3202"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ِ</w:t>
      </w:r>
      <w:r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ثل</w:t>
      </w:r>
      <w:r w:rsidR="008A3202"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ِ</w:t>
      </w:r>
      <w:r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ية الجنسية وال</w:t>
      </w:r>
      <w:r w:rsidR="008A3202" w:rsidRPr="008A3202">
        <w:rPr>
          <w:rFonts w:asciiTheme="minorBidi" w:hAnsiTheme="minorBidi"/>
          <w:b/>
          <w:bCs/>
          <w:color w:val="C00000"/>
          <w:sz w:val="36"/>
          <w:szCs w:val="36"/>
          <w:rtl/>
          <w:lang w:bidi="ar-SY"/>
        </w:rPr>
        <w:t>شُّذوذ</w:t>
      </w:r>
    </w:p>
    <w:p w:rsidR="00A26E82" w:rsidRPr="008A3202" w:rsidRDefault="00A26E82" w:rsidP="008A3202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lang w:bidi="ar-SY"/>
        </w:rPr>
      </w:pPr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الخطبة </w:t>
      </w:r>
      <w:proofErr w:type="spellStart"/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>الأولى:</w:t>
      </w:r>
      <w:proofErr w:type="spellEnd"/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 ــــــــــــــــ</w:t>
      </w:r>
    </w:p>
    <w:p w:rsidR="00A26E82" w:rsidRPr="008A3202" w:rsidRDefault="00A26E82" w:rsidP="008A3202">
      <w:pPr>
        <w:rPr>
          <w:rFonts w:asciiTheme="minorBidi" w:hAnsiTheme="minorBidi"/>
          <w:sz w:val="36"/>
          <w:szCs w:val="36"/>
          <w:lang w:bidi="ar-SY"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الحمدُ للهِ الملِكِ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القهَّار،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العظيمِ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الجبَّار،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المُحيطِ علمُه وبصرُه وقُدرتُه بجميعِ الخلائقِ في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الآفاق،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وفي كلِّ الأحوالِ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والأحيان،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عَظُمَ حِلمُه على مَن عصَاهُ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فسَتر،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وأمهلَ أهلَ الذُّنوبِ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وصبَر،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ويُملِي للفاجرِ حتى اذا أخذَهُ لم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يُفلِتْه،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إنَّ أخْذَهُ أليمٌ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شديد،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والصلاةُ والسلامُ على النبيِّ محمدٍ المبعوثِ للعالَمينَ رحمةً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وإصلاحًا،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وهدايةً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وإحسانًا،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وعلى آلِه وأصحابِه وأتباعِه إلى يومِ الحشْرِ والجزاء. </w:t>
      </w:r>
    </w:p>
    <w:p w:rsidR="00A26E82" w:rsidRPr="008A3202" w:rsidRDefault="00A26E82" w:rsidP="008A3202">
      <w:pPr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أم</w:t>
      </w:r>
      <w:r w:rsidR="00B44591"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َّ</w:t>
      </w: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B44591"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ُ</w:t>
      </w: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0B70C3" w:rsidRPr="008A3202" w:rsidRDefault="00A26E82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sz w:val="36"/>
          <w:szCs w:val="36"/>
          <w:rtl/>
        </w:rPr>
        <w:t xml:space="preserve">فاتقوا الله ــ جلَّ وعلا ــ بحمايةِ أنفسِكم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وأهليكم،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وجميعِ مَن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تعولونَ،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ومَن تحتَ تربيتِكم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وتعلِيمِكم،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مِن أنْ تكونوا أو يكونوا حُثال</w:t>
      </w:r>
      <w:r w:rsidR="008A3202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ةَ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الخل</w:t>
      </w:r>
      <w:r w:rsidR="008A3202">
        <w:rPr>
          <w:rFonts w:asciiTheme="minorBidi" w:hAnsiTheme="minorBidi" w:hint="cs"/>
          <w:sz w:val="36"/>
          <w:szCs w:val="36"/>
          <w:rtl/>
        </w:rPr>
        <w:t>ْ</w:t>
      </w:r>
      <w:r w:rsidRPr="008A3202">
        <w:rPr>
          <w:rFonts w:asciiTheme="minorBidi" w:hAnsiTheme="minorBidi"/>
          <w:sz w:val="36"/>
          <w:szCs w:val="36"/>
          <w:rtl/>
        </w:rPr>
        <w:t>قِ،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وس</w:t>
      </w:r>
      <w:r w:rsidR="008A3202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>ق</w:t>
      </w:r>
      <w:r w:rsidR="008A3202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طَ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البشريةِ،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وخِباثَ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الناسِ،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وحُقراءَ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الأُم</w:t>
      </w:r>
      <w:r w:rsidR="00742BFF" w:rsidRPr="008A3202">
        <w:rPr>
          <w:rFonts w:asciiTheme="minorBidi" w:hAnsiTheme="minorBidi"/>
          <w:sz w:val="36"/>
          <w:szCs w:val="36"/>
          <w:rtl/>
        </w:rPr>
        <w:t>َ</w:t>
      </w:r>
      <w:r w:rsidR="00C0268F" w:rsidRPr="008A3202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وأفراخَ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المُفسِدين،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وأدواتَ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المُبطِلين،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وأذنابَ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الفاجِرين،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="00EB4C21" w:rsidRPr="008A3202">
        <w:rPr>
          <w:rFonts w:asciiTheme="minorBidi" w:hAnsiTheme="minorBidi"/>
          <w:sz w:val="36"/>
          <w:szCs w:val="36"/>
          <w:rtl/>
        </w:rPr>
        <w:t xml:space="preserve">ومُستخَرَجاتِ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</w:rPr>
        <w:t>القَذِرِينَ،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="00C0268F" w:rsidRPr="008A3202">
        <w:rPr>
          <w:rFonts w:asciiTheme="minorBidi" w:hAnsiTheme="minorBidi"/>
          <w:sz w:val="36"/>
          <w:szCs w:val="36"/>
          <w:rtl/>
        </w:rPr>
        <w:t>الذين ي</w:t>
      </w:r>
      <w:r w:rsidR="008A3202">
        <w:rPr>
          <w:rFonts w:asciiTheme="minorBidi" w:hAnsiTheme="minorBidi" w:hint="cs"/>
          <w:sz w:val="36"/>
          <w:szCs w:val="36"/>
          <w:rtl/>
        </w:rPr>
        <w:t>َ</w:t>
      </w:r>
      <w:r w:rsidR="00C0268F" w:rsidRPr="008A3202">
        <w:rPr>
          <w:rFonts w:asciiTheme="minorBidi" w:hAnsiTheme="minorBidi"/>
          <w:sz w:val="36"/>
          <w:szCs w:val="36"/>
          <w:rtl/>
        </w:rPr>
        <w:t xml:space="preserve">سيرونَ خلْف خُططِ وبرامجِ وأهدافِ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الماسونيةِ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العالميةِ</w:t>
      </w:r>
      <w:r w:rsidR="00742BF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42BFF" w:rsidRPr="008A3202">
        <w:rPr>
          <w:rFonts w:asciiTheme="minorBidi" w:hAnsiTheme="minorBidi"/>
          <w:sz w:val="36"/>
          <w:szCs w:val="36"/>
          <w:rtl/>
        </w:rPr>
        <w:t>اللادِينيَّة</w:t>
      </w:r>
      <w:r w:rsidR="00C0268F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وقادتِها مِن </w:t>
      </w:r>
      <w:r w:rsidR="008A3202">
        <w:rPr>
          <w:rFonts w:asciiTheme="minorBidi" w:hAnsiTheme="minorBidi" w:hint="cs"/>
          <w:sz w:val="36"/>
          <w:szCs w:val="36"/>
          <w:rtl/>
        </w:rPr>
        <w:t xml:space="preserve">رجالاتِ </w:t>
      </w:r>
      <w:r w:rsidR="00C0268F" w:rsidRPr="008A3202">
        <w:rPr>
          <w:rFonts w:asciiTheme="minorBidi" w:hAnsiTheme="minorBidi"/>
          <w:sz w:val="36"/>
          <w:szCs w:val="36"/>
          <w:rtl/>
        </w:rPr>
        <w:t xml:space="preserve">اليهودِ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والنصاري،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وأذيالِهم وأبواقِهم في الشَّرقِ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والغرب،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فقد صحَّ أنَّ</w:t>
      </w:r>
      <w:r w:rsidR="00742BFF" w:rsidRPr="008A3202">
        <w:rPr>
          <w:rFonts w:asciiTheme="minorBidi" w:hAnsiTheme="minorBidi"/>
          <w:sz w:val="36"/>
          <w:szCs w:val="36"/>
          <w:rtl/>
        </w:rPr>
        <w:t xml:space="preserve"> النبيَّ</w:t>
      </w:r>
      <w:r w:rsidR="00C0268F" w:rsidRPr="008A3202">
        <w:rPr>
          <w:rFonts w:asciiTheme="minorBidi" w:hAnsiTheme="minorBidi"/>
          <w:sz w:val="36"/>
          <w:szCs w:val="36"/>
          <w:rtl/>
        </w:rPr>
        <w:t xml:space="preserve"> صلى الله عليه وسلم قال مُحذِّرًا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لنَا: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«لَتَتَّبِعُنَّ سَنَنَ الَّذِينَ مِنْ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قَبْلِكُمْ،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شِبْرًا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بِشِبْرٍ،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وَذِرَاعًا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بِذِرَاعٍ،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حَتَّى لَوْ دَخَلُوا فِي جُحْرِ ضَبٍّ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لَاتَّبَعْتُمُوهُمْ»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آلْيَهُودَ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وَالنَّصَارَى؟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قَالَ: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«فَمَنْ»</w:t>
      </w:r>
      <w:proofErr w:type="spellEnd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0268F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وقال اللهُ سبحانَه آمِرًا </w:t>
      </w:r>
      <w:r w:rsidR="008A3202">
        <w:rPr>
          <w:rFonts w:asciiTheme="minorBidi" w:hAnsiTheme="minorBidi" w:hint="cs"/>
          <w:sz w:val="36"/>
          <w:szCs w:val="36"/>
          <w:rtl/>
        </w:rPr>
        <w:t xml:space="preserve">لنَا </w:t>
      </w:r>
      <w:proofErr w:type="spellStart"/>
      <w:r w:rsidR="00C0268F" w:rsidRPr="008A3202">
        <w:rPr>
          <w:rFonts w:asciiTheme="minorBidi" w:hAnsiTheme="minorBidi"/>
          <w:sz w:val="36"/>
          <w:szCs w:val="36"/>
          <w:rtl/>
        </w:rPr>
        <w:t>ومُرهِّبًا: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268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الَّذِينَ آمَنُوا قُوا أَنْفُسَكُمْ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وَأَهْلِيكُمْ</w:t>
      </w:r>
      <w:proofErr w:type="spellEnd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نَارًا وَقُودُهَا النَّاسُ وَالْحِجَارَةُ عَلَيْهَا مَلَائِكَةٌ غِلَاظٌ شِدَادٌ لَا يَعْصُونَ اللَّهَ مَا أَمَرَهُمْ وَيَفْعَلُونَ مَا يُؤْمَرُونَ </w:t>
      </w:r>
      <w:proofErr w:type="spellStart"/>
      <w:r w:rsidR="00C0268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C0268F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268F" w:rsidRPr="008A3202">
        <w:rPr>
          <w:rFonts w:asciiTheme="minorBidi" w:hAnsiTheme="minorBidi"/>
          <w:sz w:val="36"/>
          <w:szCs w:val="36"/>
          <w:rtl/>
        </w:rPr>
        <w:t xml:space="preserve"> وقال </w:t>
      </w:r>
      <w:r w:rsidR="00742BFF" w:rsidRPr="008A3202">
        <w:rPr>
          <w:rFonts w:asciiTheme="minorBidi" w:hAnsiTheme="minorBidi"/>
          <w:sz w:val="36"/>
          <w:szCs w:val="36"/>
          <w:rtl/>
        </w:rPr>
        <w:t xml:space="preserve">ــ عزَّ وجلَّ </w:t>
      </w:r>
      <w:proofErr w:type="spellStart"/>
      <w:r w:rsidR="00742BFF" w:rsidRPr="008A3202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742BF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وَأَصْلِحْ وَلَا تَتَّبِعْ سَبِيلَ الْمُفْسِدِينَ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742BFF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742BFF" w:rsidRPr="008A3202">
        <w:rPr>
          <w:rFonts w:asciiTheme="minorBidi" w:hAnsiTheme="minorBidi"/>
          <w:sz w:val="36"/>
          <w:szCs w:val="36"/>
          <w:rtl/>
        </w:rPr>
        <w:t xml:space="preserve"> وقال </w:t>
      </w:r>
      <w:proofErr w:type="spellStart"/>
      <w:r w:rsidR="00742BFF" w:rsidRPr="008A3202">
        <w:rPr>
          <w:rFonts w:asciiTheme="minorBidi" w:hAnsiTheme="minorBidi"/>
          <w:sz w:val="36"/>
          <w:szCs w:val="36"/>
          <w:rtl/>
        </w:rPr>
        <w:t>تعالى:</w:t>
      </w:r>
      <w:proofErr w:type="spellEnd"/>
      <w:r w:rsidR="00742BF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وَأَحْسِنْ كَمَا أَحْسَنَ اللَّهُ إِلَيْكَ وَلَا تَبْغِ الْفَسَادَ فِي الْأَرْضِ إِنَّ اللَّهَ لَا يُحِبُّ الْمُفْسِدِينَ </w:t>
      </w:r>
      <w:proofErr w:type="spellStart"/>
      <w:r w:rsidR="00742BFF"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742BFF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742BFF" w:rsidRPr="008A3202">
        <w:rPr>
          <w:rFonts w:asciiTheme="minorBidi" w:hAnsiTheme="minorBidi"/>
          <w:sz w:val="36"/>
          <w:szCs w:val="36"/>
          <w:rtl/>
        </w:rPr>
        <w:t xml:space="preserve"> وصحَّ </w:t>
      </w:r>
      <w:r w:rsidR="00EB4C21" w:rsidRPr="008A3202">
        <w:rPr>
          <w:rFonts w:asciiTheme="minorBidi" w:hAnsiTheme="minorBidi"/>
          <w:sz w:val="36"/>
          <w:szCs w:val="36"/>
          <w:rtl/>
        </w:rPr>
        <w:t>أنَّ النبيَّ</w:t>
      </w:r>
      <w:r w:rsidR="00742BFF" w:rsidRPr="008A3202">
        <w:rPr>
          <w:rFonts w:asciiTheme="minorBidi" w:hAnsiTheme="minorBidi"/>
          <w:sz w:val="36"/>
          <w:szCs w:val="36"/>
          <w:rtl/>
        </w:rPr>
        <w:t xml:space="preserve"> صلى الله عليه وسلم </w:t>
      </w:r>
      <w:proofErr w:type="spellStart"/>
      <w:r w:rsidR="00742BFF" w:rsidRPr="008A320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742BFF"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أَلَا كُلُّكُمْ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رَاعٍ،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وَكُلُّكُمْ مَسْئُولٌ عَنْ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فَالْأَمِيرُ الَّذِي عَلَى النَّاسِ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رَاعٍ،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وَهُوَ مَسْئُولٌ عَنْ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رَعِيَّتِهِ،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وَالرَّجُلُ رَاعٍ عَلَى أَهْلِ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بَيْتِهِ،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وَهُوَ مَسْئُولٌ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عَنْهُمْ،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وَالْمَرْأَةُ رَاعِيَةٌ عَلَى بَيْتِ بَعْلِهَا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وَوَلَدِهِ،</w:t>
      </w:r>
      <w:proofErr w:type="spellEnd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وَهِيَ مَسْئُولَةٌ عَنْهُمْ </w:t>
      </w:r>
      <w:proofErr w:type="spellStart"/>
      <w:r w:rsidR="00742BFF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742BFF" w:rsidRPr="008A320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742BFF" w:rsidRPr="008A3202" w:rsidRDefault="00742BFF" w:rsidP="008A3202">
      <w:pPr>
        <w:rPr>
          <w:rFonts w:asciiTheme="minorBidi" w:hAnsiTheme="minorBidi"/>
          <w:b/>
          <w:bCs/>
          <w:color w:val="0070C0"/>
          <w:sz w:val="36"/>
          <w:szCs w:val="36"/>
        </w:rPr>
      </w:pP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EB4C21" w:rsidRPr="008A3202" w:rsidRDefault="00742BFF" w:rsidP="008A3202">
      <w:pPr>
        <w:rPr>
          <w:rFonts w:asciiTheme="minorBidi" w:hAnsiTheme="minorBidi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sz w:val="36"/>
          <w:szCs w:val="36"/>
          <w:rtl/>
        </w:rPr>
        <w:lastRenderedPageBreak/>
        <w:t>إنَّ شُعوبَ العالمِ اليومَ ــ ولاسِيَّما أهل</w:t>
      </w:r>
      <w:r w:rsidR="00EB4C21" w:rsidRPr="008A3202">
        <w:rPr>
          <w:rFonts w:asciiTheme="minorBidi" w:hAnsiTheme="minorBidi"/>
          <w:sz w:val="36"/>
          <w:szCs w:val="36"/>
          <w:rtl/>
        </w:rPr>
        <w:t>ُ</w:t>
      </w:r>
      <w:r w:rsidRPr="008A3202">
        <w:rPr>
          <w:rFonts w:asciiTheme="minorBidi" w:hAnsiTheme="minorBidi"/>
          <w:sz w:val="36"/>
          <w:szCs w:val="36"/>
          <w:rtl/>
        </w:rPr>
        <w:t xml:space="preserve"> الإسلام ــ يُغزَون 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بجريمةٍ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كبرى،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وفاقِرةٍ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عُظمَى،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وطامَّةٍ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سُجْرَى،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ورَذيلةٍ في غايةِ القُبحِ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والشَّناعَة،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والخِسَّةِ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والبَشاعَة،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يَمُجُّها الذَّوقُ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السليم،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وتأباها الفِطرُ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السَّوية،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وتمقُتها الشرائعُ 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السماوية،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إذْ هَيَ مِن أخ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َ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سِّ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الغرائِز،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وأذَلِّ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النَّزوات،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وأح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َ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طِّ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الشهوات،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وأظلَمِ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المُوبِقات،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وما حلَّتْ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بقومٍ،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ولا انتشَرتْ واستشْرتْ في موطِنٍ إلا وساءَ الصَّباحُ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والمساء،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وعظُمَ الكربُ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والبلاء،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وأسرعتِ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الشُّرورُ،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 xml:space="preserve">وازدادَ </w:t>
      </w:r>
      <w:proofErr w:type="spellStart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الفساد،</w:t>
      </w:r>
      <w:proofErr w:type="spellEnd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إذ يَلحقُ الخلقَ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شديدُ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العقوبات،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وفظيعُ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العذاب،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وسريعُ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الانتقام،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وحينَ لحِق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َ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ت بأُمَّةٍ قد مضَت مِن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قبلِنا،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وانتشرتْ في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أرضِهم،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وتتابعَ أهلُها على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فعلِها،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كانت مع الشِّركِ إيذانًا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بهلاكِهم،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وزوالِهم،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وإنزالِ فظيعِ العقوبةِ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بديارِهم،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وجعلِهم عِظةً وعِبرةً لِمَن بعدَهم مِن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الأُمَم،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فقد </w:t>
      </w:r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 xml:space="preserve">أُهلِكَ مُرتكِبُوها </w:t>
      </w:r>
      <w:proofErr w:type="spellStart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ودُمِّ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روا،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ولم يَنجو مِنهم إلا مَن آمَن</w:t>
      </w:r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وتطهرَّ عن هذه</w:t>
      </w:r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ِ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الجريمة،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وأمَّا في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الآخِرةِ،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فالعقوبةُ والعذابُ لهم أدْهَى </w:t>
      </w:r>
      <w:proofErr w:type="spellStart"/>
      <w:r w:rsidR="008A3202">
        <w:rPr>
          <w:rFonts w:asciiTheme="minorBidi" w:hAnsiTheme="minorBidi"/>
          <w:sz w:val="36"/>
          <w:szCs w:val="36"/>
          <w:rtl/>
          <w:lang w:bidi="ar-SY"/>
        </w:rPr>
        <w:t>وأمَرُّ،</w:t>
      </w:r>
      <w:proofErr w:type="spellEnd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أشدُّ </w:t>
      </w:r>
      <w:proofErr w:type="spellStart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وأنكَى،</w:t>
      </w:r>
      <w:proofErr w:type="spellEnd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أبكَى </w:t>
      </w:r>
      <w:proofErr w:type="spellStart"/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و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آل</w:t>
      </w:r>
      <w:r w:rsidR="00BA611B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م،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أقسَى </w:t>
      </w:r>
      <w:proofErr w:type="spellStart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وأبئَس</w:t>
      </w:r>
      <w:proofErr w:type="spellEnd"/>
      <w:r w:rsidR="00EB4C21" w:rsidRPr="008A3202">
        <w:rPr>
          <w:rFonts w:asciiTheme="minorBidi" w:hAnsiTheme="minorBidi"/>
          <w:sz w:val="36"/>
          <w:szCs w:val="36"/>
          <w:rtl/>
          <w:lang w:bidi="ar-SY"/>
        </w:rPr>
        <w:t>.</w:t>
      </w:r>
    </w:p>
    <w:p w:rsidR="00FC0719" w:rsidRPr="008A3202" w:rsidRDefault="00BA611B" w:rsidP="008A3202">
      <w:pPr>
        <w:rPr>
          <w:rFonts w:asciiTheme="minorBidi" w:hAnsiTheme="minorBidi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 xml:space="preserve">إنَّهم </w:t>
      </w:r>
      <w:proofErr w:type="spellStart"/>
      <w:r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>يُغز</w:t>
      </w:r>
      <w:r w:rsidR="008A3202">
        <w:rPr>
          <w:rFonts w:asciiTheme="minorBidi" w:hAnsiTheme="minorBidi" w:hint="cs"/>
          <w:b/>
          <w:bCs/>
          <w:sz w:val="36"/>
          <w:szCs w:val="36"/>
          <w:rtl/>
          <w:lang w:bidi="ar-SY"/>
        </w:rPr>
        <w:t>َ</w:t>
      </w:r>
      <w:r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>ونَ</w:t>
      </w:r>
      <w:r w:rsidR="00A01B81"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>:</w:t>
      </w:r>
      <w:proofErr w:type="spellEnd"/>
      <w:r w:rsidR="00A01B81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بالمِثْلِيَّة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الجِنسيَّة،</w:t>
      </w:r>
      <w:proofErr w:type="spellEnd"/>
      <w:r w:rsidR="008A3202">
        <w:rPr>
          <w:rFonts w:asciiTheme="minorBidi" w:hAnsiTheme="minorBidi" w:hint="cs"/>
          <w:sz w:val="36"/>
          <w:szCs w:val="36"/>
          <w:rtl/>
          <w:lang w:bidi="ar-SY"/>
        </w:rPr>
        <w:t xml:space="preserve"> والشُّذُوذِ </w:t>
      </w:r>
      <w:proofErr w:type="spellStart"/>
      <w:r w:rsidR="008A3202">
        <w:rPr>
          <w:rFonts w:asciiTheme="minorBidi" w:hAnsiTheme="minorBidi" w:hint="cs"/>
          <w:sz w:val="36"/>
          <w:szCs w:val="36"/>
          <w:rtl/>
          <w:lang w:bidi="ar-SY"/>
        </w:rPr>
        <w:t>الجِنسِي،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2547E5"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>يُغزونَ</w:t>
      </w:r>
      <w:r w:rsidR="00A01B81" w:rsidRPr="008A3202">
        <w:rPr>
          <w:rFonts w:asciiTheme="minorBidi" w:hAnsiTheme="minorBidi"/>
          <w:b/>
          <w:bCs/>
          <w:sz w:val="36"/>
          <w:szCs w:val="36"/>
          <w:rtl/>
          <w:lang w:bidi="ar-SY"/>
        </w:rPr>
        <w:t>: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ب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عملِ قومِ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لوطٍ،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وإتيانِ الرَّجلِ رجلًا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مِثلَه،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ورُكوبِ الشَّابِّ شابًّا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مِثلَه،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واستغناءِ الصغيرِ بصغيرٍ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مِثلِه،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وسِحَاقِ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المرأةِ معَ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المرأة،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بل أصبَحَ الذَّكَرُ يُج</w:t>
      </w:r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ْ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رِي عملي</w:t>
      </w:r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َّ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اتٍ تجعلُهُ كالمرأة</w:t>
      </w:r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ِ صورةً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وأعضَاءً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وأصبحَتِ</w:t>
      </w:r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الأُنْثَى تُجْرِي عمليَّاتٍ تجعلُها كالرَّجلِ صورةً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وأعضاءً،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ثمَّ وصَلوا إلى زواجِ الرَّجلِ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بالرَّجل،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ومُعاشرتِه له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كالمرأةِ،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وزواجِ المرأةِ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بالم</w:t>
      </w:r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رأةِ،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ومُعاشرتِها لهَا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كالرَّجل،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بل حتى صغيرَ السِّنِ الذي لم يَعقِلِ الأمورَ جيِّدًا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بعدُ،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ولا بلَغَ الحُلُمَ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والرُّشْدَ،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لم يَسلَم مِن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غَزوِهِم،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وجرُّوهُ إلى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مُستنقَعِهم،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وأهبَطوهُ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إلى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رذيلَتِهم،</w:t>
      </w:r>
      <w:proofErr w:type="spellEnd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وأوقعوهُ في </w:t>
      </w:r>
      <w:proofErr w:type="spellStart"/>
      <w:r w:rsidR="002547E5" w:rsidRPr="008A3202">
        <w:rPr>
          <w:rFonts w:asciiTheme="minorBidi" w:hAnsiTheme="minorBidi"/>
          <w:sz w:val="36"/>
          <w:szCs w:val="36"/>
          <w:rtl/>
          <w:lang w:bidi="ar-SY"/>
        </w:rPr>
        <w:t>مُخطَّطَاتِهم</w:t>
      </w:r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وجعلوهُ ش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َ</w:t>
      </w:r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بكةً يَصطادُونَ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بِها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غيره</w:t>
      </w:r>
      <w:r w:rsid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="008A3202">
        <w:rPr>
          <w:rFonts w:asciiTheme="minorBidi" w:hAnsiTheme="minorBidi"/>
          <w:sz w:val="36"/>
          <w:szCs w:val="36"/>
          <w:rtl/>
          <w:lang w:bidi="ar-SY"/>
        </w:rPr>
        <w:t xml:space="preserve"> وصارتِ المِثليَّةُ وشِعارُها 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 xml:space="preserve">وكثيرونَ مِن </w:t>
      </w:r>
      <w:r w:rsidR="008A3202">
        <w:rPr>
          <w:rFonts w:asciiTheme="minorBidi" w:hAnsiTheme="minorBidi"/>
          <w:sz w:val="36"/>
          <w:szCs w:val="36"/>
          <w:rtl/>
          <w:lang w:bidi="ar-SY"/>
        </w:rPr>
        <w:t>الواقع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ي</w:t>
      </w:r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نَ فيها ذكورًا وإناثًا صغارًا وكِبارًا سِلعةً يتكسَّبونَ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في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الانتخابات،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وتجارةً يَتضخَّمُ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أربابُ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الأموال،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ومِهنةً يَعيشُ </w:t>
      </w:r>
      <w:proofErr w:type="spellStart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D368D0" w:rsidRPr="008A3202">
        <w:rPr>
          <w:rFonts w:asciiTheme="minorBidi" w:hAnsiTheme="minorBidi"/>
          <w:sz w:val="36"/>
          <w:szCs w:val="36"/>
          <w:rtl/>
          <w:lang w:bidi="ar-SY"/>
        </w:rPr>
        <w:t xml:space="preserve"> سُفهاءُ</w:t>
      </w:r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>العقولِ،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ودَهماءُ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>الأنام،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وأوصلوهُم حتى إلى 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أفجَرِ ال</w:t>
      </w:r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>فُجور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ِ</w:t>
      </w:r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 xml:space="preserve">هو </w:t>
      </w:r>
      <w:r w:rsidR="0072463A" w:rsidRPr="008A3202">
        <w:rPr>
          <w:rFonts w:asciiTheme="minorBidi" w:hAnsiTheme="minorBidi"/>
          <w:sz w:val="36"/>
          <w:szCs w:val="36"/>
          <w:rtl/>
          <w:lang w:bidi="ar-SY"/>
        </w:rPr>
        <w:t>زِنَى المحارِم.</w:t>
      </w:r>
    </w:p>
    <w:p w:rsidR="002547E5" w:rsidRDefault="00D368D0" w:rsidP="008A3202">
      <w:pPr>
        <w:rPr>
          <w:rFonts w:asciiTheme="minorBidi" w:hAnsiTheme="minorBidi" w:hint="cs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>وحاربَ أهلُ هذا الغَزوِ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الماكِرِ الفاجرِ المُفسِدِ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في سبيلِ نشرِه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ِ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وفرضِهِ 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الدُّوَلَ والحكوماتِ والشُّعوبَ والمُصلِحينَ 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والعُقلاءَ والنُّبلاءَ 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ب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تُهْمَةِ تضييقِ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lastRenderedPageBreak/>
        <w:t>ال</w:t>
      </w:r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حُرِّيات،</w:t>
      </w:r>
      <w:proofErr w:type="spellEnd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والتَّعدِّي على حقوقِ </w:t>
      </w:r>
      <w:proofErr w:type="spellStart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الإنسانِ،</w:t>
      </w:r>
      <w:proofErr w:type="spellEnd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واستعانوا عليهم بمُنظَّماتٍ </w:t>
      </w:r>
      <w:proofErr w:type="spellStart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مُتعدِّدة،</w:t>
      </w:r>
      <w:proofErr w:type="spellEnd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وتهديدِاتٍ </w:t>
      </w:r>
      <w:proofErr w:type="spellStart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بالعقوباتِ،</w:t>
      </w:r>
      <w:proofErr w:type="spellEnd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وضغطٍ سياسِي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ٍ</w:t>
      </w:r>
      <w:r w:rsid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8A3202">
        <w:rPr>
          <w:rFonts w:asciiTheme="minorBidi" w:hAnsiTheme="minorBidi"/>
          <w:sz w:val="36"/>
          <w:szCs w:val="36"/>
          <w:rtl/>
          <w:lang w:bidi="ar-SY"/>
        </w:rPr>
        <w:t>واقتصادي،</w:t>
      </w:r>
      <w:proofErr w:type="spellEnd"/>
      <w:r w:rsidR="008A3202">
        <w:rPr>
          <w:rFonts w:asciiTheme="minorBidi" w:hAnsiTheme="minorBidi"/>
          <w:sz w:val="36"/>
          <w:szCs w:val="36"/>
          <w:rtl/>
          <w:lang w:bidi="ar-SY"/>
        </w:rPr>
        <w:t xml:space="preserve"> وبقنواتِ إعلام</w:t>
      </w:r>
      <w:r w:rsidR="008A3202">
        <w:rPr>
          <w:rFonts w:asciiTheme="minorBidi" w:hAnsiTheme="minorBidi" w:hint="cs"/>
          <w:sz w:val="36"/>
          <w:szCs w:val="36"/>
          <w:rtl/>
          <w:lang w:bidi="ar-SY"/>
        </w:rPr>
        <w:t>ٍ</w:t>
      </w:r>
      <w:r w:rsid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FC0719" w:rsidRPr="008A3202">
        <w:rPr>
          <w:rFonts w:asciiTheme="minorBidi" w:hAnsiTheme="minorBidi"/>
          <w:sz w:val="36"/>
          <w:szCs w:val="36"/>
          <w:rtl/>
          <w:lang w:bidi="ar-SY"/>
        </w:rPr>
        <w:t>مُتعدِّدة</w:t>
      </w:r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وأنكاها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ضررًا،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وأسرعُها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انتشارًا،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وأكثرُها وصولًا إلى الناسِ برامجُ التواصلِ الاجتماعي التي دخلَت بسببِ الإنترنِت إلى كلِّ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بيت،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ووصَلَتْ إلى الحاضرةِ والباديةِ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والأدغالِ،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وصارَتْ بيدِ الصغيرِ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والكبير،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والذَّكرِ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والأُنثَى،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والصالحِ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والطالِح،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والغنيِّ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والفقير،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ومعَهُم في عُمومِ </w:t>
      </w:r>
      <w:proofErr w:type="spellStart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>الأوقاتِ،</w:t>
      </w:r>
      <w:proofErr w:type="spellEnd"/>
      <w:r w:rsidR="00335A53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وإلى فراشِ النوم.</w:t>
      </w:r>
    </w:p>
    <w:p w:rsidR="008A3202" w:rsidRPr="008A3202" w:rsidRDefault="008A3202" w:rsidP="004775DD">
      <w:pPr>
        <w:rPr>
          <w:rFonts w:asciiTheme="minorBidi" w:hAnsiTheme="minorBidi"/>
          <w:sz w:val="36"/>
          <w:szCs w:val="36"/>
          <w:rtl/>
          <w:lang w:bidi="ar-SY"/>
        </w:rPr>
      </w:pPr>
      <w:r>
        <w:rPr>
          <w:rFonts w:asciiTheme="minorBidi" w:hAnsiTheme="minorBidi" w:hint="cs"/>
          <w:sz w:val="36"/>
          <w:szCs w:val="36"/>
          <w:rtl/>
          <w:lang w:bidi="ar-SY"/>
        </w:rPr>
        <w:t>فصارَ هؤلاءِ الغُزاةُ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أجْرَمَ بالبشريةِ مِن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غيرِهم،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وأشدَّهُم ظُلمًا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للخلْق،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وأضيَقَهُم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للحُريِّات،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وأعظمَهُم انتهاكًا لِحقوقِ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الشُّعوب،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حيثُ فرَضُوا عليهم فسادَهُم وتدميرَهُم للدِّينِ والأخلاقِ والأعرافِ السَّويةِ بقوَّةِ المالِ والإعلامِ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والسُّلطَّة،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وشديدِ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المَكرِ،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وخَفيِّ الكيدِ.</w:t>
      </w:r>
    </w:p>
    <w:p w:rsidR="00335A53" w:rsidRPr="008A3202" w:rsidRDefault="00335A53" w:rsidP="008A3202">
      <w:pPr>
        <w:rPr>
          <w:rFonts w:asciiTheme="minorBidi" w:hAnsiTheme="minorBidi"/>
          <w:b/>
          <w:bCs/>
          <w:color w:val="0070C0"/>
          <w:sz w:val="36"/>
          <w:szCs w:val="36"/>
        </w:rPr>
      </w:pP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742BFF" w:rsidRPr="008A3202" w:rsidRDefault="00A01B81" w:rsidP="008A3202">
      <w:pPr>
        <w:rPr>
          <w:rFonts w:asciiTheme="minorBidi" w:hAnsiTheme="minorBidi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إنَّ هذهِ الفاحشةَ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الكبرى،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والمِثلِيَّةَ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النَّكْرَاء،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والشُّذوذَ </w:t>
      </w:r>
      <w:proofErr w:type="spellStart"/>
      <w:r w:rsidR="004775DD">
        <w:rPr>
          <w:rFonts w:asciiTheme="minorBidi" w:hAnsiTheme="minorBidi" w:hint="cs"/>
          <w:sz w:val="36"/>
          <w:szCs w:val="36"/>
          <w:rtl/>
          <w:lang w:bidi="ar-SY"/>
        </w:rPr>
        <w:t>المُنحَطّ:</w:t>
      </w:r>
      <w:proofErr w:type="spellEnd"/>
      <w:r w:rsidR="004775DD">
        <w:rPr>
          <w:rFonts w:asciiTheme="minorBidi" w:hAnsiTheme="minorBidi" w:hint="cs"/>
          <w:sz w:val="36"/>
          <w:szCs w:val="36"/>
          <w:rtl/>
          <w:lang w:bidi="ar-SY"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انتكاسةٌ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للفِطرة،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وإماتةٌ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للفضيلة،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وتدميرٌ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للغَيرَة،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وسَحقٌ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للأخلاق،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وهدمُ للرجولةِ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والأُنوثة،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وإهلاكٌ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للمجتمعات،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إنَّها عَمَى القلبِ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والبصيرة،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ووساخةُ النفسِ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والطَّبع،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إنَّها قتلُ الإنسان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نفسَه،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وتمريغُها في أوحالِ القذَارةِ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والنَّتَن،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وعَيشٌ في حضيضِ الب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هيمي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َّ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ة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ِ</w:t>
      </w:r>
      <w:r w:rsidR="004775DD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4775DD">
        <w:rPr>
          <w:rFonts w:asciiTheme="minorBidi" w:hAnsiTheme="minorBidi"/>
          <w:sz w:val="36"/>
          <w:szCs w:val="36"/>
          <w:rtl/>
          <w:lang w:bidi="ar-SY"/>
        </w:rPr>
        <w:t>والحيوا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نيَّة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إنَّها العارُ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الكُبّار،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وزوالُ الشَّرفِ والمُروءةِ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والكرامة،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شُذُوذٌ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مُنحرِف،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وشَرٌّ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مُستَطِر،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ورذيلةٌ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هابطة،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ونزوةٌ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فاجِرة،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وح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قارةُ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شنيعة،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تَفتِكُ بالفاعِلِ والمفعولِ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بِه،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والمُجتمعات،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أهلُها مُستَحقَرونَ وإنْ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تصنَّعوا،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وُضَعَاءُ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وإنْ ترفَّعوا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ونُصِّبُوا،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مُتلوِّثونَ وإنْ تزيَّنوا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وتجمَّلوا،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تُهِينُهم أنفسُهم قبل أنْ يُهينَهُم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غيرُهم،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ولضَرْبُ السُّيوفِ أهونُ على العفيفِ والعفيفةِ مِن بيعِ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عِرضِه،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وانتهاكِ </w:t>
      </w:r>
      <w:proofErr w:type="spellStart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شرَفِه،</w:t>
      </w:r>
      <w:proofErr w:type="spellEnd"/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إنَّها ظُلمٌ للفاعلِ بما جرَّ إلى نفسِه مِن الإثمِ والخِزيِ والعارِ والسَّفالةِ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والحَ</w:t>
      </w:r>
      <w:r w:rsidR="004775DD">
        <w:rPr>
          <w:rFonts w:asciiTheme="minorBidi" w:hAnsiTheme="minorBidi"/>
          <w:sz w:val="36"/>
          <w:szCs w:val="36"/>
          <w:rtl/>
          <w:lang w:bidi="ar-SY"/>
        </w:rPr>
        <w:t>قارة،</w:t>
      </w:r>
      <w:proofErr w:type="spellEnd"/>
      <w:r w:rsidR="004775DD">
        <w:rPr>
          <w:rFonts w:asciiTheme="minorBidi" w:hAnsiTheme="minorBidi"/>
          <w:sz w:val="36"/>
          <w:szCs w:val="36"/>
          <w:rtl/>
          <w:lang w:bidi="ar-SY"/>
        </w:rPr>
        <w:t xml:space="preserve"> وقادَها إلى ما فيهِ الموت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ُ</w:t>
      </w:r>
      <w:r w:rsidR="004775DD">
        <w:rPr>
          <w:rFonts w:asciiTheme="minorBidi" w:hAnsiTheme="minorBidi"/>
          <w:sz w:val="36"/>
          <w:szCs w:val="36"/>
          <w:rtl/>
          <w:lang w:bidi="ar-SY"/>
        </w:rPr>
        <w:t xml:space="preserve"> والدَّمار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ُ</w:t>
      </w:r>
      <w:r w:rsidR="004775DD">
        <w:rPr>
          <w:rFonts w:asciiTheme="minorBidi" w:hAnsiTheme="minorBidi"/>
          <w:sz w:val="36"/>
          <w:szCs w:val="36"/>
          <w:rtl/>
          <w:lang w:bidi="ar-SY"/>
        </w:rPr>
        <w:t xml:space="preserve"> والعذاب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ُ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الشديد،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وظُلمٌ للمفعولِ به حيثُ هتَكَ نفسَه وأهانَها ورضِيَ لهَا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بالسُّفولِ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والانحطاطِ ومَح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ْ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قِ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رُجولتِها،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فكان بين الرجالِ بمنزلةِ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النُّسوان،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لا ت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َ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زولُ ظُلمةُ الذُّل مِن وجهِهِ حتى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يموت،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وظُلمٌ للمجتمعِ كُلِّه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ِ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بما يُفضِي إليهِ مِن حُلولِ المصائبِ والنَّكبات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والعقوبات،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ومتى فشَتْ هذه الفاحشةُ في المجتمع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ِ</w:t>
      </w:r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ولم يُعاقِبْهُ اللهُ بدمارِ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lastRenderedPageBreak/>
        <w:t>الدِّيار،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فإنَّه سَيحِلُّ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بِهِ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ما هوَ أعظمُ مِن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ذلك،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سَيحِلُّ به انتكاسُ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القلوب،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وانطماسُ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البصائر،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وانقلابُ </w:t>
      </w:r>
      <w:proofErr w:type="spellStart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>العقول،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واستشْرَاءُ الفسادِ والظلمِ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والجَور،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وذهابُ الخيراتِ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والبركاتِ،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وتسلُّط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الأعداء،</w:t>
      </w:r>
      <w:proofErr w:type="spellEnd"/>
      <w:r w:rsidR="0072752A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ولهذا 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ذَمَّ اللهُ أهلَها قومَ لوطٍ في القرآن بأبشَع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الأوصاف،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>أهلكَ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هُم</w:t>
      </w:r>
      <w:r w:rsidR="00F67A50" w:rsidRPr="008A3202">
        <w:rPr>
          <w:rFonts w:asciiTheme="minorBidi" w:hAnsiTheme="minorBidi"/>
          <w:sz w:val="36"/>
          <w:szCs w:val="36"/>
          <w:rtl/>
          <w:lang w:bidi="ar-SY"/>
        </w:rPr>
        <w:t xml:space="preserve"> بأشنَعِ وأغلظِ 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وأوحَشِ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العقوبات،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وعاقبَهُ</w:t>
      </w:r>
      <w:r w:rsidR="00ED752C" w:rsidRPr="008A3202">
        <w:rPr>
          <w:rFonts w:asciiTheme="minorBidi" w:hAnsiTheme="minorBidi"/>
          <w:sz w:val="36"/>
          <w:szCs w:val="36"/>
          <w:rtl/>
          <w:lang w:bidi="ar-SY"/>
        </w:rPr>
        <w:t>م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عقوبةً لم يُعاقِب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أحدًا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غيرهم،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وجمَع عليهم أنواع</w:t>
      </w:r>
      <w:r w:rsidR="00ED752C" w:rsidRPr="008A3202">
        <w:rPr>
          <w:rFonts w:asciiTheme="minorBidi" w:hAnsiTheme="minorBidi"/>
          <w:sz w:val="36"/>
          <w:szCs w:val="36"/>
          <w:rtl/>
          <w:lang w:bidi="ar-SY"/>
        </w:rPr>
        <w:t>ًا مِن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العقوباتِ</w:t>
      </w:r>
      <w:r w:rsidR="00ED752C"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="00ED752C" w:rsidRPr="008A3202">
        <w:rPr>
          <w:rFonts w:asciiTheme="minorBidi" w:hAnsiTheme="minorBidi"/>
          <w:sz w:val="36"/>
          <w:szCs w:val="36"/>
          <w:rtl/>
          <w:lang w:bidi="ar-SY"/>
        </w:rPr>
        <w:t xml:space="preserve"> ما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بينَ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الإهلاكِ،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وقلْبِ ديارِهم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عليهم،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والخسْفِ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بهِم،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وطَمْسِ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أعيُنِهم</w:t>
      </w:r>
      <w:r w:rsidR="004775DD">
        <w:rPr>
          <w:rFonts w:asciiTheme="minorBidi" w:hAnsiTheme="minorBidi" w:hint="cs"/>
          <w:sz w:val="36"/>
          <w:szCs w:val="36"/>
          <w:rtl/>
          <w:lang w:bidi="ar-SY"/>
        </w:rPr>
        <w:t>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فعَمِيَتْ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أبصارهم،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ورجمِهم بالحجارة</w:t>
      </w:r>
      <w:r w:rsidR="00927099">
        <w:rPr>
          <w:rFonts w:asciiTheme="minorBidi" w:hAnsiTheme="minorBidi" w:hint="cs"/>
          <w:sz w:val="36"/>
          <w:szCs w:val="36"/>
          <w:rtl/>
          <w:lang w:bidi="ar-SY"/>
        </w:rPr>
        <w:t>ِ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مِن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السماء،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ون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كَّلَ بهِم نكالًا لم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يُن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كِّلْهُ</w:t>
      </w:r>
      <w:proofErr w:type="spellEnd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أُمَّة</w:t>
      </w:r>
      <w:r w:rsidR="00927099">
        <w:rPr>
          <w:rFonts w:asciiTheme="minorBidi" w:hAnsiTheme="minorBidi" w:hint="cs"/>
          <w:sz w:val="36"/>
          <w:szCs w:val="36"/>
          <w:rtl/>
          <w:lang w:bidi="ar-SY"/>
        </w:rPr>
        <w:t>ً</w:t>
      </w:r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5C2B2E" w:rsidRPr="008A3202">
        <w:rPr>
          <w:rFonts w:asciiTheme="minorBidi" w:hAnsiTheme="minorBidi"/>
          <w:sz w:val="36"/>
          <w:szCs w:val="36"/>
          <w:rtl/>
          <w:lang w:bidi="ar-SY"/>
        </w:rPr>
        <w:t>سِواهُم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حيثُ اقتلَعَ جبريلُ ــ عليه السلامُ ــ مَدائِنَهُم بجناحِه حتى عَلا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بها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نحو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السماء،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بجميعِ مَن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في</w:t>
      </w:r>
      <w:r w:rsidR="00927099">
        <w:rPr>
          <w:rFonts w:asciiTheme="minorBidi" w:hAnsiTheme="minorBidi"/>
          <w:sz w:val="36"/>
          <w:szCs w:val="36"/>
          <w:rtl/>
          <w:lang w:bidi="ar-SY"/>
        </w:rPr>
        <w:t>ها،</w:t>
      </w:r>
      <w:proofErr w:type="spellEnd"/>
      <w:r w:rsidR="00927099">
        <w:rPr>
          <w:rFonts w:asciiTheme="minorBidi" w:hAnsiTheme="minorBidi"/>
          <w:sz w:val="36"/>
          <w:szCs w:val="36"/>
          <w:rtl/>
          <w:lang w:bidi="ar-SY"/>
        </w:rPr>
        <w:t xml:space="preserve"> ثمَّ أقلَبَها </w:t>
      </w:r>
      <w:proofErr w:type="spellStart"/>
      <w:r w:rsidR="00927099">
        <w:rPr>
          <w:rFonts w:asciiTheme="minorBidi" w:hAnsiTheme="minorBidi"/>
          <w:sz w:val="36"/>
          <w:szCs w:val="36"/>
          <w:rtl/>
          <w:lang w:bidi="ar-SY"/>
        </w:rPr>
        <w:t>عليهم،</w:t>
      </w:r>
      <w:proofErr w:type="spellEnd"/>
      <w:r w:rsidR="00927099">
        <w:rPr>
          <w:rFonts w:asciiTheme="minorBidi" w:hAnsiTheme="minorBidi"/>
          <w:sz w:val="36"/>
          <w:szCs w:val="36"/>
          <w:rtl/>
          <w:lang w:bidi="ar-SY"/>
        </w:rPr>
        <w:t xml:space="preserve"> ثمَّ ق</w:t>
      </w:r>
      <w:r w:rsidR="00927099">
        <w:rPr>
          <w:rFonts w:asciiTheme="minorBidi" w:hAnsiTheme="minorBidi" w:hint="cs"/>
          <w:sz w:val="36"/>
          <w:szCs w:val="36"/>
          <w:rtl/>
          <w:lang w:bidi="ar-SY"/>
        </w:rPr>
        <w:t>ُ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ذِفوا بحجارة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ٍ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مِن </w:t>
      </w:r>
      <w:proofErr w:type="spellStart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سِجِّيل،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فلم يُفلِت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ْ مِ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نهم حاضِرٌ ولا مسافرٌ إلا أخَذَتْهُ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الحِ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جارة،</w:t>
      </w:r>
      <w:proofErr w:type="spellEnd"/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 xml:space="preserve"> حتى هل</w:t>
      </w:r>
      <w:r w:rsidR="00CB6D93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="00452A1F" w:rsidRPr="008A3202">
        <w:rPr>
          <w:rFonts w:asciiTheme="minorBidi" w:hAnsiTheme="minorBidi"/>
          <w:sz w:val="36"/>
          <w:szCs w:val="36"/>
          <w:rtl/>
          <w:lang w:bidi="ar-SY"/>
        </w:rPr>
        <w:t>كوا عن آخِرِهم.</w:t>
      </w:r>
    </w:p>
    <w:p w:rsidR="00ED752C" w:rsidRPr="008A3202" w:rsidRDefault="00AA7FEA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ولمَّا كانت هذهِ الجريمةُ مِن أعظمِ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الجرائمِ،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وأكبرِ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الفواحشِ،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كانت عقوبتُها في شريعةِ الإسلام مِن أعظمِ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العقوبات،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عقوبتُها القتلُ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والإعدام،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حيثُ</w:t>
      </w:r>
      <w:r w:rsidR="00ED752C" w:rsidRPr="008A3202">
        <w:rPr>
          <w:rFonts w:asciiTheme="minorBidi" w:hAnsiTheme="minorBidi"/>
          <w:sz w:val="36"/>
          <w:szCs w:val="36"/>
          <w:rtl/>
          <w:lang w:bidi="ar-SY"/>
        </w:rPr>
        <w:t xml:space="preserve"> جاءَ في حديثٍ نَبويٍّ نصَّ على ثبوتِه عديدٌ مِن العلماء أنَّ النبيَّ صلى الله عليه وسلم قال: </w:t>
      </w:r>
      <w:proofErr w:type="spellStart"/>
      <w:r w:rsidR="00ED752C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ED752C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وَجَدْتُمُوهُ يَعْمَلُ عَمَلَ قَوْمِ لُوطٍ فَاقْتُلُوا الفَاعِلَ وَالمَفْعُولَ </w:t>
      </w:r>
      <w:proofErr w:type="spellStart"/>
      <w:r w:rsidR="00ED752C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 w:rsidR="00ED752C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752C"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8A320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AA7FEA" w:rsidRPr="008A3202" w:rsidRDefault="00AA7FEA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وقال العلامةُ </w:t>
      </w:r>
      <w:proofErr w:type="spellStart"/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العُثيمين</w:t>
      </w:r>
      <w:proofErr w:type="spellEnd"/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ــ رحمه الله </w:t>
      </w:r>
      <w:proofErr w:type="spellStart"/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</w:rPr>
        <w:t xml:space="preserve">«قال الإمامُ ابنُ تيميةَ ــ رحمه الله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"لم يَختلِف أصحابُ رسولِ اللهِ صلى الله عليه وسلم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قتلِه،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سواءٌ كان فاعلًا أمْ مفعولًا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به،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ولكن اختلفوا كيف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يُقتل،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فقال </w:t>
      </w:r>
      <w:proofErr w:type="spellStart"/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>بعض</w:t>
      </w:r>
      <w:r w:rsidR="0092709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ُ</w:t>
      </w:r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>هم: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يُرجَم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بالحِجارة،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</w:t>
      </w:r>
      <w:proofErr w:type="spellStart"/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>بعض</w:t>
      </w:r>
      <w:r w:rsidR="0092709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ُ</w:t>
      </w:r>
      <w:r w:rsidRPr="008A3202">
        <w:rPr>
          <w:rFonts w:asciiTheme="minorBidi" w:hAnsiTheme="minorBidi"/>
          <w:b/>
          <w:bCs/>
          <w:color w:val="002060"/>
          <w:sz w:val="36"/>
          <w:szCs w:val="36"/>
          <w:rtl/>
        </w:rPr>
        <w:t>هم: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يُلقَى مِن أعلى مكانِ في البلدِ حتى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يموت،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Pr="00927099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</w:t>
      </w:r>
      <w:proofErr w:type="spellStart"/>
      <w:r w:rsidRPr="00927099">
        <w:rPr>
          <w:rFonts w:asciiTheme="minorBidi" w:hAnsiTheme="minorBidi"/>
          <w:b/>
          <w:bCs/>
          <w:color w:val="002060"/>
          <w:sz w:val="36"/>
          <w:szCs w:val="36"/>
          <w:rtl/>
        </w:rPr>
        <w:t>بعض</w:t>
      </w:r>
      <w:r w:rsidR="00927099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>ُ</w:t>
      </w:r>
      <w:r w:rsidRPr="00927099">
        <w:rPr>
          <w:rFonts w:asciiTheme="minorBidi" w:hAnsiTheme="minorBidi"/>
          <w:b/>
          <w:bCs/>
          <w:color w:val="002060"/>
          <w:sz w:val="36"/>
          <w:szCs w:val="36"/>
          <w:rtl/>
        </w:rPr>
        <w:t>هم: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يُحرَقُ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بالنَّار".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فالفاعلُ والمفعولُ به إذا كان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راضيًا،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كلاهُما عقوبتُه الإعدامَ بكُلِ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حالِ،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سواء</w:t>
      </w:r>
      <w:r w:rsidR="00927099">
        <w:rPr>
          <w:rFonts w:asciiTheme="minorBidi" w:hAnsiTheme="minorBidi" w:hint="cs"/>
          <w:sz w:val="36"/>
          <w:szCs w:val="36"/>
          <w:rtl/>
        </w:rPr>
        <w:t>ٌ</w:t>
      </w:r>
      <w:r w:rsidRPr="008A3202">
        <w:rPr>
          <w:rFonts w:asciiTheme="minorBidi" w:hAnsiTheme="minorBidi"/>
          <w:sz w:val="36"/>
          <w:szCs w:val="36"/>
          <w:rtl/>
        </w:rPr>
        <w:t xml:space="preserve"> كانا مُحصَنَينِ أمْ غيرَ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مُحصَنَين،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لِعظَمِ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جريمتِهما،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وض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ررِ بقائِهما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المجتمع،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فإنَّ بقاءَهُما قتلٌ معنويٌ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لِمجتمعِهما،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وإعدامٌ للخُلقِ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والفضيلة،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شكَّ أنَّ إعدامَهُما خيرٌ مِن إعدامِ الخُلقِ والفضيلة».اهـ</w:t>
      </w:r>
    </w:p>
    <w:p w:rsidR="00452A1F" w:rsidRPr="008A3202" w:rsidRDefault="00452A1F" w:rsidP="008A3202">
      <w:pPr>
        <w:rPr>
          <w:rFonts w:asciiTheme="minorBidi" w:hAnsiTheme="minorBidi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بل قال العلماءُ ــ رحمهم الله </w:t>
      </w:r>
      <w:proofErr w:type="spellStart"/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«ليسَ في المعاصِي أعظمُ مفسدةً مِن مفسَدةِ هذهِ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الفاحشة،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وهيَ تَلِي مفسَدَة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الكُفر،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ورُبَّما كانت أعظمَ مِن مفسدةِ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القتل،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لأنَّ اللهَ سبحانَه جعلَ حدَّ القاتلِ إلى خِيَرةِ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الوَليّ،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إنْ شاءَ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قتَل،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وإنْ شاءَ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عفا،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وحتَّمَ قتلَ مَن عمِلَ عملَ قومِ لوطٍ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حدًّا،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كما أجمَع عليه أصحاب </w:t>
      </w:r>
      <w:r w:rsidR="00CB6D93" w:rsidRPr="008A3202">
        <w:rPr>
          <w:rFonts w:asciiTheme="minorBidi" w:hAnsiTheme="minorBidi"/>
          <w:sz w:val="36"/>
          <w:szCs w:val="36"/>
          <w:rtl/>
        </w:rPr>
        <w:lastRenderedPageBreak/>
        <w:t xml:space="preserve">رسول الله صلى الله عليه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ودلَّت عليه سُنَّة رسولِ الله صلى الله عليه وسلم الثابتةُ الصريحةُ التي لا مُعارِضَ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لهَا،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بل عليها عملُ </w:t>
      </w:r>
      <w:proofErr w:type="spellStart"/>
      <w:r w:rsidR="00CB6D93" w:rsidRPr="008A3202">
        <w:rPr>
          <w:rFonts w:asciiTheme="minorBidi" w:hAnsiTheme="minorBidi"/>
          <w:sz w:val="36"/>
          <w:szCs w:val="36"/>
          <w:rtl/>
        </w:rPr>
        <w:t>أصحابِه،</w:t>
      </w:r>
      <w:proofErr w:type="spellEnd"/>
      <w:r w:rsidR="00CB6D93" w:rsidRPr="008A3202">
        <w:rPr>
          <w:rFonts w:asciiTheme="minorBidi" w:hAnsiTheme="minorBidi"/>
          <w:sz w:val="36"/>
          <w:szCs w:val="36"/>
          <w:rtl/>
        </w:rPr>
        <w:t xml:space="preserve"> وخلفائِه الراشدين</w:t>
      </w:r>
      <w:r w:rsidRPr="008A3202">
        <w:rPr>
          <w:rFonts w:asciiTheme="minorBidi" w:hAnsiTheme="minorBidi"/>
          <w:sz w:val="36"/>
          <w:szCs w:val="36"/>
          <w:rtl/>
        </w:rPr>
        <w:t>».</w:t>
      </w:r>
      <w:r w:rsidR="00CB6D93" w:rsidRPr="008A3202">
        <w:rPr>
          <w:rFonts w:asciiTheme="minorBidi" w:hAnsiTheme="minorBidi"/>
          <w:sz w:val="36"/>
          <w:szCs w:val="36"/>
          <w:rtl/>
        </w:rPr>
        <w:t>اهـ</w:t>
      </w:r>
    </w:p>
    <w:p w:rsidR="005E56E2" w:rsidRPr="008A3202" w:rsidRDefault="005E56E2" w:rsidP="008A3202">
      <w:pPr>
        <w:rPr>
          <w:rFonts w:asciiTheme="minorBidi" w:hAnsiTheme="minorBidi"/>
          <w:sz w:val="36"/>
          <w:szCs w:val="36"/>
          <w:rtl/>
          <w:lang w:bidi="ar-SY"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وَ </w:t>
      </w:r>
      <w:r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{ سُبْحَانَ رَبِّكَ رَبِّ الْعِزَّةِ عَمَّا يَصِفُونَ وَسَلَامٌ عَلَى الْمُرْسَلِينَ وَالْحَمْدُ لِلَّهِ رَبِّ الْعَالَمِينَ </w:t>
      </w:r>
      <w:proofErr w:type="spellStart"/>
      <w:r w:rsidRPr="008A320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Pr="00927099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5E56E2" w:rsidRPr="008A3202" w:rsidRDefault="005E56E2" w:rsidP="008A3202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  <w:lang w:bidi="ar-SY"/>
        </w:rPr>
      </w:pPr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الخطبة </w:t>
      </w:r>
      <w:proofErr w:type="spellStart"/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>الثانية:</w:t>
      </w:r>
      <w:proofErr w:type="spellEnd"/>
      <w:r w:rsidRPr="008A320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  <w:lang w:bidi="ar-SY"/>
        </w:rPr>
        <w:t xml:space="preserve"> ــــــــــــــــ</w:t>
      </w:r>
    </w:p>
    <w:p w:rsidR="005E56E2" w:rsidRPr="008A3202" w:rsidRDefault="005E56E2" w:rsidP="008A3202">
      <w:pPr>
        <w:rPr>
          <w:rFonts w:asciiTheme="minorBidi" w:hAnsiTheme="minorBidi"/>
          <w:sz w:val="36"/>
          <w:szCs w:val="36"/>
          <w:lang w:bidi="ar-SY"/>
        </w:rPr>
      </w:pPr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الحمدُ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للهِ،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وأشهدُ أنْ لا إله إلا </w:t>
      </w:r>
      <w:proofErr w:type="spellStart"/>
      <w:r w:rsidRPr="008A3202">
        <w:rPr>
          <w:rFonts w:asciiTheme="minorBidi" w:hAnsiTheme="minorBidi"/>
          <w:sz w:val="36"/>
          <w:szCs w:val="36"/>
          <w:rtl/>
          <w:lang w:bidi="ar-SY"/>
        </w:rPr>
        <w:t>الله،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وأشهدُ أنّ</w:t>
      </w:r>
      <w:r w:rsidR="00B44591" w:rsidRPr="008A3202">
        <w:rPr>
          <w:rFonts w:asciiTheme="minorBidi" w:hAnsiTheme="minorBidi"/>
          <w:sz w:val="36"/>
          <w:szCs w:val="36"/>
          <w:rtl/>
          <w:lang w:bidi="ar-SY"/>
        </w:rPr>
        <w:t xml:space="preserve">َ محمدًا عبدُه </w:t>
      </w:r>
      <w:proofErr w:type="spellStart"/>
      <w:r w:rsidR="00B44591" w:rsidRPr="008A3202">
        <w:rPr>
          <w:rFonts w:asciiTheme="minorBidi" w:hAnsiTheme="minorBidi"/>
          <w:sz w:val="36"/>
          <w:szCs w:val="36"/>
          <w:rtl/>
          <w:lang w:bidi="ar-SY"/>
        </w:rPr>
        <w:t>ورسولُه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،</w:t>
      </w:r>
      <w:proofErr w:type="spellEnd"/>
      <w:r w:rsidRPr="008A3202">
        <w:rPr>
          <w:rFonts w:asciiTheme="minorBidi" w:hAnsiTheme="minorBidi"/>
          <w:sz w:val="36"/>
          <w:szCs w:val="36"/>
          <w:rtl/>
          <w:lang w:bidi="ar-SY"/>
        </w:rPr>
        <w:t xml:space="preserve"> اللهمَّ </w:t>
      </w:r>
      <w:r w:rsidR="00B44591" w:rsidRPr="008A3202">
        <w:rPr>
          <w:rFonts w:asciiTheme="minorBidi" w:hAnsiTheme="minorBidi"/>
          <w:sz w:val="36"/>
          <w:szCs w:val="36"/>
          <w:rtl/>
          <w:lang w:bidi="ar-SY"/>
        </w:rPr>
        <w:t>ف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ص</w:t>
      </w:r>
      <w:r w:rsidR="00B44591" w:rsidRPr="008A3202">
        <w:rPr>
          <w:rFonts w:asciiTheme="minorBidi" w:hAnsiTheme="minorBidi"/>
          <w:sz w:val="36"/>
          <w:szCs w:val="36"/>
          <w:rtl/>
          <w:lang w:bidi="ar-SY"/>
        </w:rPr>
        <w:t>َ</w:t>
      </w:r>
      <w:r w:rsidRPr="008A3202">
        <w:rPr>
          <w:rFonts w:asciiTheme="minorBidi" w:hAnsiTheme="minorBidi"/>
          <w:sz w:val="36"/>
          <w:szCs w:val="36"/>
          <w:rtl/>
          <w:lang w:bidi="ar-SY"/>
        </w:rPr>
        <w:t>لِّ عليه مع الآلِ لهُ والأصحابِ وعنَّا معَهم يا حَيُّ يا قيُّوم.</w:t>
      </w:r>
    </w:p>
    <w:p w:rsidR="005E56E2" w:rsidRPr="008A3202" w:rsidRDefault="005E56E2" w:rsidP="008A3202">
      <w:pPr>
        <w:rPr>
          <w:rFonts w:asciiTheme="minorBidi" w:hAnsiTheme="minorBidi"/>
          <w:b/>
          <w:bCs/>
          <w:color w:val="0070C0"/>
          <w:sz w:val="36"/>
          <w:szCs w:val="36"/>
        </w:rPr>
      </w:pP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أم</w:t>
      </w:r>
      <w:r w:rsidR="00B44591"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َّ</w:t>
      </w: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ا </w:t>
      </w:r>
      <w:proofErr w:type="spellStart"/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بعد</w:t>
      </w:r>
      <w:r w:rsidR="00B44591"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ُ</w:t>
      </w: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،</w:t>
      </w:r>
      <w:proofErr w:type="spellEnd"/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B44591" w:rsidRPr="008A3202" w:rsidRDefault="00B44591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فإنَّ اللوطية</w:t>
      </w:r>
      <w:r w:rsidR="00051808"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َ</w:t>
      </w:r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الصُغرى </w:t>
      </w:r>
      <w:r w:rsidR="00051808"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ــ كما ثبتَ تسميتُها بذلكَ عن الصحابة ــ </w:t>
      </w:r>
      <w:proofErr w:type="spellStart"/>
      <w:r w:rsidRPr="008A3202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هِي:</w:t>
      </w:r>
      <w:proofErr w:type="spellEnd"/>
      <w:r w:rsidR="00051808"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</w:rPr>
        <w:t xml:space="preserve">إتيانُ النساءِ وجِماعُهنَّ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أدبارِهنَّ،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وذلكَ مِن أعظَمِ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المُحرَّمات،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="00051808" w:rsidRPr="008A3202">
        <w:rPr>
          <w:rFonts w:asciiTheme="minorBidi" w:hAnsiTheme="minorBidi"/>
          <w:sz w:val="36"/>
          <w:szCs w:val="36"/>
          <w:rtl/>
        </w:rPr>
        <w:t xml:space="preserve">وأخطرِها على دِينِ الزَّوجِ </w:t>
      </w:r>
      <w:proofErr w:type="spellStart"/>
      <w:r w:rsidR="00051808" w:rsidRPr="008A3202">
        <w:rPr>
          <w:rFonts w:asciiTheme="minorBidi" w:hAnsiTheme="minorBidi"/>
          <w:sz w:val="36"/>
          <w:szCs w:val="36"/>
          <w:rtl/>
        </w:rPr>
        <w:t>والزَّوجة،</w:t>
      </w:r>
      <w:proofErr w:type="spellEnd"/>
      <w:r w:rsidR="00051808"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</w:rPr>
        <w:t xml:space="preserve">حيثُ ثبَتَ أنَّ النَّبيَّ صلى الله عليه وسلم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أَتَى امْرَأَةً فِي دُبُرِهَا فَقَدْ كَفَرَ بِمَا أُنْزِلَ عَلَى مُحَمَّدٍ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وثبَت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 عن أبي هريرة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 ــ رضي الله عنه ــ أنَّه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أَتَى أَدْبَارَ الرِّجَالِ وَالنِّسَاءِ فَقَدْ كَفَرَ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8A320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5E56E2" w:rsidRPr="008A3202" w:rsidRDefault="00051808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b/>
          <w:bCs/>
          <w:color w:val="0070C0"/>
          <w:sz w:val="36"/>
          <w:szCs w:val="36"/>
          <w:rtl/>
        </w:rPr>
        <w:t>أيُّها المسلمون:</w:t>
      </w:r>
    </w:p>
    <w:p w:rsidR="00051808" w:rsidRPr="008A3202" w:rsidRDefault="00051808" w:rsidP="008A3202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sz w:val="36"/>
          <w:szCs w:val="36"/>
          <w:rtl/>
        </w:rPr>
        <w:t xml:space="preserve">إنَّنا نعيشُ في زمَنٍ قد كثُرتْ فيه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الإباحِيةُ،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وتضاعَفَ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دُعاتُها،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وتنوَّعَت قنواتُها ومواقعُها ووسائلُها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وأسبابُها،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حتى وصلَت أفواجٌ غفيرةٌ مِن الناس فيها إلى حالٍ مُزْرٍ وفاضِحٍ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ومُخْجِل،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وبلغَ التهاونُ في التَّهتُّكِ والتَّفسُّخِ في بابِ الأعراضِ مبلغًا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كبيرًا،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بل لم تُصبحِ الفواحشُ في كثير</w:t>
      </w:r>
      <w:r w:rsidR="00927099">
        <w:rPr>
          <w:rFonts w:asciiTheme="minorBidi" w:hAnsiTheme="minorBidi" w:hint="cs"/>
          <w:sz w:val="36"/>
          <w:szCs w:val="36"/>
          <w:rtl/>
        </w:rPr>
        <w:t>ٍ</w:t>
      </w:r>
      <w:r w:rsidRPr="008A3202">
        <w:rPr>
          <w:rFonts w:asciiTheme="minorBidi" w:hAnsiTheme="minorBidi"/>
          <w:sz w:val="36"/>
          <w:szCs w:val="36"/>
          <w:rtl/>
        </w:rPr>
        <w:t xml:space="preserve"> مِن بلدانِ الدنيا جريمةً يُحاسَبُ عليها إذا وُجِدَ الرَّض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ا بينَ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أهلِها،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ووصَلَ كثيرونَ فيها إلى أبشَعِ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السُّفُول،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وحَضِيضِ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الحيَوانيَّة،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فتعرَّوا وفجَرُوا وزَن</w:t>
      </w:r>
      <w:r w:rsidR="00927099">
        <w:rPr>
          <w:rFonts w:asciiTheme="minorBidi" w:hAnsiTheme="minorBidi" w:hint="cs"/>
          <w:sz w:val="36"/>
          <w:szCs w:val="36"/>
          <w:rtl/>
        </w:rPr>
        <w:t>َ</w:t>
      </w:r>
      <w:r w:rsidRPr="008A3202">
        <w:rPr>
          <w:rFonts w:asciiTheme="minorBidi" w:hAnsiTheme="minorBidi"/>
          <w:sz w:val="36"/>
          <w:szCs w:val="36"/>
          <w:rtl/>
        </w:rPr>
        <w:t xml:space="preserve">وا وعمِلوا عملَ قومِ لوطٍ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وتَساحَقوا،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بل ومِنهم مَن يَفعل ذلكَ في الطُّرقاتِ والشواطئِ والمركباتِ أمامَ أعيُنِ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الناسِ،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وكأنَّهم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بهائِمٌ،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وليس</w:t>
      </w:r>
      <w:r w:rsidR="00927099">
        <w:rPr>
          <w:rFonts w:asciiTheme="minorBidi" w:hAnsiTheme="minorBidi" w:hint="cs"/>
          <w:sz w:val="36"/>
          <w:szCs w:val="36"/>
          <w:rtl/>
        </w:rPr>
        <w:t>ُ</w:t>
      </w:r>
      <w:r w:rsidRPr="008A3202">
        <w:rPr>
          <w:rFonts w:asciiTheme="minorBidi" w:hAnsiTheme="minorBidi"/>
          <w:sz w:val="36"/>
          <w:szCs w:val="36"/>
          <w:rtl/>
        </w:rPr>
        <w:t xml:space="preserve">وا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ببشَر،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وصوَّروا أنفسَهم وأفعالَهم هذه في فيديُوهاتٍ وبرامجِ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التواصل،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لا يَرْدَعُهم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دِينٌ،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دولةٌ،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حياءٌ،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غَيرَةٌ،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مُجتمَعٌ،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وليسَ المسلمونَ ولا بلادُهم بمَنأى بعيدٍ عن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لِمَا نَراهُ مِن ضَعفٍ شديدٍ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الدِّين،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وتساهلٍ كبيرٍ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التربية،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وانحدارٍ شديدٍ في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الحياءِ،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وجُرأةٍ غريبةٍ على مَحارمِ اللهِ وحُرمَاتِه.</w:t>
      </w:r>
    </w:p>
    <w:p w:rsidR="00927099" w:rsidRDefault="00051808" w:rsidP="00927099">
      <w:pPr>
        <w:rPr>
          <w:rFonts w:asciiTheme="minorBidi" w:hAnsiTheme="minorBidi" w:hint="cs"/>
          <w:sz w:val="36"/>
          <w:szCs w:val="36"/>
          <w:rtl/>
        </w:rPr>
      </w:pPr>
      <w:r w:rsidRPr="008A3202">
        <w:rPr>
          <w:rFonts w:asciiTheme="minorBidi" w:hAnsiTheme="minorBidi"/>
          <w:sz w:val="36"/>
          <w:szCs w:val="36"/>
          <w:rtl/>
        </w:rPr>
        <w:lastRenderedPageBreak/>
        <w:t xml:space="preserve">فاتقوا اللهَ </w:t>
      </w:r>
      <w:r w:rsidR="00927099">
        <w:rPr>
          <w:rFonts w:asciiTheme="minorBidi" w:hAnsiTheme="minorBidi" w:hint="cs"/>
          <w:sz w:val="36"/>
          <w:szCs w:val="36"/>
          <w:rtl/>
        </w:rPr>
        <w:t xml:space="preserve">ــ عِبادَ الله ــ </w:t>
      </w:r>
      <w:r w:rsidRPr="008A3202">
        <w:rPr>
          <w:rFonts w:asciiTheme="minorBidi" w:hAnsiTheme="minorBidi"/>
          <w:sz w:val="36"/>
          <w:szCs w:val="36"/>
          <w:rtl/>
        </w:rPr>
        <w:t xml:space="preserve">في تربيةِ أبنائِكُم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وبناتِكم،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أحسِنوهَا،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واحرصوا شديدًا على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إصلاحِها،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وابذُلوا وسْعَكُم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فيها،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وادفعوا عنهم أسبابَ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الفسادِ،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تكونوا مِمَّن يُع</w:t>
      </w:r>
      <w:r w:rsidR="0072463A" w:rsidRPr="008A3202">
        <w:rPr>
          <w:rFonts w:asciiTheme="minorBidi" w:hAnsiTheme="minorBidi"/>
          <w:sz w:val="36"/>
          <w:szCs w:val="36"/>
          <w:rtl/>
        </w:rPr>
        <w:t>ِ</w:t>
      </w:r>
      <w:r w:rsidRPr="008A3202">
        <w:rPr>
          <w:rFonts w:asciiTheme="minorBidi" w:hAnsiTheme="minorBidi"/>
          <w:sz w:val="36"/>
          <w:szCs w:val="36"/>
          <w:rtl/>
        </w:rPr>
        <w:t xml:space="preserve">ينُهم </w:t>
      </w:r>
      <w:r w:rsidR="0072463A" w:rsidRPr="008A3202">
        <w:rPr>
          <w:rFonts w:asciiTheme="minorBidi" w:hAnsiTheme="minorBidi"/>
          <w:sz w:val="36"/>
          <w:szCs w:val="36"/>
          <w:rtl/>
        </w:rPr>
        <w:t xml:space="preserve">على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الفساد،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أو يُيَسِر لهم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أسبابَه،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وجنِّبوه</w:t>
      </w:r>
      <w:r w:rsidR="00927099">
        <w:rPr>
          <w:rFonts w:asciiTheme="minorBidi" w:hAnsiTheme="minorBidi" w:hint="cs"/>
          <w:sz w:val="36"/>
          <w:szCs w:val="36"/>
          <w:rtl/>
        </w:rPr>
        <w:t>ُ</w:t>
      </w:r>
      <w:r w:rsidR="0072463A" w:rsidRPr="008A3202">
        <w:rPr>
          <w:rFonts w:asciiTheme="minorBidi" w:hAnsiTheme="minorBidi"/>
          <w:sz w:val="36"/>
          <w:szCs w:val="36"/>
          <w:rtl/>
        </w:rPr>
        <w:t>م قدْرَ استطاعتِكم مُخالَطةَ مَن لا يُوثقُ بدِينِهِ وخُلُقِه</w:t>
      </w:r>
      <w:r w:rsidR="00927099">
        <w:rPr>
          <w:rFonts w:asciiTheme="minorBidi" w:hAnsiTheme="minorBidi" w:hint="cs"/>
          <w:sz w:val="36"/>
          <w:szCs w:val="36"/>
          <w:rtl/>
        </w:rPr>
        <w:t xml:space="preserve"> وأمانتِه ومَدخلِه </w:t>
      </w:r>
      <w:proofErr w:type="spellStart"/>
      <w:r w:rsidR="00927099">
        <w:rPr>
          <w:rFonts w:asciiTheme="minorBidi" w:hAnsiTheme="minorBidi" w:hint="cs"/>
          <w:sz w:val="36"/>
          <w:szCs w:val="36"/>
          <w:rtl/>
        </w:rPr>
        <w:t>ومَخرَجِه</w:t>
      </w:r>
      <w:r w:rsidR="0072463A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وأبعِدوهُم عن أسفارِ ومجالِسِ ومُلتقياتِ ونوادِي ومسارحِ ومجامِعِ الفساد</w:t>
      </w:r>
      <w:r w:rsidR="00927099">
        <w:rPr>
          <w:rFonts w:asciiTheme="minorBidi" w:hAnsiTheme="minorBidi" w:hint="cs"/>
          <w:sz w:val="36"/>
          <w:szCs w:val="36"/>
          <w:rtl/>
        </w:rPr>
        <w:t xml:space="preserve"> الدَّينِي </w:t>
      </w:r>
      <w:proofErr w:type="spellStart"/>
      <w:r w:rsidR="00927099">
        <w:rPr>
          <w:rFonts w:asciiTheme="minorBidi" w:hAnsiTheme="minorBidi" w:hint="cs"/>
          <w:sz w:val="36"/>
          <w:szCs w:val="36"/>
          <w:rtl/>
        </w:rPr>
        <w:t>والأخلاقِي</w:t>
      </w:r>
      <w:r w:rsidR="0072463A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وفرِّقوا بينَهم في مضاجِعِ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النَّوم،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واهتموا بألبستِهم في البيت وخارجِ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البيتِ،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حتى لا </w:t>
      </w:r>
      <w:proofErr w:type="spellStart"/>
      <w:r w:rsidR="00EA29D2" w:rsidRPr="008A3202">
        <w:rPr>
          <w:rFonts w:asciiTheme="minorBidi" w:hAnsiTheme="minorBidi"/>
          <w:sz w:val="36"/>
          <w:szCs w:val="36"/>
          <w:rtl/>
        </w:rPr>
        <w:t>تفتِنَهم،</w:t>
      </w:r>
      <w:proofErr w:type="spellEnd"/>
      <w:r w:rsidR="00EA29D2" w:rsidRPr="008A3202">
        <w:rPr>
          <w:rFonts w:asciiTheme="minorBidi" w:hAnsiTheme="minorBidi"/>
          <w:sz w:val="36"/>
          <w:szCs w:val="36"/>
          <w:rtl/>
        </w:rPr>
        <w:t xml:space="preserve"> ف</w:t>
      </w:r>
      <w:r w:rsidR="0072463A" w:rsidRPr="008A3202">
        <w:rPr>
          <w:rFonts w:asciiTheme="minorBidi" w:hAnsiTheme="minorBidi"/>
          <w:sz w:val="36"/>
          <w:szCs w:val="36"/>
          <w:rtl/>
        </w:rPr>
        <w:t>تُوقِع</w:t>
      </w:r>
      <w:r w:rsidR="00EA29D2" w:rsidRPr="008A3202">
        <w:rPr>
          <w:rFonts w:asciiTheme="minorBidi" w:hAnsiTheme="minorBidi"/>
          <w:sz w:val="36"/>
          <w:szCs w:val="36"/>
          <w:rtl/>
        </w:rPr>
        <w:t>َ</w:t>
      </w:r>
      <w:r w:rsidR="0072463A" w:rsidRPr="008A3202">
        <w:rPr>
          <w:rFonts w:asciiTheme="minorBidi" w:hAnsiTheme="minorBidi"/>
          <w:sz w:val="36"/>
          <w:szCs w:val="36"/>
          <w:rtl/>
        </w:rPr>
        <w:t>ه</w:t>
      </w:r>
      <w:r w:rsidR="00EA29D2" w:rsidRPr="008A3202">
        <w:rPr>
          <w:rFonts w:asciiTheme="minorBidi" w:hAnsiTheme="minorBidi"/>
          <w:sz w:val="36"/>
          <w:szCs w:val="36"/>
          <w:rtl/>
        </w:rPr>
        <w:t>ُ</w:t>
      </w:r>
      <w:r w:rsidR="0072463A" w:rsidRPr="008A3202">
        <w:rPr>
          <w:rFonts w:asciiTheme="minorBidi" w:hAnsiTheme="minorBidi"/>
          <w:sz w:val="36"/>
          <w:szCs w:val="36"/>
          <w:rtl/>
        </w:rPr>
        <w:t xml:space="preserve">م في فواحشِ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المِثلِيين،</w:t>
      </w:r>
      <w:proofErr w:type="spellEnd"/>
      <w:r w:rsidR="0072463A" w:rsidRPr="008A3202">
        <w:rPr>
          <w:rFonts w:asciiTheme="minorBidi" w:hAnsiTheme="minorBidi"/>
          <w:sz w:val="36"/>
          <w:szCs w:val="36"/>
          <w:rtl/>
        </w:rPr>
        <w:t xml:space="preserve"> وقبائِح </w:t>
      </w:r>
      <w:proofErr w:type="spellStart"/>
      <w:r w:rsidR="0072463A" w:rsidRPr="008A3202">
        <w:rPr>
          <w:rFonts w:asciiTheme="minorBidi" w:hAnsiTheme="minorBidi"/>
          <w:sz w:val="36"/>
          <w:szCs w:val="36"/>
          <w:rtl/>
        </w:rPr>
        <w:t>اللادِين</w:t>
      </w:r>
      <w:r w:rsidR="00EA29D2" w:rsidRPr="008A3202">
        <w:rPr>
          <w:rFonts w:asciiTheme="minorBidi" w:hAnsiTheme="minorBidi"/>
          <w:sz w:val="36"/>
          <w:szCs w:val="36"/>
          <w:rtl/>
        </w:rPr>
        <w:t>ِ</w:t>
      </w:r>
      <w:r w:rsidR="0072463A" w:rsidRPr="008A3202">
        <w:rPr>
          <w:rFonts w:asciiTheme="minorBidi" w:hAnsiTheme="minorBidi"/>
          <w:sz w:val="36"/>
          <w:szCs w:val="36"/>
          <w:rtl/>
        </w:rPr>
        <w:t>يين</w:t>
      </w:r>
      <w:r w:rsidR="00EA29D2"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EA29D2" w:rsidRPr="008A3202">
        <w:rPr>
          <w:rFonts w:asciiTheme="minorBidi" w:hAnsiTheme="minorBidi"/>
          <w:sz w:val="36"/>
          <w:szCs w:val="36"/>
          <w:rtl/>
        </w:rPr>
        <w:t xml:space="preserve"> </w:t>
      </w:r>
      <w:r w:rsidR="00927099">
        <w:rPr>
          <w:rFonts w:asciiTheme="minorBidi" w:hAnsiTheme="minorBidi" w:hint="cs"/>
          <w:sz w:val="36"/>
          <w:szCs w:val="36"/>
          <w:rtl/>
        </w:rPr>
        <w:t xml:space="preserve">وبهيميَّةِ </w:t>
      </w:r>
      <w:proofErr w:type="spellStart"/>
      <w:r w:rsidR="00927099">
        <w:rPr>
          <w:rFonts w:asciiTheme="minorBidi" w:hAnsiTheme="minorBidi" w:hint="cs"/>
          <w:sz w:val="36"/>
          <w:szCs w:val="36"/>
          <w:rtl/>
        </w:rPr>
        <w:t>الشَّاذِين،</w:t>
      </w:r>
      <w:proofErr w:type="spellEnd"/>
      <w:r w:rsidR="00927099">
        <w:rPr>
          <w:rFonts w:asciiTheme="minorBidi" w:hAnsiTheme="minorBidi" w:hint="cs"/>
          <w:sz w:val="36"/>
          <w:szCs w:val="36"/>
          <w:rtl/>
        </w:rPr>
        <w:t xml:space="preserve"> </w:t>
      </w:r>
      <w:r w:rsidR="00EA29D2" w:rsidRPr="008A3202">
        <w:rPr>
          <w:rFonts w:asciiTheme="minorBidi" w:hAnsiTheme="minorBidi"/>
          <w:sz w:val="36"/>
          <w:szCs w:val="36"/>
          <w:rtl/>
        </w:rPr>
        <w:t>و</w:t>
      </w:r>
      <w:r w:rsidR="00927099">
        <w:rPr>
          <w:rFonts w:asciiTheme="minorBidi" w:hAnsiTheme="minorBidi"/>
          <w:sz w:val="36"/>
          <w:szCs w:val="36"/>
          <w:rtl/>
        </w:rPr>
        <w:t>يكونوا لُقمَةً سهلةً للفاجِرين</w:t>
      </w:r>
      <w:r w:rsidR="00927099">
        <w:rPr>
          <w:rFonts w:asciiTheme="minorBidi" w:hAnsiTheme="minorBidi" w:hint="cs"/>
          <w:sz w:val="36"/>
          <w:szCs w:val="36"/>
          <w:rtl/>
        </w:rPr>
        <w:t>.</w:t>
      </w:r>
    </w:p>
    <w:p w:rsidR="00EA29D2" w:rsidRPr="008A3202" w:rsidRDefault="00EA29D2" w:rsidP="00927099">
      <w:pPr>
        <w:rPr>
          <w:rFonts w:asciiTheme="minorBidi" w:hAnsiTheme="minorBidi"/>
          <w:sz w:val="36"/>
          <w:szCs w:val="36"/>
          <w:rtl/>
        </w:rPr>
      </w:pPr>
      <w:r w:rsidRPr="008A3202">
        <w:rPr>
          <w:rFonts w:asciiTheme="minorBidi" w:hAnsiTheme="minorBidi"/>
          <w:sz w:val="36"/>
          <w:szCs w:val="36"/>
          <w:rtl/>
        </w:rPr>
        <w:t xml:space="preserve">وكلُّ ذلكَ مُجلَّلًا بالرِّفقِ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واللِّين،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وال</w:t>
      </w:r>
      <w:r w:rsidR="00927099">
        <w:rPr>
          <w:rFonts w:asciiTheme="minorBidi" w:hAnsiTheme="minorBidi"/>
          <w:sz w:val="36"/>
          <w:szCs w:val="36"/>
          <w:rtl/>
        </w:rPr>
        <w:t xml:space="preserve">شَّفقةِ </w:t>
      </w:r>
      <w:proofErr w:type="spellStart"/>
      <w:r w:rsidR="00927099">
        <w:rPr>
          <w:rFonts w:asciiTheme="minorBidi" w:hAnsiTheme="minorBidi"/>
          <w:sz w:val="36"/>
          <w:szCs w:val="36"/>
          <w:rtl/>
        </w:rPr>
        <w:t>والرحمة،</w:t>
      </w:r>
      <w:proofErr w:type="spellEnd"/>
      <w:r w:rsidR="00927099">
        <w:rPr>
          <w:rFonts w:asciiTheme="minorBidi" w:hAnsiTheme="minorBidi"/>
          <w:sz w:val="36"/>
          <w:szCs w:val="36"/>
          <w:rtl/>
        </w:rPr>
        <w:t xml:space="preserve"> وجميلِ </w:t>
      </w:r>
      <w:proofErr w:type="spellStart"/>
      <w:r w:rsidR="00927099">
        <w:rPr>
          <w:rFonts w:asciiTheme="minorBidi" w:hAnsiTheme="minorBidi"/>
          <w:sz w:val="36"/>
          <w:szCs w:val="36"/>
          <w:rtl/>
        </w:rPr>
        <w:t>الكلامِ</w:t>
      </w:r>
      <w:r w:rsidRPr="008A320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وبعيدًا عن العُنفِ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المُفرِط،</w:t>
      </w:r>
      <w:proofErr w:type="spellEnd"/>
      <w:r w:rsidR="00EF11FF">
        <w:rPr>
          <w:rFonts w:asciiTheme="minorBidi" w:hAnsiTheme="minorBidi"/>
          <w:sz w:val="36"/>
          <w:szCs w:val="36"/>
          <w:rtl/>
        </w:rPr>
        <w:t xml:space="preserve"> والغِلظةِ </w:t>
      </w:r>
      <w:proofErr w:type="spellStart"/>
      <w:r w:rsidR="00EF11FF">
        <w:rPr>
          <w:rFonts w:asciiTheme="minorBidi" w:hAnsiTheme="minorBidi"/>
          <w:sz w:val="36"/>
          <w:szCs w:val="36"/>
          <w:rtl/>
        </w:rPr>
        <w:t>المُوحِشَة،</w:t>
      </w:r>
      <w:proofErr w:type="spellEnd"/>
      <w:r w:rsidR="00EF11FF">
        <w:rPr>
          <w:rFonts w:asciiTheme="minorBidi" w:hAnsiTheme="minorBidi"/>
          <w:sz w:val="36"/>
          <w:szCs w:val="36"/>
          <w:rtl/>
        </w:rPr>
        <w:t xml:space="preserve"> </w:t>
      </w:r>
      <w:r w:rsidRPr="008A3202">
        <w:rPr>
          <w:rFonts w:asciiTheme="minorBidi" w:hAnsiTheme="minorBidi"/>
          <w:sz w:val="36"/>
          <w:szCs w:val="36"/>
          <w:rtl/>
        </w:rPr>
        <w:t xml:space="preserve">مع المُتابعةِ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والمُراقبة،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والترغيبِ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والترهيب،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وإظهارِ العطْف </w:t>
      </w:r>
      <w:proofErr w:type="spellStart"/>
      <w:r w:rsidR="00EF11FF">
        <w:rPr>
          <w:rFonts w:asciiTheme="minorBidi" w:hAnsiTheme="minorBidi" w:hint="cs"/>
          <w:sz w:val="36"/>
          <w:szCs w:val="36"/>
          <w:rtl/>
        </w:rPr>
        <w:t>و</w:t>
      </w:r>
      <w:r w:rsidRPr="008A3202">
        <w:rPr>
          <w:rFonts w:asciiTheme="minorBidi" w:hAnsiTheme="minorBidi"/>
          <w:sz w:val="36"/>
          <w:szCs w:val="36"/>
          <w:rtl/>
        </w:rPr>
        <w:t>الحُنُوِّ،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تتساهلوا أو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تتغافلوا،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فإنَّ النَّارَ المُحرِقةَ للأخضرِ واليابسِ أصلُها مِن شرارةٍ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صغيرة،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وقد صح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أنَّ: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ابْنَ عَبَّاسٍ ــ رضي الله عنه ــ رَأَى غِلْمَانًا يَنْزُو بَعْضُهُمْ عَلَى بَعْضٍ </w:t>
      </w:r>
      <w:r w:rsidRPr="008A3202">
        <w:rPr>
          <w:rFonts w:asciiTheme="minorBidi" w:hAnsiTheme="minorBidi"/>
          <w:sz w:val="36"/>
          <w:szCs w:val="36"/>
          <w:rtl/>
        </w:rPr>
        <w:t xml:space="preserve">ــ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أي: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يَركب بعضُهم فوقَ بعض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ــ,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فقَالَ: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«هَكَذَا يَخْرُجُ يَأْجُوجُ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وَمَأْجُوجُ»</w:t>
      </w:r>
      <w:proofErr w:type="spellEnd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8A320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A74AE9" w:rsidRPr="008A3202" w:rsidRDefault="00A74AE9" w:rsidP="008A3202">
      <w:pPr>
        <w:rPr>
          <w:rFonts w:asciiTheme="minorBidi" w:hAnsiTheme="minorBidi"/>
          <w:sz w:val="36"/>
          <w:szCs w:val="36"/>
        </w:rPr>
      </w:pPr>
      <w:r w:rsidRPr="008A3202">
        <w:rPr>
          <w:rFonts w:asciiTheme="minorBidi" w:hAnsiTheme="minorBidi"/>
          <w:sz w:val="36"/>
          <w:szCs w:val="36"/>
          <w:rtl/>
        </w:rPr>
        <w:t xml:space="preserve">هذا وأسألُ الله تعالى أنْ يُباعدَ بينَنا وبين ما حرَّمَ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علينا،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وأنْ يُعينَنا على ذِكرِه وشُكرِه وحُسنِ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عبادته،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اللهمَّ لا تُهلكنا بذنوبِنا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وآثامِنا،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ولا تُلهِنا بدُنيانا عن دِيننا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وآخِرتِنا،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اللهمَّ صَرَّف قلوبَنا وأسماعَنا وأبصارَنا وجوارحَنا إلى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مراضيك،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اللهمَّ قوِّنا بالاعتصامِ بالتوحيدِ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والسُّنة،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وباعدَ بينَنا وبينَ الشِّركِ والبدعِ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ودعاتِهما،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اللهمَّ إنَّا نسألُكَ عِيشةً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هنيَّة،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ومِيتتةً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سوِّية،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ومرَدًّا غير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مُخْزٍ،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اللهمَّ ووفِّق ولاتَنا وجُندَنا لحفظِ الإسلامِ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ونُصرَتِه،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إنَّكَ سميعُ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مُجيب،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وأقولُ قولِي </w:t>
      </w:r>
      <w:proofErr w:type="spellStart"/>
      <w:r w:rsidRPr="008A3202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8A3202">
        <w:rPr>
          <w:rFonts w:asciiTheme="minorBidi" w:hAnsiTheme="minorBidi"/>
          <w:sz w:val="36"/>
          <w:szCs w:val="36"/>
          <w:rtl/>
        </w:rPr>
        <w:t xml:space="preserve"> وأستغفرُ اللهِ لِي ولَكم.</w:t>
      </w:r>
    </w:p>
    <w:p w:rsidR="00A74AE9" w:rsidRPr="008A3202" w:rsidRDefault="00A74AE9" w:rsidP="008A3202">
      <w:pPr>
        <w:rPr>
          <w:rFonts w:asciiTheme="minorBidi" w:hAnsiTheme="minorBidi"/>
          <w:sz w:val="36"/>
          <w:szCs w:val="36"/>
        </w:rPr>
      </w:pPr>
    </w:p>
    <w:sectPr w:rsidR="00A74AE9" w:rsidRPr="008A3202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00" w:rsidRDefault="006B1C00" w:rsidP="00CB6D93">
      <w:pPr>
        <w:spacing w:after="0" w:line="240" w:lineRule="auto"/>
      </w:pPr>
      <w:r>
        <w:separator/>
      </w:r>
    </w:p>
  </w:endnote>
  <w:endnote w:type="continuationSeparator" w:id="0">
    <w:p w:rsidR="006B1C00" w:rsidRDefault="006B1C00" w:rsidP="00C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057422"/>
      <w:docPartObj>
        <w:docPartGallery w:val="Page Numbers (Bottom of Page)"/>
        <w:docPartUnique/>
      </w:docPartObj>
    </w:sdtPr>
    <w:sdtContent>
      <w:p w:rsidR="00EA29D2" w:rsidRDefault="003A6E18">
        <w:pPr>
          <w:pStyle w:val="a4"/>
          <w:jc w:val="center"/>
        </w:pPr>
        <w:fldSimple w:instr=" PAGE   \* MERGEFORMAT ">
          <w:r w:rsidR="00EF11FF" w:rsidRPr="00EF11FF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EA29D2" w:rsidRDefault="00EA29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00" w:rsidRDefault="006B1C00" w:rsidP="00CB6D93">
      <w:pPr>
        <w:spacing w:after="0" w:line="240" w:lineRule="auto"/>
      </w:pPr>
      <w:r>
        <w:separator/>
      </w:r>
    </w:p>
  </w:footnote>
  <w:footnote w:type="continuationSeparator" w:id="0">
    <w:p w:rsidR="006B1C00" w:rsidRDefault="006B1C00" w:rsidP="00CB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82"/>
    <w:rsid w:val="00051808"/>
    <w:rsid w:val="000B70C3"/>
    <w:rsid w:val="002206C8"/>
    <w:rsid w:val="002547E5"/>
    <w:rsid w:val="00335A53"/>
    <w:rsid w:val="00370195"/>
    <w:rsid w:val="003A6E18"/>
    <w:rsid w:val="00452A1F"/>
    <w:rsid w:val="004775DD"/>
    <w:rsid w:val="00490BA4"/>
    <w:rsid w:val="005C2B2E"/>
    <w:rsid w:val="005E56E2"/>
    <w:rsid w:val="006B1C00"/>
    <w:rsid w:val="0072463A"/>
    <w:rsid w:val="0072752A"/>
    <w:rsid w:val="00742BFF"/>
    <w:rsid w:val="0083761F"/>
    <w:rsid w:val="008A3202"/>
    <w:rsid w:val="008D4102"/>
    <w:rsid w:val="00927099"/>
    <w:rsid w:val="009B61BE"/>
    <w:rsid w:val="00A01B81"/>
    <w:rsid w:val="00A26E82"/>
    <w:rsid w:val="00A271F3"/>
    <w:rsid w:val="00A74AE9"/>
    <w:rsid w:val="00AA7FEA"/>
    <w:rsid w:val="00B44591"/>
    <w:rsid w:val="00BA611B"/>
    <w:rsid w:val="00C0268F"/>
    <w:rsid w:val="00C26AEC"/>
    <w:rsid w:val="00CB6D93"/>
    <w:rsid w:val="00D368D0"/>
    <w:rsid w:val="00EA29D2"/>
    <w:rsid w:val="00EB4C21"/>
    <w:rsid w:val="00ED752C"/>
    <w:rsid w:val="00EF11FF"/>
    <w:rsid w:val="00F06306"/>
    <w:rsid w:val="00F67A50"/>
    <w:rsid w:val="00FC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2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B6D93"/>
  </w:style>
  <w:style w:type="paragraph" w:styleId="a4">
    <w:name w:val="footer"/>
    <w:basedOn w:val="a"/>
    <w:link w:val="Char0"/>
    <w:uiPriority w:val="99"/>
    <w:unhideWhenUsed/>
    <w:rsid w:val="00CB6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B6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2021-12-16T08:50:00Z</dcterms:created>
  <dcterms:modified xsi:type="dcterms:W3CDTF">2021-12-16T14:52:00Z</dcterms:modified>
</cp:coreProperties>
</file>