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312EDB" w:rsidRDefault="001E0ECE" w:rsidP="00312ED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أحكام </w:t>
      </w:r>
      <w:r w:rsidR="00FF2694" w:rsidRPr="00312ED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النفقة على الزوجة</w:t>
      </w:r>
    </w:p>
    <w:p w:rsidR="004103D7" w:rsidRPr="00312EDB" w:rsidRDefault="004103D7" w:rsidP="00EA7DA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</w:t>
      </w:r>
    </w:p>
    <w:p w:rsidR="005B2FD8" w:rsidRPr="00312EDB" w:rsidRDefault="005B2FD8" w:rsidP="00EA7DA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 xml:space="preserve">الحمدُ للهِ الملِكِ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وسلَّمَ على محمدٍ النَّبيِّ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المُصطَفَى،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وآلهِ وصحبِه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وصَلَّى،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عالمُ السِّرِ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والنَّجوى</w:t>
      </w:r>
      <w:r w:rsidR="008E1E5D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8E1E5D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أنَّ محمدًا عبدُه ورسولُه المَبعوثُ للناسِ رحمَةً وهُدى.</w:t>
      </w:r>
    </w:p>
    <w:p w:rsidR="004103D7" w:rsidRPr="00312EDB" w:rsidRDefault="004103D7" w:rsidP="00EA7DA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أيَّها المسلمون:</w:t>
      </w:r>
    </w:p>
    <w:p w:rsidR="00921293" w:rsidRPr="00312EDB" w:rsidRDefault="005B2FD8" w:rsidP="00EA7DA2">
      <w:pPr>
        <w:ind w:left="0"/>
        <w:jc w:val="left"/>
        <w:rPr>
          <w:rFonts w:ascii="Times New Roman" w:hAnsi="Times New Roman" w:cs="Times New Roman"/>
          <w:b/>
          <w:bCs/>
          <w:sz w:val="48"/>
          <w:szCs w:val="48"/>
          <w:rtl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فإنَّ </w:t>
      </w:r>
      <w:r w:rsidR="003B13DA" w:rsidRPr="00312EDB">
        <w:rPr>
          <w:rFonts w:ascii="Times New Roman" w:hAnsi="Times New Roman" w:cs="Times New Roman"/>
          <w:sz w:val="36"/>
          <w:szCs w:val="36"/>
          <w:rtl/>
        </w:rPr>
        <w:t xml:space="preserve">في الزَّواجِ </w:t>
      </w:r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تَفتُّحَ أبوابِ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الرِّزقِ،</w:t>
      </w:r>
      <w:proofErr w:type="spellEnd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إذ جعلَهُ اللهُ </w:t>
      </w:r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مِن أسبابِ</w:t>
      </w:r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سَعَتِه،</w:t>
      </w:r>
      <w:proofErr w:type="spellEnd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فقال ــ جلَّ وعلا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ــ:</w:t>
      </w:r>
      <w:proofErr w:type="spellEnd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وَأَنْكِحُوا</w:t>
      </w:r>
      <w:proofErr w:type="spellEnd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الْأَيَامَى مِنْكُمْ وَالصَّالِحِينَ مِنْ عِبَادِكُمْ وَإِمَائِكُمْ إِنْ يَكُونُوا فُقَرَاءَ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يُغْنِهِمُ</w:t>
      </w:r>
      <w:proofErr w:type="spellEnd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اللَّهُ مِنْ فَضْلِهِ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وجاءَ عن أبي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بكرٍ،</w:t>
      </w:r>
      <w:proofErr w:type="spellEnd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وعمرَ،</w:t>
      </w:r>
      <w:proofErr w:type="spellEnd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وابنِ مسعودٍ ــ رضي الله عنهم ــ أنَّهم </w:t>
      </w:r>
      <w:proofErr w:type="spellStart"/>
      <w:r w:rsidR="003B13DA" w:rsidRPr="00312EDB">
        <w:rPr>
          <w:rFonts w:ascii="Times New Roman" w:eastAsia="Times New Roman" w:hAnsi="Times New Roman" w:cs="Times New Roman"/>
          <w:sz w:val="36"/>
          <w:szCs w:val="36"/>
          <w:rtl/>
        </w:rPr>
        <w:t>قالوا:</w:t>
      </w:r>
      <w:proofErr w:type="spellEnd"/>
      <w:r w:rsidR="00921293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B13D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ابْتَغُوا الغِنَى في النِّكَاحِ </w:t>
      </w:r>
      <w:proofErr w:type="spellStart"/>
      <w:r w:rsidR="003B13D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وإنَّ أرزاقَ العبادِ على اللهِ </w:t>
      </w:r>
      <w:proofErr w:type="spellStart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وحدَه،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ومِن </w:t>
      </w:r>
      <w:proofErr w:type="spellStart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عندِه،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وقد قال سبحانه مُطمئنًا </w:t>
      </w:r>
      <w:proofErr w:type="spellStart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عبادَه: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129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21293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92129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مِنْ دَابَّةٍ فِي الْأَرْضِ إِلَّا عَلَى اللَّهِ رِزْقُهَا </w:t>
      </w:r>
      <w:proofErr w:type="spellStart"/>
      <w:r w:rsidR="0092129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1293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 ما مِن م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خلوقٍ يَدُبُّ على وجْهِ الأرضٍ مِن آدمِيٍّ أو حيوانٍ بَرْيٍّ </w:t>
      </w:r>
      <w:proofErr w:type="spellStart"/>
      <w:r w:rsidR="00921293" w:rsidRPr="00312EDB">
        <w:rPr>
          <w:rFonts w:ascii="Times New Roman" w:hAnsi="Times New Roman" w:cs="Times New Roman"/>
          <w:sz w:val="36"/>
          <w:szCs w:val="36"/>
          <w:rtl/>
        </w:rPr>
        <w:t>وبحريٍّ</w:t>
      </w:r>
      <w:r w:rsidR="008E1E5D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 يمشِي أو يطيرُ أو يَسبحُ أو يَزحَفُ إلا على اللهِ وحدَه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1293" w:rsidRPr="00312EDB">
        <w:rPr>
          <w:rFonts w:ascii="Times New Roman" w:hAnsi="Times New Roman" w:cs="Times New Roman"/>
          <w:sz w:val="36"/>
          <w:szCs w:val="36"/>
          <w:rtl/>
        </w:rPr>
        <w:t>رِزقُه،</w:t>
      </w:r>
      <w:proofErr w:type="spellEnd"/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 وثبتَ أنَّ النبيَّ صلى الله عليه وسلم </w:t>
      </w:r>
      <w:proofErr w:type="spellStart"/>
      <w:r w:rsidR="00921293" w:rsidRPr="00312ED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21293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1293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21293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الرِّزْقَ لَيَطْلُبُ الْعَبْدَ كَمَا يَطْلُبُهُ أَجَلُهُ </w:t>
      </w:r>
      <w:proofErr w:type="spellStart"/>
      <w:r w:rsidR="00921293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21293"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12EDB" w:rsidRPr="00312EDB" w:rsidRDefault="00312EDB" w:rsidP="00EA7DA2">
      <w:pPr>
        <w:ind w:left="0"/>
        <w:jc w:val="left"/>
        <w:rPr>
          <w:rFonts w:ascii="Times New Roman" w:hAnsi="Times New Roman" w:cs="Times New Roman"/>
          <w:b/>
          <w:bCs/>
          <w:sz w:val="48"/>
          <w:szCs w:val="48"/>
          <w:rtl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المسلمون:</w:t>
      </w:r>
    </w:p>
    <w:p w:rsidR="00312EDB" w:rsidRPr="00312EDB" w:rsidRDefault="00312EDB" w:rsidP="00312ED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>لقد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خصَّ اللهُ الرِّجالَ</w:t>
      </w:r>
      <w:r w:rsidRPr="00312EDB">
        <w:rPr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>بالنفقات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الز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وجات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جعلَهُم </w:t>
      </w:r>
      <w:r w:rsidRPr="00312EDB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12EDB">
        <w:rPr>
          <w:rFonts w:ascii="Times New Roman" w:hAnsi="Times New Roman" w:cs="Times New Roman"/>
          <w:sz w:val="36"/>
          <w:szCs w:val="36"/>
          <w:rtl/>
        </w:rPr>
        <w:t>تمي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12EDB">
        <w:rPr>
          <w:rFonts w:ascii="Times New Roman" w:hAnsi="Times New Roman" w:cs="Times New Roman"/>
          <w:sz w:val="36"/>
          <w:szCs w:val="36"/>
          <w:rtl/>
        </w:rPr>
        <w:t>زون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بها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النساء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وجعلَها مِن أسبابِ قَوامَتِهم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النساءِ،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فقال ــ عزَّ وجلَّ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312EDB">
        <w:rPr>
          <w:rtl/>
        </w:rPr>
        <w:t xml:space="preserve"> </w:t>
      </w:r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الرِّجَالُ قَوَّامُونَ عَلَى النِّسَاءِ بِمَا فَضَّلَ اللَّهُ بَعْضَهُمْ عَلَى بَعْضٍ وَبِمَا أَنْفَقُوا مِنْ أَمْوَالِهِمْ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واللهُ يَختصُّ بفضلِهِ مَن يَشاءُ مِن عبادِه.</w:t>
      </w:r>
    </w:p>
    <w:p w:rsidR="003B13DA" w:rsidRPr="00312EDB" w:rsidRDefault="003B13DA" w:rsidP="004650A5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921293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اعلموا ــ سدَّدكمُ اللهُ </w:t>
      </w:r>
      <w:proofErr w:type="spellStart"/>
      <w:r w:rsidR="00921293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92129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أ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نَّ إنفاقَ الرَّجلِ على زوجتِه بالمعروفِ واجبٌ بنصِّ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القرآنِ،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ونصِّ السُّنةِ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النَّبوي</w:t>
      </w:r>
      <w:r w:rsidR="004650A5">
        <w:rPr>
          <w:rFonts w:ascii="Times New Roman" w:eastAsia="Times New Roman" w:hAnsi="Times New Roman" w:cs="Times New Roman"/>
          <w:sz w:val="36"/>
          <w:szCs w:val="36"/>
          <w:rtl/>
        </w:rPr>
        <w:t>ةِ،</w:t>
      </w:r>
      <w:proofErr w:type="spellEnd"/>
      <w:r w:rsidR="004650A5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واتفاقِ </w:t>
      </w:r>
      <w:proofErr w:type="spellStart"/>
      <w:r w:rsidR="004650A5">
        <w:rPr>
          <w:rFonts w:ascii="Times New Roman" w:eastAsia="Times New Roman" w:hAnsi="Times New Roman" w:cs="Times New Roman"/>
          <w:sz w:val="36"/>
          <w:szCs w:val="36"/>
          <w:rtl/>
        </w:rPr>
        <w:t>العلماءِ</w:t>
      </w:r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حتى ولو كانت </w:t>
      </w:r>
      <w:proofErr w:type="spellStart"/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>غَنيَّة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ً</w:t>
      </w:r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حيث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قال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الله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ــ عزَّ وجلَّ ــ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في شأنِ نَفقتِهِنَّ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آمِرًا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لِيُنْفِقْ ذُو سَعَةٍ مِنْ سَعَتِهِ وَمَنْ قُدِرَ عَلَيْهِ رِزْقُهُ فَلْيُنْفِقْ مِمَّا آتَاهُ اللَّهُ لَا يُكَلِّفُ اللَّهُ نَفْسًا إِلَّا مَا آتَاهَا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تعالى:</w:t>
      </w:r>
      <w:proofErr w:type="spellEnd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أَسْكِنُوهُنَّ مِنْ حَيْثُ سَكَنْتُمْ مِنْ وُجْدِكُمْ وَلَا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تُضَارُّوهُنَّ</w:t>
      </w:r>
      <w:proofErr w:type="spellEnd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لِتُضَيِّقُوا عَلَيْهِنَّ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وصحَّ أنَّ النبي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َّ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قال: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81CB3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وَلَهُنَّ عَلَيْكُمْ رِزْقُهُنَّ وَكِسْوَتُهُنَّ بِالْمَعْرُوفِ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C81CB3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وقالَ الحافظُ ابنُ المُنذِرِ ــ رحمه الله </w:t>
      </w:r>
      <w:proofErr w:type="spellStart"/>
      <w:r w:rsidR="00C81CB3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«</w:t>
      </w:r>
      <w:r w:rsidR="00893328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نفقةُ الزَّوجةِ واجبةٌ بالكتابِ والسُّنةِ </w:t>
      </w:r>
      <w:proofErr w:type="spellStart"/>
      <w:r w:rsidR="00893328" w:rsidRPr="00312EDB">
        <w:rPr>
          <w:rFonts w:ascii="Times New Roman" w:eastAsia="Times New Roman" w:hAnsi="Times New Roman" w:cs="Times New Roman"/>
          <w:sz w:val="36"/>
          <w:szCs w:val="36"/>
          <w:rtl/>
        </w:rPr>
        <w:t>والاتفاق</w:t>
      </w:r>
      <w:r w:rsidR="00C81CB3" w:rsidRPr="00312EDB">
        <w:rPr>
          <w:rFonts w:ascii="Times New Roman" w:eastAsia="Times New Roman" w:hAnsi="Times New Roman" w:cs="Times New Roman"/>
          <w:sz w:val="36"/>
          <w:szCs w:val="36"/>
          <w:rtl/>
        </w:rPr>
        <w:t>»</w:t>
      </w:r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9B3E27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وقالَ الفقيهُ ابنُ حزْمٍ ــ </w:t>
      </w:r>
      <w:r w:rsidR="009B3E27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رحمه الله </w:t>
      </w:r>
      <w:proofErr w:type="spellStart"/>
      <w:r w:rsidR="009B3E27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9B3E27" w:rsidRPr="00312EDB">
        <w:rPr>
          <w:rFonts w:ascii="Times New Roman" w:hAnsi="Times New Roman" w:cs="Times New Roman"/>
          <w:rtl/>
        </w:rPr>
        <w:t xml:space="preserve"> </w:t>
      </w:r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«اتَّفقوا ــ </w:t>
      </w:r>
      <w:proofErr w:type="spellStart"/>
      <w:r w:rsidR="009B3E27"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العلماء ــ على أنَّ مَن لَزِمَتْهُ نفقةٌ فقد لَزِمَتْهُ كِسوةُ المُنْفَقِ عليهِ </w:t>
      </w:r>
      <w:proofErr w:type="spellStart"/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>وإسكانُه».</w:t>
      </w:r>
      <w:proofErr w:type="spellEnd"/>
    </w:p>
    <w:p w:rsidR="007B31D2" w:rsidRPr="00312EDB" w:rsidRDefault="00921293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وتكونُ النَّفقةُ </w:t>
      </w:r>
      <w:r w:rsidR="001E03CF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على الزَّوجةِ </w:t>
      </w: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عندَ العلماء ــ رحمهمُ اللهُ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1E03CF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بأنْ يَكفِيَها حاجتَها مِن الطعامِ والكِسوةِ والمسكنِ </w:t>
      </w:r>
      <w:proofErr w:type="spellStart"/>
      <w:r w:rsidR="001E03CF" w:rsidRPr="00312EDB">
        <w:rPr>
          <w:rFonts w:ascii="Times New Roman" w:eastAsia="Times New Roman" w:hAnsi="Times New Roman" w:cs="Times New Roman"/>
          <w:sz w:val="36"/>
          <w:szCs w:val="36"/>
          <w:rtl/>
        </w:rPr>
        <w:t>وتوابِعِها</w:t>
      </w:r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مِن غيرِ إسرافٍ ولا إقتَار</w:t>
      </w:r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207A42" w:rsidRPr="00312EDB" w:rsidRDefault="001E03CF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وتكونُ </w:t>
      </w:r>
      <w:r w:rsidR="00207A42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هذهِ النَّفقةُ </w:t>
      </w:r>
      <w:proofErr w:type="spellStart"/>
      <w:r w:rsidR="00207A42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بالمعروفِ،</w:t>
      </w:r>
      <w:proofErr w:type="spellEnd"/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لقولِ اللهِ </w:t>
      </w:r>
      <w:proofErr w:type="spellStart"/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>تعالى:</w:t>
      </w:r>
      <w:proofErr w:type="spellEnd"/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207A4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{ وَعَلَى الْمَوْلُودِ لَهُ رِزْقُهُنَّ وَكِسْوَتُهُنَّ بِالْمَعْرُوفِ لَا تُكَلَّفُ نَفْسٌ إِلَّا وُسْعَهَا </w:t>
      </w:r>
      <w:proofErr w:type="spellStart"/>
      <w:r w:rsidR="00207A4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وقولِ النبيِّ صلى الله عليه وسلم </w:t>
      </w:r>
      <w:proofErr w:type="spellStart"/>
      <w:r w:rsidR="00207A42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الصَّحيحِ:</w:t>
      </w:r>
      <w:proofErr w:type="spellEnd"/>
      <w:r w:rsidR="00207A4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7A4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07A4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وَلَهُنَّ عَلَيْكُمْ رِزْقُهُنَّ وَكِسْوَتُهُنَّ بِالْمَعْرُوفِ </w:t>
      </w:r>
      <w:proofErr w:type="spellStart"/>
      <w:r w:rsidR="00207A4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وعلى هذا اتفقَ </w:t>
      </w:r>
      <w:proofErr w:type="spellStart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العلماءُ،</w:t>
      </w:r>
      <w:proofErr w:type="spellEnd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8E1E5D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</w:t>
      </w:r>
      <w:r w:rsidR="004D38AD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قالَ الحافظُ ابنُ المُنذِرِ ــ رحمه الله </w:t>
      </w:r>
      <w:proofErr w:type="spellStart"/>
      <w:r w:rsidR="004D38AD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4D38AD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«أجمَعَ أهلُ العلمِ على أنَّ للزَّوجة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ِ نفقَتَها وكِسوَتَها </w:t>
      </w:r>
      <w:proofErr w:type="spellStart"/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بالمعروف».</w:t>
      </w:r>
      <w:proofErr w:type="spellEnd"/>
    </w:p>
    <w:p w:rsidR="00921293" w:rsidRPr="00312EDB" w:rsidRDefault="00207A4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والمعروفُ ــ عندَ أكثرِ العلماءِ ــ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هو:</w:t>
      </w:r>
      <w:proofErr w:type="spellEnd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قَدْرُ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الكفايةِ،</w:t>
      </w:r>
      <w:proofErr w:type="spellEnd"/>
      <w:r w:rsidR="001E03CF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بحيثُ لا ت</w:t>
      </w:r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َتضَرَّرُ </w:t>
      </w:r>
      <w:proofErr w:type="spellStart"/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الزَّوجةُ،</w:t>
      </w:r>
      <w:proofErr w:type="spellEnd"/>
      <w:r w:rsidR="009B3E2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ولا يُجْحَفُ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بمالِ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الزَّوج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ويُشَقُّ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عليه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ودليلُ هذا ما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صحَّ أنَّ هِندَ بنتَ عُتبَةٍ ــ رضي الله عنها ــ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قالت: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اللهِ: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أَبَا سُفْيَانَ رَجُلٌ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شَحِيحٌ،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يُعْطِينِي مِنَ النَّفَقَةِ مَا يَكْفِينِي وَيَكْفِي بَنِيَّ إِلَّا مَا أَخَذْتُ مِنْ مَالِهِ بِغَيْرِ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عِلْمِهِ،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فَهَلْ عَلَيَّ فِي ذَلِكَ مِنْ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جُنَاحٍ؟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اللهِ صَلَّى اللهُ عَلَيْهِ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«خُذِي مِنْ مَالِهِ بِالْمَعْرُوفِ مَا يَكْفِيكِ وَيَكْفِي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بَنِيكِ»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spellEnd"/>
    </w:p>
    <w:p w:rsidR="009B3E27" w:rsidRPr="00312EDB" w:rsidRDefault="009B3E27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والكفايةُ بالمعروفِ</w:t>
      </w:r>
      <w:r w:rsidR="004D38AD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4D38AD"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تَختلِفُ باختلافِ الأزمِنَةِ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والأمكنةِ،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والقُرَى والمُدُن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والأريافِ </w:t>
      </w:r>
      <w:proofErr w:type="spellStart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والباديةِ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والأعرافِ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والعاداتِ،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وحالِ الزَّوجِ والزَّوجةِ مِن غِنَىً أو فقرٍ أو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توسُّط،</w:t>
      </w:r>
      <w:proofErr w:type="spellEnd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وشَرَفٍ ووجاهةٍ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ودُونِهِما،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وطاقةِ الزَّوجِ </w:t>
      </w:r>
      <w:proofErr w:type="spellStart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ويَسَارِه،</w:t>
      </w:r>
      <w:proofErr w:type="spellEnd"/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ووقتِ رُخْصٍ </w:t>
      </w:r>
      <w:proofErr w:type="spellStart"/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>وغَلاءٍ،</w:t>
      </w:r>
      <w:proofErr w:type="spellEnd"/>
      <w:r w:rsidR="007B31D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>وقد قال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="004D38A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الله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ُ 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تعالى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مُيسِّرًا على </w:t>
      </w:r>
      <w:proofErr w:type="spellStart"/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عبادِه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proofErr w:type="spellEnd"/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لِيُنْفِقْ ذُو سَعَةٍ مِنْ سَعَتِهِ وَمَنْ قُدِرَ عَلَيْهِ رِزْقُهُ فَلْيُنْفِقْ مِمَّا آتَاهُ اللَّهُ لَا يُكَلِّفُ اللَّهُ نَفْسًا إِلَّا مَا آتَاهَا </w:t>
      </w:r>
      <w:proofErr w:type="spellStart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وقال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سبحانه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>:</w:t>
      </w:r>
      <w:proofErr w:type="spellEnd"/>
      <w:r w:rsidR="005402C2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وَعَلَى الْمَوْلُودِ لَهُ رِزْقُهُنَّ وَكِسْوَتُهُنَّ بِالْمَعْرُوفِ لَا تُكَلَّفُ نَفْسٌ إِلَّا وُسْعَهَا </w:t>
      </w:r>
      <w:proofErr w:type="spellStart"/>
      <w:r w:rsidR="005402C2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30C02" w:rsidRPr="00312EDB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spellEnd"/>
    </w:p>
    <w:p w:rsidR="00130C02" w:rsidRPr="00312EDB" w:rsidRDefault="00130C0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والزَّوجةُ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الكِتابيَّةُ،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يهوديَّةً كانت أو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نصرانيَّة،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كالمُسلِمةِ في وجوبِ النَّفقةِ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وأحكامِها،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قالَ الحافظُ ابنُ عبدِ البَرِّ المالِكيُّ ــ رحمه الله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«لا خِلاف</w:t>
      </w:r>
      <w:r w:rsidR="008E1E5D" w:rsidRPr="00312ED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بينَ العلماءِ ــ أنَّ الزَّوجةَ الذِّميَّةَ في النَّفقةِ والعِدَّةِ وجميعِ أحكامِ الزَّوجاتِ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كالمُسلِمة».</w:t>
      </w:r>
      <w:proofErr w:type="spellEnd"/>
    </w:p>
    <w:p w:rsidR="00921293" w:rsidRPr="00312EDB" w:rsidRDefault="00921293" w:rsidP="00EA7DA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المسلمون:</w:t>
      </w:r>
    </w:p>
    <w:p w:rsidR="00921293" w:rsidRPr="00312EDB" w:rsidRDefault="00130C02" w:rsidP="00EA7DA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الزَّوجةُ لَهَا أحوالٌ عِدَّة</w:t>
      </w:r>
      <w:r w:rsidR="00BC546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مع وجوبِ نفقةِ الزَّوجِ عليها مِن عدَمِه:</w:t>
      </w:r>
    </w:p>
    <w:p w:rsidR="00BC5462" w:rsidRPr="00312EDB" w:rsidRDefault="00BC546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الحالُ </w:t>
      </w:r>
      <w:proofErr w:type="spellStart"/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الأوَّلُ: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أنْ يكونَ الزَّوجُ قد عقدَ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ودخَلَ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وجامعَها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وهذهِ تَجبُ لهَا النَّفقةُ باتفاقِ العلماء.</w:t>
      </w:r>
    </w:p>
    <w:p w:rsidR="00BC5462" w:rsidRPr="00312EDB" w:rsidRDefault="00BC546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أنْ يكونَ الزَّوجُ قد عقدَ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ولكنَّهُ لم يُمكَّنْ مِن الدُّخولِ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وجِماعِها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وهذهِ لا تَجبُ لهَا النَّفقةُ عندَ أكثرِ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العلماء،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لأنَّ الاستمتاعَ بالزَّوجةِ مِن مقاصدِ النِّكاحِ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الكُبرى،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ولم يُوجدْ بعْد.</w:t>
      </w:r>
    </w:p>
    <w:p w:rsidR="00BC5462" w:rsidRPr="00312EDB" w:rsidRDefault="00BC546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الثالثُ: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أنْ تكونَ الزَّوجةُ لا تُطيقُ الوطءَ والجماعَ لِصغَرِ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سِنِّها،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هذهِ لا تَجبُ لهَا النَّفقةُ عندَ المذاهبِ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الأربعة</w:t>
      </w:r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لأنَّ الاستمتاعَ </w:t>
      </w:r>
      <w:proofErr w:type="spellStart"/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>بها</w:t>
      </w:r>
      <w:proofErr w:type="spellEnd"/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كزَوجةٍ قد تَعذَّرَ لِمَعنًى كانَ </w:t>
      </w:r>
      <w:proofErr w:type="spellStart"/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>فيها،</w:t>
      </w:r>
      <w:proofErr w:type="spellEnd"/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</w:t>
      </w:r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بسببٍ </w:t>
      </w:r>
      <w:r w:rsidR="003F4A6E" w:rsidRPr="00312EDB">
        <w:rPr>
          <w:rFonts w:ascii="Times New Roman" w:eastAsia="Times New Roman" w:hAnsi="Times New Roman" w:cs="Times New Roman"/>
          <w:sz w:val="36"/>
          <w:szCs w:val="36"/>
          <w:rtl/>
        </w:rPr>
        <w:t>مِن جِهتِها.</w:t>
      </w:r>
    </w:p>
    <w:p w:rsidR="00F70926" w:rsidRPr="00312EDB" w:rsidRDefault="00BC546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 w:rsidRPr="00312ED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الرابعُ: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أنْ تكونَ الزَّوجةُ </w:t>
      </w:r>
      <w:r w:rsidR="003F4A6E" w:rsidRPr="00312EDB">
        <w:rPr>
          <w:rFonts w:ascii="Times New Roman" w:hAnsi="Times New Roman" w:cs="Times New Roman"/>
          <w:sz w:val="36"/>
          <w:szCs w:val="36"/>
          <w:rtl/>
        </w:rPr>
        <w:t xml:space="preserve">ناشِزًا ــ </w:t>
      </w:r>
      <w:proofErr w:type="spellStart"/>
      <w:r w:rsidR="003F4A6E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3F4A6E" w:rsidRPr="00312EDB">
        <w:rPr>
          <w:rFonts w:ascii="Times New Roman" w:hAnsi="Times New Roman" w:cs="Times New Roman"/>
          <w:sz w:val="36"/>
          <w:szCs w:val="36"/>
          <w:rtl/>
        </w:rPr>
        <w:t xml:space="preserve"> تَعصِي الزَّوجَ فيما يجبُ عليها مِن </w:t>
      </w:r>
      <w:proofErr w:type="spellStart"/>
      <w:r w:rsidR="003F4A6E" w:rsidRPr="00312EDB">
        <w:rPr>
          <w:rFonts w:ascii="Times New Roman" w:hAnsi="Times New Roman" w:cs="Times New Roman"/>
          <w:sz w:val="36"/>
          <w:szCs w:val="36"/>
          <w:rtl/>
        </w:rPr>
        <w:t>حُقوقِه</w:t>
      </w:r>
      <w:r w:rsidR="00F70926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70926" w:rsidRPr="00312EDB">
        <w:rPr>
          <w:rFonts w:ascii="Times New Roman" w:hAnsi="Times New Roman" w:cs="Times New Roman"/>
          <w:sz w:val="36"/>
          <w:szCs w:val="36"/>
          <w:rtl/>
        </w:rPr>
        <w:t xml:space="preserve"> وأشَدُّ ذلكَ امتِناعُها مِن الجِماع </w:t>
      </w:r>
      <w:r w:rsidR="003F4A6E" w:rsidRPr="00312EDB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312EDB">
        <w:rPr>
          <w:rFonts w:ascii="Times New Roman" w:hAnsi="Times New Roman" w:cs="Times New Roman"/>
          <w:sz w:val="36"/>
          <w:szCs w:val="36"/>
          <w:rtl/>
        </w:rPr>
        <w:t>و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هذهِ لا تَجبُ لهَا النَّفقةُ </w:t>
      </w:r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والسُّكنى حالَ نُشوزها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عندَ </w:t>
      </w:r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عامَّةِ </w:t>
      </w:r>
      <w:proofErr w:type="spellStart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>الفقهاءِ،</w:t>
      </w:r>
      <w:proofErr w:type="spellEnd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ك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المذاهبِ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الأربعة</w:t>
      </w:r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>ِ،</w:t>
      </w:r>
      <w:proofErr w:type="spellEnd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>وغيرِها،</w:t>
      </w:r>
      <w:proofErr w:type="spellEnd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F70926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بل قالَ غيرُ واحدٍ مِن </w:t>
      </w:r>
      <w:proofErr w:type="spellStart"/>
      <w:r w:rsidR="00F70926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>الفقهاء:</w:t>
      </w:r>
      <w:proofErr w:type="spellEnd"/>
      <w:r w:rsidR="00F70926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«أجمعوا ــ </w:t>
      </w:r>
      <w:proofErr w:type="spellStart"/>
      <w:r w:rsidR="00F70926"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العلماء ــ على أنَّ النَّاشِزَ لا نفقةَ </w:t>
      </w:r>
      <w:proofErr w:type="spellStart"/>
      <w:r w:rsidR="00F70926" w:rsidRPr="00312EDB">
        <w:rPr>
          <w:rFonts w:ascii="Times New Roman" w:eastAsia="Times New Roman" w:hAnsi="Times New Roman" w:cs="Times New Roman"/>
          <w:sz w:val="36"/>
          <w:szCs w:val="36"/>
          <w:rtl/>
        </w:rPr>
        <w:t>لَهَا».</w:t>
      </w:r>
      <w:proofErr w:type="spellEnd"/>
    </w:p>
    <w:p w:rsidR="00C622EB" w:rsidRPr="00312EDB" w:rsidRDefault="00BC79C2" w:rsidP="00EA7DA2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وكذلكَ التي فارقتْ زوجَها وتركتْهُ لِعيبٍ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فيه،</w:t>
      </w:r>
      <w:proofErr w:type="spellEnd"/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لا نفقةَ </w:t>
      </w:r>
      <w:r w:rsidR="002F49D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لَها عندَ أكثرِ  </w:t>
      </w:r>
      <w:proofErr w:type="spellStart"/>
      <w:r w:rsidR="002F49D7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العلماء،</w:t>
      </w:r>
      <w:proofErr w:type="spellEnd"/>
      <w:r w:rsidR="002F49D7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لأنَّ أعظمَ مقاصِ</w:t>
      </w:r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دِ الزَّواج قدِ انقطَعتْ </w:t>
      </w:r>
      <w:proofErr w:type="spellStart"/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>بينهما،</w:t>
      </w:r>
      <w:proofErr w:type="spellEnd"/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22EB"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ومِثلُها:</w:t>
      </w:r>
      <w:proofErr w:type="spellEnd"/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التي حبسَها أهلُها </w:t>
      </w:r>
      <w:r w:rsidR="004650A5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ومنعوها </w:t>
      </w:r>
      <w:r w:rsidR="00C622EB" w:rsidRPr="00312EDB">
        <w:rPr>
          <w:rFonts w:ascii="Times New Roman" w:eastAsia="Times New Roman" w:hAnsi="Times New Roman" w:cs="Times New Roman"/>
          <w:sz w:val="36"/>
          <w:szCs w:val="36"/>
          <w:rtl/>
        </w:rPr>
        <w:t>عن زوجِها.</w:t>
      </w:r>
    </w:p>
    <w:p w:rsidR="007B31D2" w:rsidRPr="00312EDB" w:rsidRDefault="007B31D2" w:rsidP="00EA7DA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المسلمون:</w:t>
      </w:r>
    </w:p>
    <w:p w:rsidR="00893328" w:rsidRPr="00312EDB" w:rsidRDefault="00FC1C0F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يجِبُ على الزَّوجِ باتفاق</w:t>
      </w:r>
      <w:r w:rsidR="00C622E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العلماء: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أنْ يُنفِقَ على زوجتِهِ في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حض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sz w:val="36"/>
          <w:szCs w:val="36"/>
          <w:rtl/>
        </w:rPr>
        <w:t>ورِه،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وفي غَيبتِه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وسفرِه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طالتْ مُدَّةُ غِيابِهِ أو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قصُر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Pr="00312EDB">
        <w:rPr>
          <w:rFonts w:ascii="Times New Roman" w:hAnsi="Times New Roman" w:cs="Times New Roman"/>
          <w:sz w:val="36"/>
          <w:szCs w:val="36"/>
          <w:rtl/>
        </w:rPr>
        <w:t>ت</w:t>
      </w:r>
      <w:r w:rsidR="00893328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 الإمامُ الشافعيُّ ــ رحمه الله </w:t>
      </w:r>
      <w:proofErr w:type="spellStart"/>
      <w:r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312EDB">
        <w:rPr>
          <w:rFonts w:ascii="Times New Roman" w:hAnsi="Times New Roman" w:cs="Times New Roman"/>
          <w:b/>
          <w:bCs/>
          <w:color w:val="002060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>«</w:t>
      </w:r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وجعلَ رسولُ اللهِ صلى الله عليه وسلم على الزَّوجِ نفقةَ </w:t>
      </w:r>
      <w:proofErr w:type="spellStart"/>
      <w:r w:rsidR="00893328" w:rsidRPr="00312EDB">
        <w:rPr>
          <w:rFonts w:ascii="Times New Roman" w:hAnsi="Times New Roman" w:cs="Times New Roman"/>
          <w:sz w:val="36"/>
          <w:szCs w:val="36"/>
          <w:rtl/>
        </w:rPr>
        <w:t>امرأتِهِ،</w:t>
      </w:r>
      <w:proofErr w:type="spellEnd"/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 فلم يَختلِفِ المسلمونَ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فيما علِمتُهُ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في أنَّ ذلكَ لكلِ </w:t>
      </w:r>
      <w:proofErr w:type="spellStart"/>
      <w:r w:rsidR="00893328" w:rsidRPr="00312EDB">
        <w:rPr>
          <w:rFonts w:ascii="Times New Roman" w:hAnsi="Times New Roman" w:cs="Times New Roman"/>
          <w:sz w:val="36"/>
          <w:szCs w:val="36"/>
          <w:rtl/>
        </w:rPr>
        <w:t>زوجةٍ،</w:t>
      </w:r>
      <w:proofErr w:type="spellEnd"/>
      <w:r w:rsidR="00893328" w:rsidRPr="00312EDB">
        <w:rPr>
          <w:rFonts w:ascii="Times New Roman" w:hAnsi="Times New Roman" w:cs="Times New Roman"/>
          <w:sz w:val="36"/>
          <w:szCs w:val="36"/>
          <w:rtl/>
        </w:rPr>
        <w:t xml:space="preserve"> على كلِ زوجٍ غائبٍ </w:t>
      </w:r>
      <w:proofErr w:type="spellStart"/>
      <w:r w:rsidR="00893328" w:rsidRPr="00312EDB">
        <w:rPr>
          <w:rFonts w:ascii="Times New Roman" w:hAnsi="Times New Roman" w:cs="Times New Roman"/>
          <w:sz w:val="36"/>
          <w:szCs w:val="36"/>
          <w:rtl/>
        </w:rPr>
        <w:t>وحاض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ر</w:t>
      </w:r>
      <w:r w:rsidRPr="00312EDB">
        <w:rPr>
          <w:rFonts w:ascii="Times New Roman" w:hAnsi="Times New Roman" w:cs="Times New Roman"/>
          <w:sz w:val="36"/>
          <w:szCs w:val="36"/>
          <w:rtl/>
        </w:rPr>
        <w:t>»</w:t>
      </w:r>
      <w:r w:rsidR="00893328"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66CCA" w:rsidRPr="00312EDB" w:rsidRDefault="00893328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ولا تَسقطُ نفقةُ الزَّوجةِ </w:t>
      </w:r>
      <w:r w:rsidR="00A81561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ــ عند أكثر العلماء ــ 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بإعسارِ الزَّوجِ</w:t>
      </w:r>
      <w:r w:rsidR="00A81561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</w:t>
      </w:r>
      <w:r w:rsidR="00BD3BE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تَركِهِ لهَا فيما مضَى </w:t>
      </w:r>
      <w:r w:rsidR="00A81561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أو </w:t>
      </w:r>
      <w:proofErr w:type="spellStart"/>
      <w:r w:rsidR="00A81561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غِيابِه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بل تَبقَى </w:t>
      </w:r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في ذِمَّتِهِ </w:t>
      </w:r>
      <w:r w:rsidRPr="00312EDB">
        <w:rPr>
          <w:rFonts w:ascii="Times New Roman" w:hAnsi="Times New Roman" w:cs="Times New Roman"/>
          <w:sz w:val="36"/>
          <w:szCs w:val="36"/>
          <w:rtl/>
        </w:rPr>
        <w:t>دَينًا</w:t>
      </w:r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81561" w:rsidRPr="00312ED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 لأنَّها حقٌّ واجبٌ </w:t>
      </w:r>
      <w:r w:rsidR="00BD3BE2" w:rsidRPr="00312EDB">
        <w:rPr>
          <w:rFonts w:ascii="Times New Roman" w:hAnsi="Times New Roman" w:cs="Times New Roman"/>
          <w:sz w:val="36"/>
          <w:szCs w:val="36"/>
          <w:rtl/>
        </w:rPr>
        <w:t>قد تعيَّن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="00BD3BE2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81561" w:rsidRPr="00312EDB">
        <w:rPr>
          <w:rFonts w:ascii="Times New Roman" w:hAnsi="Times New Roman" w:cs="Times New Roman"/>
          <w:sz w:val="36"/>
          <w:szCs w:val="36"/>
          <w:rtl/>
        </w:rPr>
        <w:t>عليه</w:t>
      </w:r>
      <w:r w:rsidR="00BD3BE2" w:rsidRPr="00312ED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BD3BE2" w:rsidRPr="00312EDB">
        <w:rPr>
          <w:rFonts w:ascii="Times New Roman" w:hAnsi="Times New Roman" w:cs="Times New Roman"/>
          <w:sz w:val="36"/>
          <w:szCs w:val="36"/>
          <w:rtl/>
        </w:rPr>
        <w:t>وقتِه،</w:t>
      </w:r>
      <w:proofErr w:type="spellEnd"/>
      <w:r w:rsidR="00BD3BE2" w:rsidRPr="00312EDB">
        <w:rPr>
          <w:rFonts w:ascii="Times New Roman" w:hAnsi="Times New Roman" w:cs="Times New Roman"/>
          <w:sz w:val="36"/>
          <w:szCs w:val="36"/>
          <w:rtl/>
        </w:rPr>
        <w:t xml:space="preserve"> ولا يَ</w:t>
      </w:r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سقطُ إلا بالأداءِ أو الإبراءِ والمُسامحةِ كباقِي </w:t>
      </w:r>
      <w:proofErr w:type="spellStart"/>
      <w:r w:rsidR="00A81561" w:rsidRPr="00312EDB">
        <w:rPr>
          <w:rFonts w:ascii="Times New Roman" w:hAnsi="Times New Roman" w:cs="Times New Roman"/>
          <w:sz w:val="36"/>
          <w:szCs w:val="36"/>
          <w:rtl/>
        </w:rPr>
        <w:t>الدِّيون،</w:t>
      </w:r>
      <w:proofErr w:type="spellEnd"/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وذلك </w:t>
      </w:r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لِمَا </w:t>
      </w:r>
      <w:proofErr w:type="spellStart"/>
      <w:r w:rsidR="00A81561" w:rsidRPr="00312EDB">
        <w:rPr>
          <w:rFonts w:ascii="Times New Roman" w:hAnsi="Times New Roman" w:cs="Times New Roman"/>
          <w:sz w:val="36"/>
          <w:szCs w:val="36"/>
          <w:rtl/>
        </w:rPr>
        <w:t>ثبتَ:</w:t>
      </w:r>
      <w:proofErr w:type="spellEnd"/>
      <w:r w:rsidR="00A81561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81561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عُمَرَ بْنَ الْخَطَّابِ ــ رضي الله عنه ــ كَتَبَ إِلَى أُمَرَاءِ الأَجْنَادِ فِي رِجَالٍ غَابُوا عَنْ </w:t>
      </w:r>
      <w:proofErr w:type="spellStart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نِسَائِهِمْ,</w:t>
      </w:r>
      <w:proofErr w:type="spellEnd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فَأَمَرَهُمْ أَنْ يَأخُذُوهُمْ بِأَنْ يُنْفِقُوا أَوْ </w:t>
      </w:r>
      <w:proofErr w:type="spellStart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يُطَلِّقُوا،</w:t>
      </w:r>
      <w:proofErr w:type="spellEnd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</w:t>
      </w:r>
      <w:proofErr w:type="spellStart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طَلَّقُوا,</w:t>
      </w:r>
      <w:proofErr w:type="spellEnd"/>
      <w:r w:rsidR="00366CCA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بَعَثُوا بِنَفَقَةِ مَا حَبَسُوا </w:t>
      </w:r>
      <w:proofErr w:type="spellStart"/>
      <w:r w:rsidR="00A81561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81561" w:rsidRPr="00312EDB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spellEnd"/>
    </w:p>
    <w:p w:rsidR="00BC5462" w:rsidRPr="00312EDB" w:rsidRDefault="00366CCA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ويَحِقُّ للزَّوجةِ طلبُ فسْخ</w:t>
      </w:r>
      <w:r w:rsidR="00C622E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عقدِ الزواجِ بإعسارِ الزَّوج</w:t>
      </w:r>
      <w:r w:rsidR="00C622E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وامتناعِه عن الإنفاقِ عليهِ</w:t>
      </w:r>
      <w:r w:rsidR="00C622E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عندَ أكثرِ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العلماءِ،</w:t>
      </w:r>
      <w:proofErr w:type="spellEnd"/>
      <w:r w:rsidR="00BD3BE2" w:rsidRPr="00312EDB">
        <w:rPr>
          <w:rFonts w:ascii="Times New Roman" w:hAnsi="Times New Roman" w:cs="Times New Roman"/>
          <w:sz w:val="36"/>
          <w:szCs w:val="36"/>
          <w:rtl/>
        </w:rPr>
        <w:t xml:space="preserve"> لأنَّ عدمَ الإنفاقِ ليسَ عِشرةً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لَها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بالمعروف،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وقد قالَ اللهُ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فَإِمْسَاكٌ بِمَعْرُوفٍ أَوْ تَسْرِيحٌ بِإِحْسَانٍ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C1C0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BD3BE2" w:rsidRPr="00312EDB">
        <w:rPr>
          <w:rFonts w:ascii="Times New Roman" w:hAnsi="Times New Roman" w:cs="Times New Roman"/>
          <w:sz w:val="36"/>
          <w:szCs w:val="36"/>
          <w:rtl/>
        </w:rPr>
        <w:t>أنَّ ابنَ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عمرَ ــ رضي الله عنهما ــ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كَتَبَ عُمَرُ إِلَى أُمَرَاءِ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الْأَجْنَادِ: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«أَنِ ادْعُ فَلَانًا وَفُلَانًا ــ نَاسًا قَدِ انْقَطَعُوا مِنَ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الْمَدِينَةِ،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وَخَلَوْا مِنْهَا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ــ،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فَإِمَّا أَنْ يَرْجِعُوا إِلَى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نِسَائِهِمْ،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وَإِمَّا أَنْ يَبْعَثُوا إِلَيْهِنَّ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بِنَفَقَةٍ،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وَإِمَّا أَنْ يُطَلِّقُوا وَيَبْعَثُوا بِنَفَقَةِ مَا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مَضَى»</w:t>
      </w:r>
      <w:proofErr w:type="spellEnd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D3BE2" w:rsidRPr="00312EDB" w:rsidRDefault="00BD3BE2" w:rsidP="00EA7DA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المسلمون:</w:t>
      </w:r>
    </w:p>
    <w:p w:rsidR="00BD3BE2" w:rsidRPr="00312EDB" w:rsidRDefault="00CC2531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المُطلَّقةُ الرَّجعية التي طلَّقها زوجُها طلقةً واحدةً أو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طلقتين،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يَجب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عليها أنْ تَبقَى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ساكنةً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في بيتِ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زوجِها،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و</w:t>
      </w:r>
      <w:r w:rsidRPr="00312EDB">
        <w:rPr>
          <w:rFonts w:ascii="Times New Roman" w:hAnsi="Times New Roman" w:cs="Times New Roman"/>
          <w:sz w:val="36"/>
          <w:szCs w:val="36"/>
          <w:rtl/>
        </w:rPr>
        <w:t>لا يجوزُ لهَا أنْ تخر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جَ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مِنهُ،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ولا يجوز لِزوجِها أنْ يُخرِجَها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مِنهُ،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حتى تنتهِيَ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عِدَّتُها،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لِقولِ اللهِ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النَّبِيُّ إِذَا طَلَّقْتُمُ النِّسَاءَ فَطَلِّقُوهُنَّ لِعِدَّتِهِنَّ وَأَحْصُوا الْعِدَّةَ وَاتَّقُوا اللَّهَ رَبَّكُمْ لَا تُخْرِجُوهُنَّ مِنْ بُيُوتِهِنَّ وَلَا يَخْرُجْنَ إِلَّا أَنْ يَأْتِينَ بِفَاحِشَةٍ مُبَيِّنَةٍ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C2531" w:rsidRPr="00312EDB" w:rsidRDefault="00CC2531" w:rsidP="00EA7DA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ويَجبُ على الزَّوجِ نفقَتُها وسُكناها في عِدَّة هذا الطلاقِ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الرَّجَعِيِّ،</w:t>
      </w:r>
      <w:proofErr w:type="spellEnd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545E2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حامِلًا كانتْ أو غيرَ </w:t>
      </w:r>
      <w:proofErr w:type="spellStart"/>
      <w:r w:rsidR="00545E2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حاملٍ،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لأنَّها لا تَزالُ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زوجةً،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ذلكَ </w:t>
      </w:r>
      <w:r w:rsidRPr="00312EDB">
        <w:rPr>
          <w:rFonts w:ascii="Times New Roman" w:hAnsi="Times New Roman" w:cs="Times New Roman"/>
          <w:sz w:val="36"/>
          <w:szCs w:val="36"/>
          <w:rtl/>
        </w:rPr>
        <w:t>ل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أمرِ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اللهِ تعالى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في شأنِ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المُطلقاتِ</w:t>
      </w:r>
      <w:r w:rsidRPr="00312ED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45E2B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45E2B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45E2B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 xml:space="preserve"> أَسْكِنُوهُنَّ مِنْ حَيْثُ سَكَنْتُمْ </w:t>
      </w:r>
      <w:proofErr w:type="spellStart"/>
      <w:r w:rsidR="00545E2B" w:rsidRPr="00312ED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45E2B" w:rsidRPr="00312ED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545E2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وعلى هذا اتفقَ </w:t>
      </w:r>
      <w:proofErr w:type="spellStart"/>
      <w:r w:rsidR="00545E2B" w:rsidRPr="00312EDB">
        <w:rPr>
          <w:rFonts w:ascii="Times New Roman" w:eastAsia="Times New Roman" w:hAnsi="Times New Roman" w:cs="Times New Roman"/>
          <w:sz w:val="36"/>
          <w:szCs w:val="36"/>
          <w:rtl/>
        </w:rPr>
        <w:t>العلماءُ،</w:t>
      </w:r>
      <w:proofErr w:type="spellEnd"/>
      <w:r w:rsidR="00545E2B"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545E2B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قالَ </w:t>
      </w:r>
      <w:r w:rsidR="00545E2B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الحافظُ ابنُ عبدِ البَرِّ المالِكيُّ ــ رحمه الله </w:t>
      </w:r>
      <w:proofErr w:type="spellStart"/>
      <w:r w:rsidR="00545E2B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545E2B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«اللواتِي لأزواجِهنَّ عليهنَّ الرجعةُ لا خلافَ بينَ علماءِ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الأُمَّةِ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في أنَّ النفقةَ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لهنَّ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وسائرَ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المَؤنةِ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أزواجهنَّ،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حوامِل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ك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نَّ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حوامل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َّ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هن في ح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كم الز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َّ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وجات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في النفقة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والس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ُّ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كن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ى والميراث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ما ك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ن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َّ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545E2B" w:rsidRPr="00312EDB">
        <w:rPr>
          <w:rFonts w:ascii="Times New Roman" w:hAnsi="Times New Roman" w:cs="Times New Roman"/>
          <w:sz w:val="36"/>
          <w:szCs w:val="36"/>
          <w:rtl/>
        </w:rPr>
        <w:t>الع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د</w:t>
      </w:r>
      <w:r w:rsidR="004C4948" w:rsidRPr="00312EDB">
        <w:rPr>
          <w:rFonts w:ascii="Times New Roman" w:hAnsi="Times New Roman" w:cs="Times New Roman"/>
          <w:sz w:val="36"/>
          <w:szCs w:val="36"/>
          <w:rtl/>
        </w:rPr>
        <w:t>َّ</w:t>
      </w:r>
      <w:r w:rsidR="00545E2B" w:rsidRPr="00312EDB">
        <w:rPr>
          <w:rFonts w:ascii="Times New Roman" w:hAnsi="Times New Roman" w:cs="Times New Roman"/>
          <w:sz w:val="36"/>
          <w:szCs w:val="36"/>
          <w:rtl/>
        </w:rPr>
        <w:t>ة».</w:t>
      </w:r>
      <w:proofErr w:type="spellEnd"/>
      <w:r w:rsidR="00545E2B" w:rsidRPr="00312EDB">
        <w:rPr>
          <w:rFonts w:ascii="Times New Roman" w:hAnsi="Times New Roman" w:cs="Times New Roman"/>
          <w:sz w:val="36"/>
          <w:szCs w:val="36"/>
          <w:rtl/>
        </w:rPr>
        <w:t xml:space="preserve"> 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065DA" w:rsidRPr="00312EDB" w:rsidRDefault="004C4948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وكذلك المرأةُ الحامِلُ المُطلَّقة طلاقًا بائنًا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مبتوتًا،</w:t>
      </w:r>
      <w:proofErr w:type="spellEnd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يجبُ على الزَّوجِ أنْ يُنفِقَ عليها ويُسكِنَها حتى تضعَ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حمْلها،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لِقولِ اللهِ ــ عزَّ وجلَّ ــ في المُطلَّقاتِ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المَبتوتَاتِ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312EDB">
        <w:rPr>
          <w:rFonts w:ascii="Times New Roman" w:hAnsi="Times New Roman" w:cs="Times New Roman"/>
          <w:rtl/>
        </w:rPr>
        <w:t xml:space="preserve"> </w:t>
      </w:r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وَإِنْ كُنَّ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أُولَاتِ</w:t>
      </w:r>
      <w:proofErr w:type="spellEnd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حَمْلٍ فَأَنْفِقُوا عَلَيْهِنَّ حَتَّى يَضَعْنَ حَمْلَهُنَّ </w:t>
      </w:r>
      <w:proofErr w:type="spellStart"/>
      <w:r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312EDB">
        <w:rPr>
          <w:rFonts w:ascii="Times New Roman" w:hAnsi="Times New Roman" w:cs="Times New Roman"/>
          <w:sz w:val="36"/>
          <w:szCs w:val="36"/>
          <w:rtl/>
        </w:rPr>
        <w:t>»،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وباتفاقِ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065DA" w:rsidRPr="00312ED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  <w:t xml:space="preserve">حيثُ قالَ </w:t>
      </w:r>
      <w:r w:rsidR="00C622EB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الإمامُ ابنُ </w:t>
      </w:r>
      <w:proofErr w:type="spellStart"/>
      <w:r w:rsidR="00C622EB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قُدامَ</w:t>
      </w:r>
      <w:r w:rsidR="009065DA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ةَ</w:t>
      </w:r>
      <w:proofErr w:type="spellEnd"/>
      <w:r w:rsidR="009065DA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الحنبليُّ ــ رحمه الله </w:t>
      </w:r>
      <w:proofErr w:type="spellStart"/>
      <w:r w:rsidR="009065DA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9065DA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«الرَّجلُ إذا طلَّقَ امرأتَهُ طلاقًا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بائنًا،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فإمَّا أنْ يكونَ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ثلاثًا،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بِخُلْعٍ،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أو بانَتْ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بِفَسْخٍ،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وكانت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حاملًا: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فلَها النَّفقةُ والسُّكنَى بإجماعِ أهلِ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العلمِ،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ولأنَّ الحمْلَ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ولدُه،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فيَلزمُهُ الإنفاقُ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ولا يُمكِنُهُ النَّفقةُ عليه إلا بالإنفاقِ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9065DA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65DA" w:rsidRPr="00312EDB">
        <w:rPr>
          <w:rFonts w:ascii="Times New Roman" w:hAnsi="Times New Roman" w:cs="Times New Roman"/>
          <w:sz w:val="36"/>
          <w:szCs w:val="36"/>
          <w:rtl/>
        </w:rPr>
        <w:t>فوجَب».</w:t>
      </w:r>
      <w:proofErr w:type="spellEnd"/>
    </w:p>
    <w:p w:rsidR="002F49D7" w:rsidRPr="00312EDB" w:rsidRDefault="009065DA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وأمَّا المُطلَّقة </w:t>
      </w:r>
      <w:r w:rsidR="00BC79C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طلاقًا بائنًا ــ إذا لم تكن حاملًا ــ وهي</w:t>
      </w:r>
      <w:r w:rsidR="00C622EB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BC79C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</w:t>
      </w:r>
      <w:proofErr w:type="spellStart"/>
      <w:r w:rsidR="00BC79C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العِدَّة،</w:t>
      </w:r>
      <w:proofErr w:type="spellEnd"/>
      <w:r w:rsidR="00BC79C2" w:rsidRPr="00312EDB">
        <w:rPr>
          <w:rFonts w:ascii="Times New Roman" w:hAnsi="Times New Roman" w:cs="Times New Roman"/>
          <w:sz w:val="36"/>
          <w:szCs w:val="36"/>
          <w:rtl/>
        </w:rPr>
        <w:t xml:space="preserve"> فلا نفقةَ لَها عندَ أكثرِ أهل </w:t>
      </w:r>
      <w:proofErr w:type="spellStart"/>
      <w:r w:rsidR="00BC79C2" w:rsidRPr="00312EDB">
        <w:rPr>
          <w:rFonts w:ascii="Times New Roman" w:hAnsi="Times New Roman" w:cs="Times New Roman"/>
          <w:sz w:val="36"/>
          <w:szCs w:val="36"/>
          <w:rtl/>
        </w:rPr>
        <w:t>العلمِ،</w:t>
      </w:r>
      <w:proofErr w:type="spellEnd"/>
      <w:r w:rsidR="00BC79C2" w:rsidRPr="00312EDB">
        <w:rPr>
          <w:rFonts w:ascii="Times New Roman" w:hAnsi="Times New Roman" w:cs="Times New Roman"/>
          <w:sz w:val="36"/>
          <w:szCs w:val="36"/>
          <w:rtl/>
        </w:rPr>
        <w:t xml:space="preserve"> ولا سُكنَى لَها أيضًا في أصحِّ قولَيِّ </w:t>
      </w:r>
      <w:proofErr w:type="spellStart"/>
      <w:r w:rsidR="00BC79C2" w:rsidRPr="00312EDB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BC79C2" w:rsidRPr="00312EDB">
        <w:rPr>
          <w:rFonts w:ascii="Times New Roman" w:hAnsi="Times New Roman" w:cs="Times New Roman"/>
          <w:sz w:val="36"/>
          <w:szCs w:val="36"/>
          <w:rtl/>
        </w:rPr>
        <w:t xml:space="preserve"> لِمَا أخرجهُ 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الإمامُ </w:t>
      </w:r>
      <w:r w:rsidR="00BC79C2" w:rsidRPr="00312EDB">
        <w:rPr>
          <w:rFonts w:ascii="Times New Roman" w:hAnsi="Times New Roman" w:cs="Times New Roman"/>
          <w:sz w:val="36"/>
          <w:szCs w:val="36"/>
          <w:rtl/>
        </w:rPr>
        <w:t>مسلمٌ في "</w:t>
      </w:r>
      <w:proofErr w:type="spellStart"/>
      <w:r w:rsidR="00BC79C2" w:rsidRPr="00312EDB">
        <w:rPr>
          <w:rFonts w:ascii="Times New Roman" w:hAnsi="Times New Roman" w:cs="Times New Roman"/>
          <w:sz w:val="36"/>
          <w:szCs w:val="36"/>
          <w:rtl/>
        </w:rPr>
        <w:t>صحيحه"،</w:t>
      </w:r>
      <w:proofErr w:type="spellEnd"/>
      <w:r w:rsidR="00BC79C2" w:rsidRPr="00312EDB">
        <w:rPr>
          <w:rFonts w:ascii="Times New Roman" w:hAnsi="Times New Roman" w:cs="Times New Roman"/>
          <w:sz w:val="36"/>
          <w:szCs w:val="36"/>
          <w:rtl/>
        </w:rPr>
        <w:t xml:space="preserve"> عن فاطمةَ بنتِ قيسٍ ــ رضي الله عنها </w:t>
      </w:r>
      <w:proofErr w:type="spellStart"/>
      <w:r w:rsidR="00BC79C2" w:rsidRPr="00312EDB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طَلَّقَهَا زَوْجُهَا فِي عَهْدِ النَّبِيِّ صَلَّى اللهُ عَلَيْهِ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فَقَالَتْ: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وَاللهِ لَأُعْلِمَنَّ رَسُولَ اللهِ صَلَّى اللهُ عَلَيْهِ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كَانَ لِي نَفَقَةٌ أَخَذْتُ الَّذِي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يُصْلِحُنِي،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لَمْ تَكُنْ لِي نَفَقَةٌ لَمْ آخُذْ مِنْهُ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فَذَكَرْتُ ذَلِكَ لِرَسُولِ اللهِ صَلَّى اللهُ عَلَيْهِ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«لَا نَفَقَةَ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لَكِ،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سُكْنَى»</w:t>
      </w:r>
      <w:proofErr w:type="spellEnd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C79C2" w:rsidRPr="00312ED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C79C2" w:rsidRPr="00312EDB">
        <w:rPr>
          <w:rFonts w:ascii="Times New Roman" w:eastAsia="Times New Roman" w:hAnsi="Times New Roman" w:cs="Times New Roman"/>
          <w:sz w:val="36"/>
          <w:szCs w:val="36"/>
          <w:rtl/>
        </w:rPr>
        <w:t>.</w:t>
      </w:r>
      <w:proofErr w:type="spellEnd"/>
    </w:p>
    <w:p w:rsidR="00C622EB" w:rsidRPr="00312EDB" w:rsidRDefault="00C622EB" w:rsidP="00EA7DA2">
      <w:pPr>
        <w:shd w:val="clear" w:color="auto" w:fill="FFFFFF"/>
        <w:spacing w:before="121" w:beforeAutospacing="0" w:after="0" w:afterAutospacing="0"/>
        <w:ind w:left="0"/>
        <w:jc w:val="left"/>
        <w:rPr>
          <w:rFonts w:ascii="Times New Roman" w:eastAsia="Times New Roman" w:hAnsi="Times New Roman" w:cs="Times New Roman"/>
          <w:sz w:val="36"/>
          <w:szCs w:val="36"/>
        </w:rPr>
      </w:pPr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هذا وأسألُ اللهَ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تعالى: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أنْ يُؤلِّفَ بينَ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الأزواج،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ويزيدَهُم أُلفَةً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ورحمَة،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ويجعلَ زواجَهم سعادةً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لهم،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وعونًا على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الخيرِ،،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إنَّه سميعُ مُجيب.</w:t>
      </w:r>
    </w:p>
    <w:p w:rsidR="005B2FD8" w:rsidRPr="00312EDB" w:rsidRDefault="005B2FD8" w:rsidP="00EA7DA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</w:t>
      </w:r>
      <w:r w:rsidR="004650A5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</w:t>
      </w:r>
      <w:r w:rsidRPr="00312ED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</w:t>
      </w:r>
    </w:p>
    <w:p w:rsidR="005B2FD8" w:rsidRPr="00312EDB" w:rsidRDefault="005B2FD8" w:rsidP="00EA7DA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 xml:space="preserve">الحمدُ للهِ المُنفردِ بكلِّ الحمدِ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والثناء،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الأفضلانِ على رسولِه خاتَمِ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الأنبياء،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وعلى آلِه وأصحابه النُّجَباء.</w:t>
      </w:r>
    </w:p>
    <w:p w:rsidR="005B2FD8" w:rsidRPr="00312EDB" w:rsidRDefault="005B2FD8" w:rsidP="00EA7DA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312ED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أيَّها المسلمون:</w:t>
      </w:r>
    </w:p>
    <w:p w:rsidR="002F49D7" w:rsidRPr="00312EDB" w:rsidRDefault="002F49D7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فأوصيكُم ونفسِي بطاعةِ اللهِ وتقواهُ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ومرْضاتِه،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فهيَ سببُ كلِّ خيرٍ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وفلاح،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وأُحَذِّرْكُم مِن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معصيتِه،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فإنَّها سببُ كلِّ شَرٍّ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وبلاء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 حيثُ قالَ اللهُ سبحانهُ </w:t>
      </w:r>
      <w:proofErr w:type="spellStart"/>
      <w:r w:rsidR="00C622EB" w:rsidRPr="00312EDB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22EB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A7DA2" w:rsidRPr="00312EDB">
        <w:rPr>
          <w:rFonts w:ascii="Times New Roman" w:hAnsi="Times New Roman" w:cs="Times New Roman"/>
          <w:rtl/>
        </w:rPr>
        <w:t xml:space="preserve"> </w:t>
      </w:r>
      <w:r w:rsidR="00EA7DA2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وَاتَّقُوا اللَّهَ لَعَلَّكُمْ تُفْلِحُونَ </w:t>
      </w:r>
      <w:proofErr w:type="spellStart"/>
      <w:r w:rsidR="00C622EB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 وقال تعالى </w:t>
      </w:r>
      <w:proofErr w:type="spellStart"/>
      <w:r w:rsidR="00C622EB" w:rsidRPr="00312EDB">
        <w:rPr>
          <w:rFonts w:ascii="Times New Roman" w:hAnsi="Times New Roman" w:cs="Times New Roman"/>
          <w:sz w:val="36"/>
          <w:szCs w:val="36"/>
          <w:rtl/>
        </w:rPr>
        <w:t>مُرهِّبًا:</w:t>
      </w:r>
      <w:proofErr w:type="spellEnd"/>
      <w:r w:rsidR="00C622EB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22EB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A7DA2" w:rsidRPr="00312EDB">
        <w:rPr>
          <w:rFonts w:ascii="Times New Roman" w:hAnsi="Times New Roman" w:cs="Times New Roman"/>
          <w:rtl/>
        </w:rPr>
        <w:t xml:space="preserve"> </w:t>
      </w:r>
      <w:r w:rsidR="00EA7DA2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</w:t>
      </w:r>
      <w:proofErr w:type="spellStart"/>
      <w:r w:rsidR="00EA7DA2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EA7DA2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proofErr w:type="spellStart"/>
      <w:r w:rsidR="00C622EB" w:rsidRPr="00312ED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622EB"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B2FD8" w:rsidRPr="00312EDB" w:rsidRDefault="002F49D7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واعلموا أنَّ العدلَ بينَ الزَّوجات 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>في النَّفقة م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طلوبٌ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312EDB">
        <w:rPr>
          <w:rFonts w:ascii="Times New Roman" w:hAnsi="Times New Roman" w:cs="Times New Roman"/>
          <w:sz w:val="36"/>
          <w:szCs w:val="36"/>
          <w:rtl/>
        </w:rPr>
        <w:t>م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>ُتأكِّدٌ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شرعًا</w:t>
      </w:r>
      <w:r w:rsidR="00FE4AE9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E4AE9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بل ذهبَ عديدٌ مِن العلماءِ إلى </w:t>
      </w:r>
      <w:proofErr w:type="spellStart"/>
      <w:r w:rsidR="009B263F" w:rsidRPr="00312EDB">
        <w:rPr>
          <w:rFonts w:ascii="Times New Roman" w:hAnsi="Times New Roman" w:cs="Times New Roman"/>
          <w:sz w:val="36"/>
          <w:szCs w:val="36"/>
          <w:rtl/>
        </w:rPr>
        <w:t>وجوبِه،</w:t>
      </w:r>
      <w:proofErr w:type="spellEnd"/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لِقولِ النبيِّ صلى الله عليه وسلم الذي صحَّحهُ 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عديدٌ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9B263F" w:rsidRPr="00312EDB">
        <w:rPr>
          <w:rFonts w:ascii="Times New Roman" w:hAnsi="Times New Roman" w:cs="Times New Roman"/>
          <w:sz w:val="36"/>
          <w:szCs w:val="36"/>
          <w:rtl/>
        </w:rPr>
        <w:t>العلماءِ:</w:t>
      </w:r>
      <w:proofErr w:type="spellEnd"/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B263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B263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كَانَتْ لَهُ امْرَأَتَانِ فَمَالَ إِلَى </w:t>
      </w:r>
      <w:proofErr w:type="spellStart"/>
      <w:r w:rsidR="009B263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إِحْدَاهُمَا،</w:t>
      </w:r>
      <w:proofErr w:type="spellEnd"/>
      <w:r w:rsidR="009B263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جَاءَ يَوْمَ الْقِيَامَةِ وَشِقُّهُ مَائِلٌ </w:t>
      </w:r>
      <w:proofErr w:type="spellStart"/>
      <w:r w:rsidR="009B263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B263F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وقالُ أكثرُ </w:t>
      </w:r>
      <w:proofErr w:type="spellStart"/>
      <w:r w:rsidR="009B263F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العلماء:</w:t>
      </w:r>
      <w:proofErr w:type="spellEnd"/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إذا قامَ الزَّوجُ المُعدِّدُ بالقدرِ الواجبِ مِن </w:t>
      </w:r>
      <w:proofErr w:type="spellStart"/>
      <w:r w:rsidR="007F3FE4" w:rsidRPr="00312EDB">
        <w:rPr>
          <w:rFonts w:ascii="Times New Roman" w:hAnsi="Times New Roman" w:cs="Times New Roman"/>
          <w:sz w:val="36"/>
          <w:szCs w:val="36"/>
          <w:rtl/>
        </w:rPr>
        <w:t>النَّفقة،</w:t>
      </w:r>
      <w:proofErr w:type="spellEnd"/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 والكفايةِ لكلِ واحدةٍ مِن زوجاتِهِ </w:t>
      </w:r>
      <w:proofErr w:type="spellStart"/>
      <w:r w:rsidR="007F3FE4" w:rsidRPr="00312EDB">
        <w:rPr>
          <w:rFonts w:ascii="Times New Roman" w:hAnsi="Times New Roman" w:cs="Times New Roman"/>
          <w:sz w:val="36"/>
          <w:szCs w:val="36"/>
          <w:rtl/>
        </w:rPr>
        <w:t>بالمعروفِ،</w:t>
      </w:r>
      <w:proofErr w:type="spellEnd"/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فلا 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تَجبُ 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عليه 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التسويةُ بينَهُنَّ في 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ما زادَ على </w:t>
      </w:r>
      <w:proofErr w:type="spellStart"/>
      <w:r w:rsidR="007F3FE4" w:rsidRPr="00312EDB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 ولكنْ </w:t>
      </w:r>
      <w:proofErr w:type="spellStart"/>
      <w:r w:rsidR="007F3FE4" w:rsidRPr="00312EDB">
        <w:rPr>
          <w:rFonts w:ascii="Times New Roman" w:hAnsi="Times New Roman" w:cs="Times New Roman"/>
          <w:sz w:val="36"/>
          <w:szCs w:val="36"/>
          <w:rtl/>
        </w:rPr>
        <w:t>يُستحَبُ،</w:t>
      </w:r>
      <w:proofErr w:type="spellEnd"/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 وهو </w:t>
      </w:r>
      <w:proofErr w:type="spellStart"/>
      <w:r w:rsidR="007F3FE4" w:rsidRPr="00312EDB">
        <w:rPr>
          <w:rFonts w:ascii="Times New Roman" w:hAnsi="Times New Roman" w:cs="Times New Roman"/>
          <w:sz w:val="36"/>
          <w:szCs w:val="36"/>
          <w:rtl/>
        </w:rPr>
        <w:t>الأفضل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F3FE4" w:rsidRPr="00312EDB">
        <w:rPr>
          <w:rFonts w:ascii="Times New Roman" w:hAnsi="Times New Roman" w:cs="Times New Roman"/>
          <w:sz w:val="36"/>
          <w:szCs w:val="36"/>
          <w:rtl/>
        </w:rPr>
        <w:t xml:space="preserve"> والأسل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="007F3FE4" w:rsidRPr="00312EDB">
        <w:rPr>
          <w:rFonts w:ascii="Times New Roman" w:hAnsi="Times New Roman" w:cs="Times New Roman"/>
          <w:sz w:val="36"/>
          <w:szCs w:val="36"/>
          <w:rtl/>
        </w:rPr>
        <w:t>م.</w:t>
      </w:r>
      <w:r w:rsidR="009B263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F2E8B" w:rsidRPr="00312EDB" w:rsidRDefault="007F3FE4" w:rsidP="00AE485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والزَّوجةُ </w:t>
      </w:r>
      <w:r w:rsidR="00126D6A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عاملةً</w:t>
      </w:r>
      <w:r w:rsidR="00126D6A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</w:t>
      </w:r>
      <w:proofErr w:type="spellStart"/>
      <w:r w:rsidR="00126D6A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الموظفة</w:t>
      </w:r>
      <w:r w:rsidR="00EA7DA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26D6A" w:rsidRPr="00312EDB">
        <w:rPr>
          <w:rFonts w:ascii="Times New Roman" w:hAnsi="Times New Roman" w:cs="Times New Roman"/>
          <w:sz w:val="36"/>
          <w:szCs w:val="36"/>
          <w:rtl/>
        </w:rPr>
        <w:t xml:space="preserve">يجبُ على الزَّوجِ أنْ يُنفِقَ عليها إذا كانَ خروجُها للعملِ بإذنِهِ </w:t>
      </w:r>
      <w:proofErr w:type="spellStart"/>
      <w:r w:rsidR="00126D6A" w:rsidRPr="00312EDB">
        <w:rPr>
          <w:rFonts w:ascii="Times New Roman" w:hAnsi="Times New Roman" w:cs="Times New Roman"/>
          <w:sz w:val="36"/>
          <w:szCs w:val="36"/>
          <w:rtl/>
        </w:rPr>
        <w:t>ورِضَاهُ،</w:t>
      </w:r>
      <w:proofErr w:type="spellEnd"/>
      <w:r w:rsidR="00126D6A" w:rsidRPr="00312EDB">
        <w:rPr>
          <w:rFonts w:ascii="Times New Roman" w:hAnsi="Times New Roman" w:cs="Times New Roman"/>
          <w:sz w:val="36"/>
          <w:szCs w:val="36"/>
          <w:rtl/>
        </w:rPr>
        <w:t xml:space="preserve"> أو بشر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طٍ قبلَ الزَّواجِ قد وافقَ </w:t>
      </w:r>
      <w:proofErr w:type="spellStart"/>
      <w:r w:rsidR="00EA7DA2" w:rsidRPr="00312EDB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 ورضِيَ </w:t>
      </w:r>
      <w:proofErr w:type="spellStart"/>
      <w:r w:rsidR="00EA7DA2" w:rsidRPr="00312EDB">
        <w:rPr>
          <w:rFonts w:ascii="Times New Roman" w:hAnsi="Times New Roman" w:cs="Times New Roman"/>
          <w:sz w:val="36"/>
          <w:szCs w:val="36"/>
          <w:rtl/>
        </w:rPr>
        <w:t>بِه</w:t>
      </w:r>
      <w:r w:rsidR="00126D6A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26D6A" w:rsidRPr="00312EDB">
        <w:rPr>
          <w:rFonts w:ascii="Times New Roman" w:hAnsi="Times New Roman" w:cs="Times New Roman"/>
          <w:sz w:val="36"/>
          <w:szCs w:val="36"/>
          <w:rtl/>
        </w:rPr>
        <w:t xml:space="preserve"> لأنَّه قد أسقطَ حقَّهُ وحُقوقَهُ في </w:t>
      </w:r>
      <w:r w:rsidR="00E538E4" w:rsidRPr="00312EDB">
        <w:rPr>
          <w:rFonts w:ascii="Times New Roman" w:hAnsi="Times New Roman" w:cs="Times New Roman"/>
          <w:sz w:val="36"/>
          <w:szCs w:val="36"/>
          <w:rtl/>
        </w:rPr>
        <w:t>و</w:t>
      </w:r>
      <w:r w:rsidR="00126D6A" w:rsidRPr="00312EDB">
        <w:rPr>
          <w:rFonts w:ascii="Times New Roman" w:hAnsi="Times New Roman" w:cs="Times New Roman"/>
          <w:sz w:val="36"/>
          <w:szCs w:val="36"/>
          <w:rtl/>
        </w:rPr>
        <w:t xml:space="preserve">قتِ </w:t>
      </w:r>
      <w:proofErr w:type="spellStart"/>
      <w:r w:rsidR="00126D6A" w:rsidRPr="00312EDB">
        <w:rPr>
          <w:rFonts w:ascii="Times New Roman" w:hAnsi="Times New Roman" w:cs="Times New Roman"/>
          <w:sz w:val="36"/>
          <w:szCs w:val="36"/>
          <w:rtl/>
        </w:rPr>
        <w:t>عملِها</w:t>
      </w:r>
      <w:r w:rsidR="00E538E4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 ولا يجبُ عليها أنْ تُسهِم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 معهُ بشيءٍ مِن 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أُجرَةِ عملِها و</w:t>
      </w:r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راتِبِها في </w:t>
      </w:r>
      <w:proofErr w:type="spellStart"/>
      <w:r w:rsidR="00E538E4" w:rsidRPr="00312EDB">
        <w:rPr>
          <w:rFonts w:ascii="Times New Roman" w:hAnsi="Times New Roman" w:cs="Times New Roman"/>
          <w:sz w:val="36"/>
          <w:szCs w:val="36"/>
          <w:rtl/>
        </w:rPr>
        <w:t>النَّفقة،</w:t>
      </w:r>
      <w:proofErr w:type="spellEnd"/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 لكن إنْ إذِن لَها بالعملِ بشرطِ مُساعدتِهِ في </w:t>
      </w:r>
      <w:proofErr w:type="spellStart"/>
      <w:r w:rsidR="00E538E4" w:rsidRPr="00312EDB">
        <w:rPr>
          <w:rFonts w:ascii="Times New Roman" w:hAnsi="Times New Roman" w:cs="Times New Roman"/>
          <w:sz w:val="36"/>
          <w:szCs w:val="36"/>
          <w:rtl/>
        </w:rPr>
        <w:t>النَّفقة،</w:t>
      </w:r>
      <w:proofErr w:type="spellEnd"/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 والتخفيفِ عنه </w:t>
      </w:r>
      <w:proofErr w:type="spellStart"/>
      <w:r w:rsidR="00E538E4" w:rsidRPr="00312EDB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E538E4" w:rsidRPr="00312EDB">
        <w:rPr>
          <w:rFonts w:ascii="Times New Roman" w:hAnsi="Times New Roman" w:cs="Times New Roman"/>
          <w:sz w:val="36"/>
          <w:szCs w:val="36"/>
          <w:rtl/>
        </w:rPr>
        <w:t xml:space="preserve"> فهُما على ما </w:t>
      </w:r>
      <w:proofErr w:type="spellStart"/>
      <w:r w:rsidR="00E538E4" w:rsidRPr="00312EDB">
        <w:rPr>
          <w:rFonts w:ascii="Times New Roman" w:hAnsi="Times New Roman" w:cs="Times New Roman"/>
          <w:sz w:val="36"/>
          <w:szCs w:val="36"/>
          <w:rtl/>
        </w:rPr>
        <w:t>اشترَطا</w:t>
      </w:r>
      <w:r w:rsidR="00EA7DA2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 وعلى ما تصالحَا عليهِ </w:t>
      </w:r>
      <w:proofErr w:type="spellStart"/>
      <w:r w:rsidR="00EA7DA2" w:rsidRPr="00312EDB">
        <w:rPr>
          <w:rFonts w:ascii="Times New Roman" w:hAnsi="Times New Roman" w:cs="Times New Roman"/>
          <w:sz w:val="36"/>
          <w:szCs w:val="36"/>
          <w:rtl/>
        </w:rPr>
        <w:t>واتَّفقا،</w:t>
      </w:r>
      <w:proofErr w:type="spellEnd"/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 وإنْ ساهمَتْ معهُ في النَّفقةِ مِن بابِ التطوُّعِ فحِسنٌ </w:t>
      </w:r>
      <w:proofErr w:type="spellStart"/>
      <w:r w:rsidR="00EA7DA2" w:rsidRPr="00312EDB">
        <w:rPr>
          <w:rFonts w:ascii="Times New Roman" w:hAnsi="Times New Roman" w:cs="Times New Roman"/>
          <w:sz w:val="36"/>
          <w:szCs w:val="36"/>
          <w:rtl/>
        </w:rPr>
        <w:t>وجميل،</w:t>
      </w:r>
      <w:proofErr w:type="spellEnd"/>
      <w:r w:rsidR="00EA7DA2" w:rsidRPr="00312EDB">
        <w:rPr>
          <w:rFonts w:ascii="Times New Roman" w:hAnsi="Times New Roman" w:cs="Times New Roman"/>
          <w:sz w:val="36"/>
          <w:szCs w:val="36"/>
          <w:rtl/>
        </w:rPr>
        <w:t xml:space="preserve"> وهوَ مِن طِيبِ عِشرَتِها </w:t>
      </w:r>
      <w:proofErr w:type="spellStart"/>
      <w:r w:rsidR="00EA7DA2" w:rsidRPr="00312EDB">
        <w:rPr>
          <w:rFonts w:ascii="Times New Roman" w:hAnsi="Times New Roman" w:cs="Times New Roman"/>
          <w:sz w:val="36"/>
          <w:szCs w:val="36"/>
          <w:rtl/>
        </w:rPr>
        <w:t>لِزوجها</w:t>
      </w:r>
      <w:r w:rsidR="00AE485F" w:rsidRPr="00312ED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485F" w:rsidRPr="00312EDB">
        <w:rPr>
          <w:rFonts w:ascii="Times New Roman" w:hAnsi="Times New Roman" w:cs="Times New Roman"/>
          <w:sz w:val="36"/>
          <w:szCs w:val="36"/>
          <w:rtl/>
        </w:rPr>
        <w:t xml:space="preserve"> لاسِيَّما إذا كانَ قليلَ </w:t>
      </w:r>
      <w:proofErr w:type="spellStart"/>
      <w:r w:rsidR="00AE485F" w:rsidRPr="00312EDB">
        <w:rPr>
          <w:rFonts w:ascii="Times New Roman" w:hAnsi="Times New Roman" w:cs="Times New Roman"/>
          <w:sz w:val="36"/>
          <w:szCs w:val="36"/>
          <w:rtl/>
        </w:rPr>
        <w:t>المالِ،</w:t>
      </w:r>
      <w:proofErr w:type="spellEnd"/>
      <w:r w:rsidR="00AE485F" w:rsidRPr="00312EDB">
        <w:rPr>
          <w:rFonts w:ascii="Times New Roman" w:hAnsi="Times New Roman" w:cs="Times New Roman"/>
          <w:sz w:val="36"/>
          <w:szCs w:val="36"/>
          <w:rtl/>
        </w:rPr>
        <w:t xml:space="preserve"> لِما </w:t>
      </w:r>
      <w:r w:rsidR="00AE485F" w:rsidRPr="00312EDB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صحَّ أنَّ النبيَّ صلى الله عليه وسلم </w:t>
      </w:r>
      <w:proofErr w:type="spellStart"/>
      <w:r w:rsidR="00AE485F" w:rsidRPr="00312EDB">
        <w:rPr>
          <w:rFonts w:ascii="Times New Roman" w:hAnsi="Times New Roman" w:cs="Times New Roman"/>
          <w:sz w:val="36"/>
          <w:szCs w:val="36"/>
          <w:rtl/>
        </w:rPr>
        <w:t>سُئلَ:</w:t>
      </w:r>
      <w:proofErr w:type="spellEnd"/>
      <w:r w:rsidR="00AE485F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أَيَجْزِي عَنِّي أَنْ أُنْفِقَ عَلَى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زَوْجِي،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وَأَيْتَامٍ لِي فِي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حَجْرِي؟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لَهَا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أَجْرَانِ،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أَجْرُ القَرَابَةِ وَأَجْرُ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الصَّدَقَةِ»</w:t>
      </w:r>
      <w:proofErr w:type="spellEnd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E485F" w:rsidRPr="00312ED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E485F" w:rsidRPr="00312ED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26866" w:rsidRPr="00312EDB" w:rsidRDefault="00E538E4" w:rsidP="0082686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والزَّوجة</w:t>
      </w:r>
      <w:r w:rsidR="00EA7DA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المسافرة</w:t>
      </w:r>
      <w:r w:rsidR="00EA7DA2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826866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826866" w:rsidRPr="00312ED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إنْ كانَ سفرُها بغيرِ إذنِ زوجِها ورِضاهُ</w:t>
      </w:r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لأمرٍ مُستحَبٍّ أو </w:t>
      </w:r>
      <w:proofErr w:type="spellStart"/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مُباحٍ،</w:t>
      </w:r>
      <w:proofErr w:type="spellEnd"/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فلا يَجب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>ُ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على الزَّوجِ نفقتُها 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في هذا </w:t>
      </w:r>
      <w:proofErr w:type="spellStart"/>
      <w:r w:rsidR="00826866" w:rsidRPr="00312EDB">
        <w:rPr>
          <w:rFonts w:ascii="Times New Roman" w:hAnsi="Times New Roman" w:cs="Times New Roman"/>
          <w:sz w:val="36"/>
          <w:szCs w:val="36"/>
          <w:rtl/>
        </w:rPr>
        <w:t>السَّفر،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ونُقلَ عليهِ اتفاقُ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039A" w:rsidRPr="00312EDB">
        <w:rPr>
          <w:rFonts w:ascii="Times New Roman" w:hAnsi="Times New Roman" w:cs="Times New Roman"/>
          <w:sz w:val="36"/>
          <w:szCs w:val="36"/>
          <w:rtl/>
        </w:rPr>
        <w:t>الفقهاءِ،</w:t>
      </w:r>
      <w:proofErr w:type="spellEnd"/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وسببُ ذلكَ 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>أنَّها بسفرِها مِن غيرِ إذنِه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>ِ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ورضاهُ قد منع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>َتهُ مِن حقوقهِ الواجبةِ عليها.</w:t>
      </w:r>
    </w:p>
    <w:p w:rsidR="00FF039A" w:rsidRPr="00312EDB" w:rsidRDefault="00FF039A" w:rsidP="0082686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وإنْ كان</w:t>
      </w:r>
      <w:r w:rsidR="00826866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َ سفرُها</w:t>
      </w:r>
      <w:r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بإذنِهِ </w:t>
      </w:r>
      <w:proofErr w:type="spellStart"/>
      <w:r w:rsidR="00826866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ورضاهُ،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>فمح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>َ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لُ خلافٍ بينَ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6866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فمِنهُم مَن </w:t>
      </w:r>
      <w:proofErr w:type="spellStart"/>
      <w:r w:rsidR="00826866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قال: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تجبُ</w:t>
      </w:r>
      <w:r w:rsidR="004650A5">
        <w:rPr>
          <w:rFonts w:ascii="Times New Roman" w:hAnsi="Times New Roman" w:cs="Times New Roman"/>
          <w:sz w:val="36"/>
          <w:szCs w:val="36"/>
          <w:rtl/>
        </w:rPr>
        <w:t xml:space="preserve"> عليهِ </w:t>
      </w:r>
      <w:proofErr w:type="spellStart"/>
      <w:r w:rsidR="004650A5">
        <w:rPr>
          <w:rFonts w:ascii="Times New Roman" w:hAnsi="Times New Roman" w:cs="Times New Roman"/>
          <w:sz w:val="36"/>
          <w:szCs w:val="36"/>
          <w:rtl/>
        </w:rPr>
        <w:t>النَّفقةُ،</w:t>
      </w:r>
      <w:proofErr w:type="spellEnd"/>
      <w:r w:rsidR="004650A5">
        <w:rPr>
          <w:rFonts w:ascii="Times New Roman" w:hAnsi="Times New Roman" w:cs="Times New Roman"/>
          <w:sz w:val="36"/>
          <w:szCs w:val="36"/>
          <w:rtl/>
        </w:rPr>
        <w:t xml:space="preserve"> لأنَّه بإذن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650A5">
        <w:rPr>
          <w:rFonts w:ascii="Times New Roman" w:hAnsi="Times New Roman" w:cs="Times New Roman"/>
          <w:sz w:val="36"/>
          <w:szCs w:val="36"/>
          <w:rtl/>
        </w:rPr>
        <w:t>ه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لَها قد أسقطَ حقوقَهُ الواجبةَ </w:t>
      </w:r>
      <w:proofErr w:type="spellStart"/>
      <w:r w:rsidR="00826866" w:rsidRPr="00312EDB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6866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ومِنهُم مَن </w:t>
      </w:r>
      <w:proofErr w:type="spellStart"/>
      <w:r w:rsidR="00826866" w:rsidRPr="00312ED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قال: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لا تجبُ عليه نفقتُها في هذا </w:t>
      </w:r>
      <w:proofErr w:type="spellStart"/>
      <w:r w:rsidR="00826866" w:rsidRPr="00312EDB">
        <w:rPr>
          <w:rFonts w:ascii="Times New Roman" w:hAnsi="Times New Roman" w:cs="Times New Roman"/>
          <w:sz w:val="36"/>
          <w:szCs w:val="36"/>
          <w:rtl/>
        </w:rPr>
        <w:t>السفر،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لأنَّ سَفرها وقعَ لأجلِ مصلحةِ </w:t>
      </w:r>
      <w:proofErr w:type="spellStart"/>
      <w:r w:rsidR="00826866" w:rsidRPr="00312EDB">
        <w:rPr>
          <w:rFonts w:ascii="Times New Roman" w:hAnsi="Times New Roman" w:cs="Times New Roman"/>
          <w:sz w:val="36"/>
          <w:szCs w:val="36"/>
          <w:rtl/>
        </w:rPr>
        <w:t>نفسِها،</w:t>
      </w:r>
      <w:proofErr w:type="spellEnd"/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650A5">
        <w:rPr>
          <w:rFonts w:ascii="Times New Roman" w:hAnsi="Times New Roman" w:cs="Times New Roman"/>
          <w:sz w:val="36"/>
          <w:szCs w:val="36"/>
          <w:rtl/>
        </w:rPr>
        <w:t xml:space="preserve">فوَّتَت به حقوقَ زوجِها </w:t>
      </w:r>
      <w:proofErr w:type="spellStart"/>
      <w:r w:rsidR="004650A5">
        <w:rPr>
          <w:rFonts w:ascii="Times New Roman" w:hAnsi="Times New Roman" w:cs="Times New Roman"/>
          <w:sz w:val="36"/>
          <w:szCs w:val="36"/>
          <w:rtl/>
        </w:rPr>
        <w:t>الواجبة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650A5">
        <w:rPr>
          <w:rFonts w:ascii="Times New Roman" w:hAnsi="Times New Roman" w:cs="Times New Roman" w:hint="cs"/>
          <w:sz w:val="36"/>
          <w:szCs w:val="36"/>
          <w:rtl/>
        </w:rPr>
        <w:t xml:space="preserve"> لكنَّ إنفاقَه</w:t>
      </w:r>
      <w:r w:rsidR="00BD301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650A5">
        <w:rPr>
          <w:rFonts w:ascii="Times New Roman" w:hAnsi="Times New Roman" w:cs="Times New Roman" w:hint="cs"/>
          <w:sz w:val="36"/>
          <w:szCs w:val="36"/>
          <w:rtl/>
        </w:rPr>
        <w:t xml:space="preserve"> مِن عِشرتِهِ الحسَنِة.</w:t>
      </w:r>
      <w:r w:rsidR="00826866" w:rsidRPr="00312ED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538E4" w:rsidRPr="00312EDB" w:rsidRDefault="00826866" w:rsidP="00EA7DA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إذا امتنعَتْ </w:t>
      </w:r>
      <w:r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الزوجةُ مِن السفرِ مع الزَّوجِ</w:t>
      </w:r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غيرِ عُذرٍ </w:t>
      </w:r>
      <w:proofErr w:type="spellStart"/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لَها،</w:t>
      </w:r>
      <w:proofErr w:type="spellEnd"/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ولا ضررٍ </w:t>
      </w:r>
      <w:proofErr w:type="spellStart"/>
      <w:r w:rsidR="00FF039A" w:rsidRPr="00312EDB">
        <w:rPr>
          <w:rFonts w:ascii="Times New Roman" w:hAnsi="Times New Roman" w:cs="Times New Roman"/>
          <w:b/>
          <w:bCs/>
          <w:sz w:val="36"/>
          <w:szCs w:val="36"/>
          <w:rtl/>
        </w:rPr>
        <w:t>عليها،</w:t>
      </w:r>
      <w:proofErr w:type="spellEnd"/>
      <w:r w:rsidR="00F34222" w:rsidRPr="00312EDB">
        <w:rPr>
          <w:rFonts w:ascii="Times New Roman" w:hAnsi="Times New Roman" w:cs="Times New Roman"/>
          <w:sz w:val="36"/>
          <w:szCs w:val="36"/>
          <w:rtl/>
        </w:rPr>
        <w:t xml:space="preserve"> فلا يَجبُ على الزَّوجِ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نفقتُها مُدَّة سفرِه هذا عندَ أكثرِ </w:t>
      </w:r>
      <w:proofErr w:type="spellStart"/>
      <w:r w:rsidR="00FF039A" w:rsidRPr="00312EDB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لتَعطِيلِها حقوقَهُ الواجبةَ عليها </w:t>
      </w:r>
      <w:r w:rsidR="00F34222" w:rsidRPr="00312EDB">
        <w:rPr>
          <w:rFonts w:ascii="Times New Roman" w:hAnsi="Times New Roman" w:cs="Times New Roman"/>
          <w:sz w:val="36"/>
          <w:szCs w:val="36"/>
          <w:rtl/>
        </w:rPr>
        <w:t xml:space="preserve">لهُ 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في هذهِ المُدَّة. </w:t>
      </w:r>
      <w:r w:rsidR="00FF039A" w:rsidRPr="00312EDB">
        <w:rPr>
          <w:rFonts w:ascii="Times New Roman" w:hAnsi="Times New Roman" w:cs="Times New Roman"/>
          <w:sz w:val="36"/>
          <w:szCs w:val="36"/>
          <w:rtl/>
        </w:rPr>
        <w:t xml:space="preserve">   </w:t>
      </w:r>
    </w:p>
    <w:p w:rsidR="00826866" w:rsidRPr="00312EDB" w:rsidRDefault="00826866" w:rsidP="00826866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</w:rPr>
      </w:pPr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اللهمَّ ـ يا ذا الجلالِ والإكرامِ </w:t>
      </w:r>
      <w:proofErr w:type="spellStart"/>
      <w:r w:rsidRPr="00312ED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لا تجعلْ لَنَا ولا معَنَا أيِّمًا ولا أعزَبَ إلا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زوَّجْتَه،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ولا ذُرِّيَّةً إلا باركتَ لَنَا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فيها،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اللهمَّ اجعلْ زواجَ المسلمينَ زواجَ خيرٍ وبَركةٍ وتعاونٍ على البِرِّ </w:t>
      </w:r>
      <w:proofErr w:type="spellStart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>والتقوى،</w:t>
      </w:r>
      <w:proofErr w:type="spellEnd"/>
      <w:r w:rsidRPr="00312ED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312EDB">
        <w:rPr>
          <w:rFonts w:ascii="Times New Roman" w:hAnsi="Times New Roman" w:cs="Times New Roman"/>
          <w:sz w:val="36"/>
          <w:szCs w:val="36"/>
          <w:rtl/>
        </w:rPr>
        <w:t>اللهم</w:t>
      </w:r>
      <w:r w:rsidR="00BD301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جنِّبنَا كيدَ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الكائدين،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الماكِرين،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وإفسادَ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الفاجِرين،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وأصلِحِ العبادَ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والبلادَ،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وسدِّدِ الوُلاةَ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ونُوَّابَهُم،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إنَّك سميعُ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312ED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312EDB">
        <w:rPr>
          <w:rFonts w:ascii="Times New Roman" w:hAnsi="Times New Roman" w:cs="Times New Roman"/>
          <w:sz w:val="36"/>
          <w:szCs w:val="36"/>
          <w:rtl/>
        </w:rPr>
        <w:t xml:space="preserve"> وأستغفرُ اللهَ لي ولكم.</w:t>
      </w:r>
    </w:p>
    <w:p w:rsidR="000F2E8B" w:rsidRPr="00312EDB" w:rsidRDefault="000F2E8B" w:rsidP="0082686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F2E8B" w:rsidRPr="00312EDB" w:rsidSect="005402C2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E5" w:rsidRDefault="00C425E5" w:rsidP="005402C2">
      <w:pPr>
        <w:spacing w:before="0" w:after="0"/>
      </w:pPr>
      <w:r>
        <w:separator/>
      </w:r>
    </w:p>
  </w:endnote>
  <w:endnote w:type="continuationSeparator" w:id="0">
    <w:p w:rsidR="00C425E5" w:rsidRDefault="00C425E5" w:rsidP="005402C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1582045"/>
      <w:docPartObj>
        <w:docPartGallery w:val="Page Numbers (Bottom of Page)"/>
        <w:docPartUnique/>
      </w:docPartObj>
    </w:sdtPr>
    <w:sdtContent>
      <w:p w:rsidR="00826866" w:rsidRDefault="006C2A29">
        <w:pPr>
          <w:pStyle w:val="a4"/>
          <w:jc w:val="center"/>
        </w:pPr>
        <w:fldSimple w:instr=" PAGE   \* MERGEFORMAT ">
          <w:r w:rsidR="00BD301B" w:rsidRPr="00BD301B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826866" w:rsidRDefault="00826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E5" w:rsidRDefault="00C425E5" w:rsidP="005402C2">
      <w:pPr>
        <w:spacing w:before="0" w:after="0"/>
      </w:pPr>
      <w:r>
        <w:separator/>
      </w:r>
    </w:p>
  </w:footnote>
  <w:footnote w:type="continuationSeparator" w:id="0">
    <w:p w:rsidR="00C425E5" w:rsidRDefault="00C425E5" w:rsidP="005402C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94"/>
    <w:rsid w:val="00004272"/>
    <w:rsid w:val="000446FC"/>
    <w:rsid w:val="00080D4B"/>
    <w:rsid w:val="000B70C3"/>
    <w:rsid w:val="000F2E8B"/>
    <w:rsid w:val="00126D6A"/>
    <w:rsid w:val="00130C02"/>
    <w:rsid w:val="001E03CF"/>
    <w:rsid w:val="001E0ECE"/>
    <w:rsid w:val="00207A42"/>
    <w:rsid w:val="002F49D7"/>
    <w:rsid w:val="00312EDB"/>
    <w:rsid w:val="00366CCA"/>
    <w:rsid w:val="00370195"/>
    <w:rsid w:val="003B13DA"/>
    <w:rsid w:val="003F4A6E"/>
    <w:rsid w:val="004103D7"/>
    <w:rsid w:val="004650A5"/>
    <w:rsid w:val="004B030F"/>
    <w:rsid w:val="004C4948"/>
    <w:rsid w:val="004D38AD"/>
    <w:rsid w:val="004E25F5"/>
    <w:rsid w:val="005402C2"/>
    <w:rsid w:val="00545E2B"/>
    <w:rsid w:val="005A1189"/>
    <w:rsid w:val="005B2FD8"/>
    <w:rsid w:val="006C2A29"/>
    <w:rsid w:val="007B31D2"/>
    <w:rsid w:val="007F3FE4"/>
    <w:rsid w:val="00826866"/>
    <w:rsid w:val="00893328"/>
    <w:rsid w:val="008D4102"/>
    <w:rsid w:val="008E1E5D"/>
    <w:rsid w:val="009065DA"/>
    <w:rsid w:val="00915674"/>
    <w:rsid w:val="00921293"/>
    <w:rsid w:val="009B263F"/>
    <w:rsid w:val="009B3E27"/>
    <w:rsid w:val="009D3CEF"/>
    <w:rsid w:val="00A271F3"/>
    <w:rsid w:val="00A81561"/>
    <w:rsid w:val="00AD2FFC"/>
    <w:rsid w:val="00AE485F"/>
    <w:rsid w:val="00BC5462"/>
    <w:rsid w:val="00BC79C2"/>
    <w:rsid w:val="00BD301B"/>
    <w:rsid w:val="00BD3BE2"/>
    <w:rsid w:val="00C26AEC"/>
    <w:rsid w:val="00C425E5"/>
    <w:rsid w:val="00C622EB"/>
    <w:rsid w:val="00C81CB3"/>
    <w:rsid w:val="00CC2531"/>
    <w:rsid w:val="00D9340E"/>
    <w:rsid w:val="00E538E4"/>
    <w:rsid w:val="00EA7DA2"/>
    <w:rsid w:val="00EF509F"/>
    <w:rsid w:val="00F06306"/>
    <w:rsid w:val="00F34222"/>
    <w:rsid w:val="00F70926"/>
    <w:rsid w:val="00FC1C0F"/>
    <w:rsid w:val="00FE4AE9"/>
    <w:rsid w:val="00FF039A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2C2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402C2"/>
  </w:style>
  <w:style w:type="paragraph" w:styleId="a4">
    <w:name w:val="footer"/>
    <w:basedOn w:val="a"/>
    <w:link w:val="Char0"/>
    <w:uiPriority w:val="99"/>
    <w:unhideWhenUsed/>
    <w:rsid w:val="005402C2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4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2022-09-09T08:02:00Z</cp:lastPrinted>
  <dcterms:created xsi:type="dcterms:W3CDTF">2022-09-09T02:31:00Z</dcterms:created>
  <dcterms:modified xsi:type="dcterms:W3CDTF">2022-10-13T10:26:00Z</dcterms:modified>
</cp:coreProperties>
</file>