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1E0579" w:rsidRDefault="00BD4D81" w:rsidP="001E0579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خ</w:t>
      </w:r>
      <w:r w:rsidR="006E4BD4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ير</w:t>
      </w:r>
      <w:r w:rsidR="006E4BD4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ة</w:t>
      </w:r>
      <w:r w:rsidR="009B213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أهل</w:t>
      </w:r>
      <w:r w:rsidR="009B213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الأرض</w:t>
      </w:r>
      <w:r w:rsidR="009B213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9B213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بعدَ النَّبيِّينَ 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ص</w:t>
      </w:r>
      <w:r w:rsidR="006E4BD4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</w:t>
      </w:r>
      <w:r w:rsidR="006E4BD4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ْ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</w:t>
      </w:r>
      <w:r w:rsidR="009B213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النبي</w:t>
      </w:r>
      <w:r w:rsidR="009B213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ِّ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محمد</w:t>
      </w:r>
      <w:r w:rsidR="009B213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ٍ</w:t>
      </w:r>
      <w:r w:rsidR="006E4BD4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صلى الله عليه وسلم</w:t>
      </w:r>
    </w:p>
    <w:p w:rsidR="00A464AF" w:rsidRPr="001E0579" w:rsidRDefault="00A464AF" w:rsidP="001E0579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1E057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ــــــــــــــــــــــــــــــــــ</w:t>
      </w:r>
    </w:p>
    <w:p w:rsidR="00A464AF" w:rsidRPr="001E0579" w:rsidRDefault="00A464AF" w:rsidP="001E057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E0579">
        <w:rPr>
          <w:rFonts w:ascii="Times New Roman" w:hAnsi="Times New Roman" w:cs="Times New Roman"/>
          <w:sz w:val="36"/>
          <w:szCs w:val="36"/>
          <w:rtl/>
        </w:rPr>
        <w:t>الحمد</w:t>
      </w:r>
      <w:r w:rsidR="006E4BD4" w:rsidRPr="001E0579">
        <w:rPr>
          <w:rFonts w:ascii="Times New Roman" w:hAnsi="Times New Roman" w:cs="Times New Roman"/>
          <w:sz w:val="36"/>
          <w:szCs w:val="36"/>
          <w:rtl/>
        </w:rPr>
        <w:t xml:space="preserve">ُ للهِ المُكرِمِ عبادَهُ المُتقينَ بحبُّ الصَّحابةِ </w:t>
      </w:r>
      <w:proofErr w:type="spellStart"/>
      <w:r w:rsidR="006E4BD4" w:rsidRPr="001E0579">
        <w:rPr>
          <w:rFonts w:ascii="Times New Roman" w:hAnsi="Times New Roman" w:cs="Times New Roman"/>
          <w:sz w:val="36"/>
          <w:szCs w:val="36"/>
          <w:rtl/>
        </w:rPr>
        <w:t>أجمعين،</w:t>
      </w:r>
      <w:proofErr w:type="spellEnd"/>
      <w:r w:rsidR="006E4BD4" w:rsidRPr="001E0579">
        <w:rPr>
          <w:rFonts w:ascii="Times New Roman" w:hAnsi="Times New Roman" w:cs="Times New Roman"/>
          <w:sz w:val="36"/>
          <w:szCs w:val="36"/>
          <w:rtl/>
        </w:rPr>
        <w:t xml:space="preserve"> وأشهدُ أنْ لا إلهَ إلا اللهُ ربُّ </w:t>
      </w:r>
      <w:proofErr w:type="spellStart"/>
      <w:r w:rsidR="006E4BD4" w:rsidRPr="001E0579">
        <w:rPr>
          <w:rFonts w:ascii="Times New Roman" w:hAnsi="Times New Roman" w:cs="Times New Roman"/>
          <w:sz w:val="36"/>
          <w:szCs w:val="36"/>
          <w:rtl/>
        </w:rPr>
        <w:t>العالَمين،</w:t>
      </w:r>
      <w:proofErr w:type="spellEnd"/>
      <w:r w:rsidR="006E4BD4" w:rsidRPr="001E0579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ورسولُهُ المبعوثُ بالسُّنة والقرآنِ </w:t>
      </w:r>
      <w:proofErr w:type="spellStart"/>
      <w:r w:rsidR="006E4BD4" w:rsidRPr="001E0579">
        <w:rPr>
          <w:rFonts w:ascii="Times New Roman" w:hAnsi="Times New Roman" w:cs="Times New Roman"/>
          <w:sz w:val="36"/>
          <w:szCs w:val="36"/>
          <w:rtl/>
        </w:rPr>
        <w:t>المُبِينِ،</w:t>
      </w:r>
      <w:proofErr w:type="spellEnd"/>
      <w:r w:rsidR="006E4BD4" w:rsidRPr="001E0579">
        <w:rPr>
          <w:rFonts w:ascii="Times New Roman" w:hAnsi="Times New Roman" w:cs="Times New Roman"/>
          <w:sz w:val="36"/>
          <w:szCs w:val="36"/>
          <w:rtl/>
        </w:rPr>
        <w:t xml:space="preserve"> اللهمَّ فصَلِّ </w:t>
      </w:r>
      <w:r w:rsidR="00780F3F" w:rsidRPr="001E0579">
        <w:rPr>
          <w:rFonts w:ascii="Times New Roman" w:hAnsi="Times New Roman" w:cs="Times New Roman"/>
          <w:sz w:val="36"/>
          <w:szCs w:val="36"/>
          <w:rtl/>
        </w:rPr>
        <w:t xml:space="preserve">وسَلِّم </w:t>
      </w:r>
      <w:r w:rsidR="006E4BD4" w:rsidRPr="001E0579">
        <w:rPr>
          <w:rFonts w:ascii="Times New Roman" w:hAnsi="Times New Roman" w:cs="Times New Roman"/>
          <w:sz w:val="36"/>
          <w:szCs w:val="36"/>
          <w:rtl/>
        </w:rPr>
        <w:t>عليهِ وعلى آلِهِ وأصحابِه</w:t>
      </w:r>
      <w:r w:rsidR="00780F3F" w:rsidRPr="001E0579">
        <w:rPr>
          <w:rFonts w:ascii="Times New Roman" w:hAnsi="Times New Roman" w:cs="Times New Roman"/>
          <w:sz w:val="36"/>
          <w:szCs w:val="36"/>
          <w:rtl/>
        </w:rPr>
        <w:t>ِ الأئمةِ المُهتدين.</w:t>
      </w:r>
    </w:p>
    <w:p w:rsidR="00780F3F" w:rsidRPr="001E0579" w:rsidRDefault="00780F3F" w:rsidP="001E0579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1E057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بعد،</w:t>
      </w:r>
      <w:proofErr w:type="spellEnd"/>
      <w:r w:rsidRPr="001E057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780F3F" w:rsidRPr="001E0579" w:rsidRDefault="00780F3F" w:rsidP="00935FEE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فإنَّ خيرَ الناسِ بعدَ النَّبيين </w:t>
      </w:r>
      <w:r w:rsidR="00935FE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الصَّحابة</w:t>
      </w:r>
      <w:r w:rsidR="00935FE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ــ </w:t>
      </w:r>
      <w:r w:rsidR="00935FE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رضيَ اللهُ عنهُم</w:t>
      </w:r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ــ</w:t>
      </w:r>
      <w:r w:rsidR="001E057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1E057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قال</w:t>
      </w:r>
      <w:r w:rsidR="00935FE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خَيْرُ النَّاسِ قَرْنِي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E057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واتفقَ على ذلكَ علماءُ أهلِ السُّنةِ والجماعةِ والحديثِ.</w:t>
      </w:r>
    </w:p>
    <w:p w:rsidR="00A573F8" w:rsidRPr="001E0579" w:rsidRDefault="00A573F8" w:rsidP="00935FEE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ووجودُ الصحابةِ ــ رضي</w:t>
      </w:r>
      <w:r w:rsidR="00935FE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="00935FE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عنه</w:t>
      </w:r>
      <w:r w:rsidR="00935FE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935FE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م ــ خيرٌ </w:t>
      </w:r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لأُمَّةِ </w:t>
      </w:r>
      <w:proofErr w:type="spellStart"/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الإسلام</w:t>
      </w:r>
      <w:r w:rsidR="00935FE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1E057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1E057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sz w:val="36"/>
          <w:szCs w:val="36"/>
          <w:rtl/>
        </w:rPr>
        <w:t>إذ</w:t>
      </w:r>
      <w:r w:rsidR="00935FE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لا يَزالُ أهلهُا </w:t>
      </w:r>
      <w:r w:rsidR="00780F3F" w:rsidRPr="001E0579">
        <w:rPr>
          <w:rFonts w:ascii="Times New Roman" w:hAnsi="Times New Roman" w:cs="Times New Roman"/>
          <w:sz w:val="36"/>
          <w:szCs w:val="36"/>
          <w:rtl/>
        </w:rPr>
        <w:t xml:space="preserve">بخيرٍ ما </w:t>
      </w:r>
      <w:r w:rsidRPr="001E0579">
        <w:rPr>
          <w:rFonts w:ascii="Times New Roman" w:hAnsi="Times New Roman" w:cs="Times New Roman"/>
          <w:sz w:val="36"/>
          <w:szCs w:val="36"/>
          <w:rtl/>
        </w:rPr>
        <w:t>وُجِدَ فيهِم</w:t>
      </w:r>
      <w:r w:rsidR="00780F3F" w:rsidRPr="001E0579">
        <w:rPr>
          <w:rFonts w:ascii="Times New Roman" w:hAnsi="Times New Roman" w:cs="Times New Roman"/>
          <w:sz w:val="36"/>
          <w:szCs w:val="36"/>
          <w:rtl/>
        </w:rPr>
        <w:t xml:space="preserve"> مَن رَأى النبيَّ صلى الله عليه وسلم </w:t>
      </w:r>
      <w:proofErr w:type="spellStart"/>
      <w:r w:rsidR="00780F3F" w:rsidRPr="001E0579">
        <w:rPr>
          <w:rFonts w:ascii="Times New Roman" w:hAnsi="Times New Roman" w:cs="Times New Roman"/>
          <w:sz w:val="36"/>
          <w:szCs w:val="36"/>
          <w:rtl/>
        </w:rPr>
        <w:t>وصاحَبَهُ،</w:t>
      </w:r>
      <w:proofErr w:type="spellEnd"/>
      <w:r w:rsidR="00780F3F" w:rsidRPr="001E0579">
        <w:rPr>
          <w:rFonts w:ascii="Times New Roman" w:hAnsi="Times New Roman" w:cs="Times New Roman"/>
          <w:sz w:val="36"/>
          <w:szCs w:val="36"/>
          <w:rtl/>
        </w:rPr>
        <w:t xml:space="preserve"> ومَن رَأى الصحابةَ </w:t>
      </w:r>
      <w:proofErr w:type="spellStart"/>
      <w:r w:rsidR="00780F3F" w:rsidRPr="001E0579">
        <w:rPr>
          <w:rFonts w:ascii="Times New Roman" w:hAnsi="Times New Roman" w:cs="Times New Roman"/>
          <w:sz w:val="36"/>
          <w:szCs w:val="36"/>
          <w:rtl/>
        </w:rPr>
        <w:t>وصاحَبَهُم،</w:t>
      </w:r>
      <w:proofErr w:type="spellEnd"/>
      <w:r w:rsidR="00780F3F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35FEE"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 w:rsidR="00780F3F" w:rsidRPr="001E0579"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proofErr w:type="spellStart"/>
      <w:r w:rsidR="00780F3F" w:rsidRPr="001E0579">
        <w:rPr>
          <w:rFonts w:ascii="Times New Roman" w:hAnsi="Times New Roman" w:cs="Times New Roman"/>
          <w:sz w:val="36"/>
          <w:szCs w:val="36"/>
          <w:rtl/>
        </w:rPr>
        <w:t>قال</w:t>
      </w:r>
      <w:r w:rsidR="00935FE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80F3F" w:rsidRPr="001E057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80F3F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تَزَالُونَ بِخَيْرٍ مَا دَامَ فِيكُمْ مَنْ رَآنِي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وَصَاحَبَنِي،</w:t>
      </w:r>
      <w:proofErr w:type="spellEnd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وَاللَّهِ لَا تَزَالُونَ بِخَيْرٍ مَا دَامَ فِيكُمْ مَنْ رَأَى مَنْ رَآنِي وَصَاحَبَ مَنْ صَاحَبَنِي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E057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80F3F" w:rsidRPr="001E0579" w:rsidRDefault="00A573F8" w:rsidP="00935FEE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ووجودُ النبيِّ صلى الله عليه وسلم حيَّا في وقتِهِ أمَانٌ </w:t>
      </w:r>
      <w:proofErr w:type="spellStart"/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لأصحابِه</w:t>
      </w:r>
      <w:r w:rsidR="00935FE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ووجودُ الصحابةِ أمَانٌ لأُمَّتِهِ مِن </w:t>
      </w:r>
      <w:proofErr w:type="spellStart"/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بعدِهِ،</w:t>
      </w:r>
      <w:proofErr w:type="spellEnd"/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935FE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</w:t>
      </w:r>
      <w:r w:rsidR="008E276E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</w:t>
      </w:r>
      <w:r w:rsidR="00935FE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935FE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قاء</w:t>
      </w:r>
      <w:r w:rsidR="00935FE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8E276E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النُّجومِ في السماءِ أمانٌ مِن قيامِ </w:t>
      </w:r>
      <w:proofErr w:type="spellStart"/>
      <w:r w:rsidR="008E276E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القيامةِ</w:t>
      </w:r>
      <w:r w:rsidR="001E057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1E057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8E276E" w:rsidRPr="001E0579">
        <w:rPr>
          <w:rFonts w:ascii="Times New Roman" w:hAnsi="Times New Roman" w:cs="Times New Roman"/>
          <w:sz w:val="36"/>
          <w:szCs w:val="36"/>
          <w:rtl/>
        </w:rPr>
        <w:t xml:space="preserve">وذلكَ 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لِمَا صحَّ أنَّ النبيَّ صلى الله عليه وسلم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قال</w:t>
      </w:r>
      <w:r w:rsidR="00935FE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النُّجُومُ أَمَنَةٌ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لِلسَّمَاءِ،</w:t>
      </w:r>
      <w:proofErr w:type="spellEnd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ذَهَبَتِ النُّجُومُ أَتَى السَّمَاءَ مَا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تُوعَدُ،</w:t>
      </w:r>
      <w:proofErr w:type="spellEnd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وَأَنَا أَمَنَةٌ لأَصْحَابِى فَإِذَا ذَهَبْتُ أَتَى أَصْحَابِى مَا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يُوعَدُونَ،</w:t>
      </w:r>
      <w:proofErr w:type="spellEnd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وَأَصْحَابِى أَمَنَةٌ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لأُمَّتِى،</w:t>
      </w:r>
      <w:proofErr w:type="spellEnd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ذَهَبَ أَصْحَابِى أَتَى أُمَّتِى مَا يُوعَدُونَ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E276E" w:rsidRPr="001E057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E276E" w:rsidRPr="001E0579" w:rsidRDefault="008E276E" w:rsidP="001E0579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وحُبُّ الصحابةِ ــ رضيَ اللهُ عنهُم ــ دِينٌ وإيمانٌ </w:t>
      </w:r>
      <w:proofErr w:type="spellStart"/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وعبادَة،</w:t>
      </w:r>
      <w:proofErr w:type="spellEnd"/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وبُغضُهم معصيةٌ وإثْمٌ </w:t>
      </w:r>
      <w:proofErr w:type="spellStart"/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ونِفاقٌ</w:t>
      </w:r>
      <w:r w:rsidR="001E057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1E057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sz w:val="36"/>
          <w:szCs w:val="36"/>
          <w:rtl/>
        </w:rPr>
        <w:t>وقد صحَّ أنَّ النبي</w:t>
      </w:r>
      <w:r w:rsidR="00935FE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قال</w:t>
      </w:r>
      <w:r w:rsidR="00935FE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الْأَنْصَارُ لَا يُحِبُّهُمْ إِلَّا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مُؤْمِنٌ،</w:t>
      </w:r>
      <w:proofErr w:type="spellEnd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يُبْغِضُهُمْ إِلَّا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مُنَافِقٌ،</w:t>
      </w:r>
      <w:proofErr w:type="spellEnd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فَمَنْ أَحَبَّهُمْ أَحَبَّهُ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اللهُ،</w:t>
      </w:r>
      <w:proofErr w:type="spellEnd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أَبْغَضَهُمْ أَبْغَضَهُ اللهُ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E057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20D24" w:rsidRPr="001E0579" w:rsidRDefault="00935FEE" w:rsidP="00BE16C4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ولو أنفقَ مَن بعدَ الصحابة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8E276E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مِثل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8E276E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ج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8E276E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بلِ أُح</w:t>
      </w:r>
      <w:r w:rsidR="00320D24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ُدٍ ذهبًا صدقةً وأنفقَ الصحابيُ مِلءَ يديهِ أو مِلءَ كَفِّ يدٍ واحدةٍ لكانت صدقة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320D24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الصحابيُّ أعظمُ عندَ </w:t>
      </w:r>
      <w:proofErr w:type="spellStart"/>
      <w:r w:rsidR="00320D24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اللهُ،</w:t>
      </w:r>
      <w:proofErr w:type="spellEnd"/>
      <w:r w:rsidR="00320D24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واللهُ يَختَصُّ بفضلِهِ مَن </w:t>
      </w:r>
      <w:proofErr w:type="spellStart"/>
      <w:r w:rsidR="00320D24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يشاء</w:t>
      </w:r>
      <w:r w:rsidR="001E057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1E057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BE16C4">
        <w:rPr>
          <w:rFonts w:ascii="Times New Roman" w:hAnsi="Times New Roman" w:cs="Times New Roman" w:hint="cs"/>
          <w:sz w:val="36"/>
          <w:szCs w:val="36"/>
          <w:rtl/>
        </w:rPr>
        <w:t>حيثُ</w:t>
      </w:r>
      <w:r w:rsidR="00320D24" w:rsidRPr="001E0579">
        <w:rPr>
          <w:rFonts w:ascii="Times New Roman" w:hAnsi="Times New Roman" w:cs="Times New Roman"/>
          <w:sz w:val="36"/>
          <w:szCs w:val="36"/>
          <w:rtl/>
        </w:rPr>
        <w:t xml:space="preserve"> صحَّ أنَّ النبيَّ صلى الله عليه وسلم </w:t>
      </w:r>
      <w:proofErr w:type="spellStart"/>
      <w:r w:rsidR="00320D24" w:rsidRPr="001E0579">
        <w:rPr>
          <w:rFonts w:ascii="Times New Roman" w:hAnsi="Times New Roman" w:cs="Times New Roman"/>
          <w:sz w:val="36"/>
          <w:szCs w:val="36"/>
          <w:rtl/>
        </w:rPr>
        <w:t>قال</w:t>
      </w:r>
      <w:r w:rsidR="00BE16C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20D24" w:rsidRPr="001E057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320D24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20D24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20D24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تَسُبُّوا </w:t>
      </w:r>
      <w:proofErr w:type="spellStart"/>
      <w:r w:rsidR="00320D24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أَصْحَابِي،</w:t>
      </w:r>
      <w:proofErr w:type="spellEnd"/>
      <w:r w:rsidR="00320D24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20D24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فَوَالَّذِي</w:t>
      </w:r>
      <w:proofErr w:type="spellEnd"/>
      <w:r w:rsidR="00320D24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نَفْسِي بِيَدِهِ لَوْ أَنَّ أَحَدَكُمْ أَنْفَقَ مِثْلَ أُحُدٍ </w:t>
      </w:r>
      <w:proofErr w:type="spellStart"/>
      <w:r w:rsidR="00320D24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ذَهَبًا،</w:t>
      </w:r>
      <w:proofErr w:type="spellEnd"/>
      <w:r w:rsidR="00320D24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أَدْرَكَ مُدَّ </w:t>
      </w:r>
      <w:proofErr w:type="spellStart"/>
      <w:r w:rsidR="00320D24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أَحَدِهِمْ،</w:t>
      </w:r>
      <w:proofErr w:type="spellEnd"/>
      <w:r w:rsidR="00320D24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320D24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نَصِيفَهُ</w:t>
      </w:r>
      <w:proofErr w:type="spellEnd"/>
      <w:r w:rsidR="00320D24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20D24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20D24" w:rsidRPr="001E057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20D24" w:rsidRPr="001E0579">
        <w:rPr>
          <w:rFonts w:ascii="Times New Roman" w:hAnsi="Times New Roman" w:cs="Times New Roman"/>
          <w:sz w:val="36"/>
          <w:szCs w:val="36"/>
          <w:rtl/>
        </w:rPr>
        <w:t xml:space="preserve"> ولأنَّ إنفاقَ الصحابةِ كانَ وقتَ بَدءِ الإسلامِ وإقامتِهِ في </w:t>
      </w:r>
      <w:proofErr w:type="spellStart"/>
      <w:r w:rsidR="00320D24" w:rsidRPr="001E0579">
        <w:rPr>
          <w:rFonts w:ascii="Times New Roman" w:hAnsi="Times New Roman" w:cs="Times New Roman"/>
          <w:sz w:val="36"/>
          <w:szCs w:val="36"/>
          <w:rtl/>
        </w:rPr>
        <w:t>الأرضِ،</w:t>
      </w:r>
      <w:proofErr w:type="spellEnd"/>
      <w:r w:rsidR="00320D24" w:rsidRPr="001E0579">
        <w:rPr>
          <w:rFonts w:ascii="Times New Roman" w:hAnsi="Times New Roman" w:cs="Times New Roman"/>
          <w:sz w:val="36"/>
          <w:szCs w:val="36"/>
          <w:rtl/>
        </w:rPr>
        <w:t xml:space="preserve"> وفي نُصْرَةِ ذاتِ </w:t>
      </w:r>
      <w:proofErr w:type="spellStart"/>
      <w:r w:rsidR="00320D24" w:rsidRPr="001E0579">
        <w:rPr>
          <w:rFonts w:ascii="Times New Roman" w:hAnsi="Times New Roman" w:cs="Times New Roman"/>
          <w:sz w:val="36"/>
          <w:szCs w:val="36"/>
          <w:rtl/>
        </w:rPr>
        <w:t>النبىِّ</w:t>
      </w:r>
      <w:proofErr w:type="spellEnd"/>
      <w:r w:rsidR="00320D24" w:rsidRPr="001E0579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وحِمايتِه.</w:t>
      </w:r>
    </w:p>
    <w:p w:rsidR="004C72F5" w:rsidRPr="009648D5" w:rsidRDefault="009648D5" w:rsidP="00BE16C4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وا</w:t>
      </w:r>
      <w:r w:rsidR="00BE16C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لصحابة</w:t>
      </w:r>
      <w:r w:rsidR="00BE16C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4C72F5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ــ رضيَ اللهُ عنهُم ــ قد أثنَى 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اللهُ </w:t>
      </w:r>
      <w:r w:rsidR="004C72F5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عليهِم في القرآنِ والتوراةِ </w:t>
      </w:r>
      <w:proofErr w:type="spellStart"/>
      <w:r w:rsidR="004C72F5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والإنجيلِ،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وزَكَّى </w:t>
      </w:r>
      <w:r w:rsidR="00BE16C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سبحانَهُ 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بواطِنَهُم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وظواهِرَهُم</w:t>
      </w:r>
      <w:r w:rsidR="004C72F5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4C72F5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وكَفَى </w:t>
      </w:r>
      <w:proofErr w:type="spellStart"/>
      <w:r w:rsidR="004C72F5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بِهِ</w:t>
      </w:r>
      <w:proofErr w:type="spellEnd"/>
      <w:r w:rsidR="004C72F5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شهيدًا ومُثنيًا </w:t>
      </w:r>
      <w:proofErr w:type="spellStart"/>
      <w:r w:rsidR="004C72F5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ومُعدِّلًا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BE16C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ووعدَهُم المغفرَ</w:t>
      </w:r>
      <w:r w:rsidR="00BD07D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ةَ</w:t>
      </w:r>
      <w:r w:rsidR="00BE16C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والأجرَ </w:t>
      </w:r>
      <w:proofErr w:type="spellStart"/>
      <w:r w:rsidR="00BE16C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العظيم،</w:t>
      </w:r>
      <w:proofErr w:type="spellEnd"/>
      <w:r w:rsidR="00BE16C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4C72F5" w:rsidRPr="001E0579">
        <w:rPr>
          <w:rFonts w:ascii="Times New Roman" w:hAnsi="Times New Roman" w:cs="Times New Roman"/>
          <w:sz w:val="36"/>
          <w:szCs w:val="36"/>
          <w:rtl/>
        </w:rPr>
        <w:t xml:space="preserve">حيثُ قالَ </w:t>
      </w:r>
      <w:r w:rsidR="00BE16C4">
        <w:rPr>
          <w:rFonts w:ascii="Times New Roman" w:hAnsi="Times New Roman" w:cs="Times New Roman" w:hint="cs"/>
          <w:sz w:val="36"/>
          <w:szCs w:val="36"/>
          <w:rtl/>
        </w:rPr>
        <w:t xml:space="preserve">الله </w:t>
      </w:r>
      <w:r w:rsidR="004C72F5" w:rsidRPr="001E0579">
        <w:rPr>
          <w:rFonts w:ascii="Times New Roman" w:hAnsi="Times New Roman" w:cs="Times New Roman"/>
          <w:sz w:val="36"/>
          <w:szCs w:val="36"/>
          <w:rtl/>
        </w:rPr>
        <w:t xml:space="preserve">ــ عزَّ وجلَّ </w:t>
      </w:r>
      <w:proofErr w:type="spellStart"/>
      <w:r w:rsidR="004C72F5" w:rsidRPr="001E0579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4C72F5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C72F5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4C72F5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مُحَمَّدٌ رَسُولُ اللَّهِ وَالَّذِينَ مَعَهُ أَشِدَّاءُ عَلَى الْكُفَّارِ رُحَمَاءُ بَيْنَهُمْ تَرَاهُمْ رُكَّعًا سُجَّدًا يَبْتَغُونَ فَضْلًا مِنَ اللَّهِ وَرِضْوَانًا </w:t>
      </w:r>
      <w:proofErr w:type="spellStart"/>
      <w:r w:rsidR="004C72F5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سِيمَاهُمْ</w:t>
      </w:r>
      <w:proofErr w:type="spellEnd"/>
      <w:r w:rsidR="004C72F5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فِي وُجُوهِهِمْ مِنْ أَثَرِ السُّجُودِ ذَلِكَ مَثَلُهُمْ فِي التَّوْرَاةِ وَمَثَلُهُمْ فِي الْإِنْجِيلِ كَزَرْعٍ أَخْرَجَ </w:t>
      </w:r>
      <w:proofErr w:type="spellStart"/>
      <w:r w:rsidR="004C72F5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شَطْأَهُ</w:t>
      </w:r>
      <w:proofErr w:type="spellEnd"/>
      <w:r w:rsidR="004C72F5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فَآزَرَهُ فَاسْتَغْلَظَ فَاسْتَوَى عَلَى سُوقِهِ يُعْجِبُ الزُّرَّاعَ لِيَغِيظَ بِهِمُ الْكُفَّارَ</w:t>
      </w:r>
      <w:r w:rsidR="00A34673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وَعَدَ اللَّهُ الَّذِينَ آمَنُوا وَعَمِلُوا الصَّالِحَاتِ مِنْهُمْ مَغْفِرَةً وَأَجْرًا عَظِيمًا</w:t>
      </w:r>
      <w:r w:rsidR="004C72F5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C72F5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4C72F5" w:rsidRPr="001E057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34673" w:rsidRPr="001E0579" w:rsidRDefault="00A34673" w:rsidP="00BE16C4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E0579">
        <w:rPr>
          <w:rFonts w:ascii="Times New Roman" w:hAnsi="Times New Roman" w:cs="Times New Roman"/>
          <w:sz w:val="36"/>
          <w:szCs w:val="36"/>
          <w:rtl/>
        </w:rPr>
        <w:t>ف</w:t>
      </w:r>
      <w:r w:rsidR="00BE16C4">
        <w:rPr>
          <w:rFonts w:ascii="Times New Roman" w:hAnsi="Times New Roman" w:cs="Times New Roman" w:hint="cs"/>
          <w:sz w:val="36"/>
          <w:szCs w:val="36"/>
          <w:rtl/>
        </w:rPr>
        <w:t xml:space="preserve">زَكَّى 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اللهِ سبحانَهُ </w:t>
      </w:r>
      <w:r w:rsidR="00BE16C4">
        <w:rPr>
          <w:rFonts w:ascii="Times New Roman" w:hAnsi="Times New Roman" w:cs="Times New Roman" w:hint="cs"/>
          <w:sz w:val="36"/>
          <w:szCs w:val="36"/>
          <w:rtl/>
        </w:rPr>
        <w:t xml:space="preserve">في هذهِ الآيةِ ظاهِرَ الصحابةِ </w:t>
      </w:r>
      <w:proofErr w:type="spellStart"/>
      <w:r w:rsidR="00BE16C4">
        <w:rPr>
          <w:rFonts w:ascii="Times New Roman" w:hAnsi="Times New Roman" w:cs="Times New Roman" w:hint="cs"/>
          <w:sz w:val="36"/>
          <w:szCs w:val="36"/>
          <w:rtl/>
        </w:rPr>
        <w:t>بقولهِ</w:t>
      </w:r>
      <w:r w:rsidRPr="001E057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تَرَاهُمْ رُكَّعًا سُجَّدًا </w:t>
      </w:r>
      <w:proofErr w:type="spellStart"/>
      <w:r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E0579">
        <w:rPr>
          <w:rFonts w:ascii="Times New Roman" w:hAnsi="Times New Roman" w:cs="Times New Roman"/>
          <w:sz w:val="36"/>
          <w:szCs w:val="36"/>
          <w:rtl/>
        </w:rPr>
        <w:t>.</w:t>
      </w:r>
      <w:r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سِيمَاهُمْ</w:t>
      </w:r>
      <w:proofErr w:type="spellEnd"/>
      <w:r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فِي وُجُوهِهِمْ مِنْ أَثَرِ السُّجُودِ </w:t>
      </w:r>
      <w:proofErr w:type="spellStart"/>
      <w:r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E16C4">
        <w:rPr>
          <w:rFonts w:ascii="Times New Roman" w:hAnsi="Times New Roman" w:cs="Times New Roman" w:hint="cs"/>
          <w:sz w:val="36"/>
          <w:szCs w:val="36"/>
          <w:rtl/>
        </w:rPr>
        <w:t xml:space="preserve">وزَكّى باطِنَهُم </w:t>
      </w:r>
      <w:proofErr w:type="spellStart"/>
      <w:r w:rsidR="00BE16C4">
        <w:rPr>
          <w:rFonts w:ascii="Times New Roman" w:hAnsi="Times New Roman" w:cs="Times New Roman" w:hint="cs"/>
          <w:sz w:val="36"/>
          <w:szCs w:val="36"/>
          <w:rtl/>
        </w:rPr>
        <w:t>بقولِهِ</w:t>
      </w:r>
      <w:r w:rsidRPr="001E057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يَبْتَغُونَ فَضْلًا مِنَ اللَّهِ وَرِضْوَانًا </w:t>
      </w:r>
      <w:proofErr w:type="spellStart"/>
      <w:r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E057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4C72F5" w:rsidRPr="001E0579" w:rsidRDefault="00BE16C4" w:rsidP="009648D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</w:t>
      </w:r>
      <w:r w:rsidR="00A34673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الصحابةِ قد رَضِيَ اللهُ </w:t>
      </w:r>
      <w:proofErr w:type="spellStart"/>
      <w:r w:rsidR="00A34673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عنهُم،</w:t>
      </w:r>
      <w:proofErr w:type="spellEnd"/>
      <w:r w:rsidR="00A34673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فهَنيئًا لهُم </w:t>
      </w:r>
      <w:proofErr w:type="spellStart"/>
      <w:r w:rsidR="00A34673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رِضَاه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A34673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وما أسعدَهُم </w:t>
      </w:r>
      <w:proofErr w:type="spellStart"/>
      <w:r w:rsidR="00A34673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بِه،</w:t>
      </w:r>
      <w:proofErr w:type="spellEnd"/>
      <w:r w:rsidR="00A34673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بل ورضيَ سبحانَهُ على مَن اتَّبَعَهُم بإحسانٍ مِمَّن جاءَ </w:t>
      </w:r>
      <w:proofErr w:type="spellStart"/>
      <w:r w:rsidR="00A34673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بعدَهُم</w:t>
      </w:r>
      <w:r w:rsidR="009648D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9648D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حيثُ </w:t>
      </w:r>
      <w:r w:rsidR="004C72F5" w:rsidRPr="001E0579">
        <w:rPr>
          <w:rFonts w:ascii="Times New Roman" w:hAnsi="Times New Roman" w:cs="Times New Roman"/>
          <w:sz w:val="36"/>
          <w:szCs w:val="36"/>
          <w:rtl/>
        </w:rPr>
        <w:t>قال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َ</w:t>
      </w:r>
      <w:r w:rsidR="004C72F5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اللهُ ــ جلَّ وعزَّ </w:t>
      </w:r>
      <w:proofErr w:type="spellStart"/>
      <w:r w:rsidR="00A34673" w:rsidRPr="001E0579">
        <w:rPr>
          <w:rFonts w:ascii="Times New Roman" w:hAnsi="Times New Roman" w:cs="Times New Roman"/>
          <w:sz w:val="36"/>
          <w:szCs w:val="36"/>
          <w:rtl/>
        </w:rPr>
        <w:t>ــ</w:t>
      </w:r>
      <w:r w:rsidR="004C72F5" w:rsidRPr="001E057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4C72F5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C72F5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4C72F5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وَالسَّابِقُونَ الْأَوَّلُونَ مِنَ الْمُهَاجِرِينَ وَالْأَنْصَارِ وَالَّذِينَ اتَّبَعُوهُمْ بِإِحْسَانٍ رَضِيَ اللَّهُ عَنْهُمْ وَرَضُوا عَنْهُ وَأَعَدَّ لَهُمْ جَنَّاتٍ تَجْرِي تَحْتَهَا الْأَنْهَارُ خَالِدِينَ فِيهَا أَبَدًا ذَلِكَ الْفَوْزُ الْعَظِيمُ </w:t>
      </w:r>
      <w:proofErr w:type="spellStart"/>
      <w:r w:rsidR="004C72F5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4C72F5" w:rsidRPr="001E057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34673" w:rsidRPr="001E0579" w:rsidRDefault="00A34673" w:rsidP="001E0579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E057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D52D2B" w:rsidRPr="001E0579" w:rsidRDefault="00A34673" w:rsidP="001E0579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إنَّ مِن الأُصولِ الكُبرى التي اتفقَ عليها </w:t>
      </w:r>
      <w:r w:rsidR="00D52D2B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علماءُ أهلُ السُّنةِ </w:t>
      </w:r>
      <w:r w:rsidR="00BE16C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والجماعةِ </w:t>
      </w:r>
      <w:proofErr w:type="spellStart"/>
      <w:r w:rsidR="00BE16C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والحديثِ،</w:t>
      </w:r>
      <w:proofErr w:type="spellEnd"/>
      <w:r w:rsidR="00BE16C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هذهِ الأ</w:t>
      </w:r>
      <w:r w:rsidR="00BE16C4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ربعة</w:t>
      </w:r>
      <w:r w:rsidR="00D52D2B" w:rsidRPr="001E057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</w:p>
    <w:p w:rsidR="00D52D2B" w:rsidRPr="001E0579" w:rsidRDefault="00A34673" w:rsidP="00BE16C4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الأصلُ </w:t>
      </w:r>
      <w:proofErr w:type="spellStart"/>
      <w:r w:rsidRPr="001E057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الأوَّل</w:t>
      </w:r>
      <w:r w:rsidR="00D52D2B" w:rsidRPr="001E057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البُغض</w:t>
      </w:r>
      <w:r w:rsidR="00D52D2B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والبَراء</w:t>
      </w:r>
      <w:r w:rsidR="00D52D2B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َةُ مِن كل مَن يَذكُرُ الصحابةَ</w:t>
      </w:r>
      <w:r w:rsidR="00BE16C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أو يَذكر</w:t>
      </w:r>
      <w:r w:rsidR="00D52D2B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أحدًا مِنهم </w:t>
      </w:r>
      <w:proofErr w:type="spellStart"/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بسُوء</w:t>
      </w:r>
      <w:r w:rsidR="00D52D2B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D52D2B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وأنَّه مُبتدِعٌ ضالٌ مُنحرِفٌ.</w:t>
      </w:r>
    </w:p>
    <w:p w:rsidR="003B3A80" w:rsidRPr="001E0579" w:rsidRDefault="00A34673" w:rsidP="00BE16C4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</w:t>
      </w:r>
      <w:r w:rsidR="00D52D2B"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د جاءَ في رسالةِ "أصولِ </w:t>
      </w:r>
      <w:proofErr w:type="spellStart"/>
      <w:r w:rsidR="00D52D2B"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السُّنَّةِ"</w:t>
      </w:r>
      <w:r w:rsidR="00BE16C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D52D2B"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لإمامِ</w:t>
      </w:r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أهلِ السُّنَّة</w:t>
      </w:r>
      <w:r w:rsidR="00BE16C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أحمد</w:t>
      </w:r>
      <w:r w:rsidR="00BE16C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بن</w:t>
      </w:r>
      <w:r w:rsidR="00D52D2B"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حنبل</w:t>
      </w:r>
      <w:r w:rsidR="00D52D2B"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ٍ</w:t>
      </w:r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":</w:t>
      </w:r>
      <w:proofErr w:type="spellEnd"/>
      <w:r w:rsidR="009648D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sz w:val="36"/>
          <w:szCs w:val="36"/>
          <w:rtl/>
        </w:rPr>
        <w:t>«مَن انتقصَ واحدًا مِن أصحاب</w:t>
      </w:r>
      <w:r w:rsidR="00D52D2B"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رسول</w:t>
      </w:r>
      <w:r w:rsidR="00D52D2B"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D52D2B"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أو أبغضَهُ لِحدَثٍ كان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مِنه</w:t>
      </w:r>
      <w:r w:rsidR="00D52D2B"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أو ذَكرَ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مساويَه،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كان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م</w:t>
      </w:r>
      <w:r w:rsidR="00D52D2B"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>بتدِعًا،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حتى يترَحَّم</w:t>
      </w:r>
      <w:r w:rsidR="00BE16C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BE16C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جميعًا،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ويكونَ قلبُه</w:t>
      </w:r>
      <w:r w:rsidR="00BE16C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D52D2B"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سليمًا»</w:t>
      </w:r>
      <w:r w:rsidR="00BE16C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E16C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B3A80" w:rsidRPr="001E0579">
        <w:rPr>
          <w:rFonts w:ascii="Times New Roman" w:hAnsi="Times New Roman" w:cs="Times New Roman"/>
          <w:sz w:val="36"/>
          <w:szCs w:val="36"/>
          <w:rtl/>
        </w:rPr>
        <w:t xml:space="preserve">وصحَّ أنَّ النبيَّ صلى الله عليه وسلم </w:t>
      </w:r>
      <w:proofErr w:type="spellStart"/>
      <w:r w:rsidR="003B3A80" w:rsidRPr="001E057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3B3A80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B3A80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B3A80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تَسُبُّوا أَصْحَابِي </w:t>
      </w:r>
      <w:proofErr w:type="spellStart"/>
      <w:r w:rsidR="003B3A80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B3A80" w:rsidRPr="001E057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="003B3A80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D52D2B" w:rsidRPr="001E0579" w:rsidRDefault="00D52D2B" w:rsidP="003B2D95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 xml:space="preserve">الأصلُ </w:t>
      </w:r>
      <w:proofErr w:type="spellStart"/>
      <w:r w:rsidRPr="001E057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الثاني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أنَّ الصحابةَ لا يُذكَرونَ في الناسِ إلا بالخيرِ </w:t>
      </w:r>
      <w:proofErr w:type="spellStart"/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والجميلِ،</w:t>
      </w:r>
      <w:proofErr w:type="spellEnd"/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وتكونُ القلوبُ مُحِبَّة</w:t>
      </w:r>
      <w:r w:rsidR="00BE16C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ً</w:t>
      </w:r>
      <w:r w:rsidR="003B2D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3B2D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لَهُم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3B2D95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لا غِلَّ ولا حِقدَ ولا بُغضَ فيها </w:t>
      </w:r>
      <w:r w:rsidR="00DE3D17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أحدٍ مِنهم.</w:t>
      </w:r>
    </w:p>
    <w:p w:rsidR="00A34673" w:rsidRPr="001E0579" w:rsidRDefault="00DE3D17" w:rsidP="009648D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E0579">
        <w:rPr>
          <w:rFonts w:ascii="Times New Roman" w:hAnsi="Times New Roman" w:cs="Times New Roman"/>
          <w:sz w:val="36"/>
          <w:szCs w:val="36"/>
          <w:rtl/>
        </w:rPr>
        <w:t xml:space="preserve">حيثُ قالَ اللهُ ــ عزَّ وجلَّ </w:t>
      </w:r>
      <w:r w:rsidR="003B3A80" w:rsidRPr="001E0579">
        <w:rPr>
          <w:rFonts w:ascii="Times New Roman" w:hAnsi="Times New Roman" w:cs="Times New Roman"/>
          <w:sz w:val="36"/>
          <w:szCs w:val="36"/>
          <w:rtl/>
        </w:rPr>
        <w:t>ــ في بيانِ حالِ قلوبِ وألْسُنِ المُؤمنين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B3A80" w:rsidRPr="001E0579">
        <w:rPr>
          <w:rFonts w:ascii="Times New Roman" w:hAnsi="Times New Roman" w:cs="Times New Roman"/>
          <w:sz w:val="36"/>
          <w:szCs w:val="36"/>
          <w:rtl/>
        </w:rPr>
        <w:t xml:space="preserve"> مع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الصحابة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34673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34673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وَالَّذِينَ جَاءُوا مِنْ بَعْدِهِمْ يَقُولُونَ رَبَّنَا اغْفِرْ لَنَا وَلِإِخْوَانِنَا الَّذِينَ سَبَقُونَا بِالْإِيمَانِ وَلَا تَجْعَلْ فِي قُلُو</w:t>
      </w:r>
      <w:r w:rsidR="003B3A80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بِنَا غِلًّا لِلَّذِينَ آمَنُوا </w:t>
      </w:r>
      <w:proofErr w:type="spellStart"/>
      <w:r w:rsidR="00A34673"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648D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وصحَّ عن عائشة</w:t>
      </w:r>
      <w:r w:rsidRPr="001E0579">
        <w:rPr>
          <w:rFonts w:ascii="Times New Roman" w:hAnsi="Times New Roman" w:cs="Times New Roman"/>
          <w:sz w:val="36"/>
          <w:szCs w:val="36"/>
          <w:rtl/>
        </w:rPr>
        <w:t>َ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ــ رضي</w:t>
      </w:r>
      <w:r w:rsidRPr="001E0579">
        <w:rPr>
          <w:rFonts w:ascii="Times New Roman" w:hAnsi="Times New Roman" w:cs="Times New Roman"/>
          <w:sz w:val="36"/>
          <w:szCs w:val="36"/>
          <w:rtl/>
        </w:rPr>
        <w:t>َ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عنها ــ أنَّها قالت في شأن</w:t>
      </w:r>
      <w:r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الخوارج</w:t>
      </w:r>
      <w:r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34673" w:rsidRPr="001E0579">
        <w:rPr>
          <w:rFonts w:ascii="Times New Roman" w:hAnsi="Times New Roman" w:cs="Times New Roman"/>
          <w:sz w:val="36"/>
          <w:szCs w:val="36"/>
          <w:rtl/>
        </w:rPr>
        <w:t>والر</w:t>
      </w:r>
      <w:r w:rsidRPr="001E0579">
        <w:rPr>
          <w:rFonts w:ascii="Times New Roman" w:hAnsi="Times New Roman" w:cs="Times New Roman"/>
          <w:sz w:val="36"/>
          <w:szCs w:val="36"/>
          <w:rtl/>
        </w:rPr>
        <w:t>َّ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وافض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: </w:t>
      </w:r>
      <w:proofErr w:type="spellStart"/>
      <w:r w:rsidR="00A34673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34673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أُمِرُوا بِالِاسْتِغْفَارِ لِأَصْحَابِ مُحَمَّدٍ صَلَّى اللهُ عَلَيْهِ وَسَلَّمَ فَسَبُّوهُمْ </w:t>
      </w:r>
      <w:proofErr w:type="spellStart"/>
      <w:r w:rsidR="00A34673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A34673" w:rsidRPr="001E0579" w:rsidRDefault="00A34673" w:rsidP="003B2D95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الأصلُ </w:t>
      </w:r>
      <w:proofErr w:type="spellStart"/>
      <w:r w:rsidRPr="001E057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</w:t>
      </w:r>
      <w:r w:rsidR="00DE3D17" w:rsidRPr="001E057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لثُ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1E0579">
        <w:rPr>
          <w:rFonts w:ascii="Times New Roman" w:hAnsi="Times New Roman" w:cs="Times New Roman"/>
          <w:color w:val="538135" w:themeColor="accent6" w:themeShade="BF"/>
          <w:sz w:val="36"/>
          <w:szCs w:val="36"/>
          <w:rtl/>
        </w:rPr>
        <w:t xml:space="preserve"> </w:t>
      </w:r>
      <w:r w:rsidR="00DE3D17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وجوبُ</w:t>
      </w:r>
      <w:r w:rsidR="00DE3D17" w:rsidRPr="001E0579">
        <w:rPr>
          <w:rFonts w:ascii="Times New Roman" w:hAnsi="Times New Roman" w:cs="Times New Roman"/>
          <w:color w:val="538135" w:themeColor="accent6" w:themeShade="BF"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السُّكوت</w:t>
      </w:r>
      <w:r w:rsidR="00DE3D17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عمَّا شجرَ بين الصحابةِ مِن خِلافٍ بعدَ مقتلِ عثمان</w:t>
      </w:r>
      <w:r w:rsidR="00DE3D17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بنِ </w:t>
      </w:r>
      <w:proofErr w:type="spellStart"/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عف</w:t>
      </w:r>
      <w:r w:rsidR="003B2D95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ان</w:t>
      </w:r>
      <w:r w:rsidR="00DE3D17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ٍ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حتى لا تَنجرَّ الألس</w:t>
      </w:r>
      <w:r w:rsidR="003B2D95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نُ أو القلوبُ إلى ذَمِّ أو بُغضِ أو انتقاصِ أحدِ مِنهم فتهلَك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DE3D17" w:rsidRPr="009648D5" w:rsidRDefault="00DE3D17" w:rsidP="003B2D9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E0579">
        <w:rPr>
          <w:rFonts w:ascii="Times New Roman" w:hAnsi="Times New Roman" w:cs="Times New Roman"/>
          <w:sz w:val="36"/>
          <w:szCs w:val="36"/>
          <w:rtl/>
        </w:rPr>
        <w:t>و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لأنَّ أكثرَ ما يُروى مِن الأقاويل</w:t>
      </w:r>
      <w:r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والقَصَصِ في ذلك</w:t>
      </w:r>
      <w:r w:rsidRPr="001E0579">
        <w:rPr>
          <w:rFonts w:ascii="Times New Roman" w:hAnsi="Times New Roman" w:cs="Times New Roman"/>
          <w:sz w:val="36"/>
          <w:szCs w:val="36"/>
          <w:rtl/>
        </w:rPr>
        <w:t>َ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كذِبٌ </w:t>
      </w:r>
      <w:proofErr w:type="spellStart"/>
      <w:r w:rsidR="00A34673" w:rsidRPr="001E0579">
        <w:rPr>
          <w:rFonts w:ascii="Times New Roman" w:hAnsi="Times New Roman" w:cs="Times New Roman"/>
          <w:sz w:val="36"/>
          <w:szCs w:val="36"/>
          <w:rtl/>
        </w:rPr>
        <w:t>عليه</w:t>
      </w:r>
      <w:r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ومِنه</w:t>
      </w:r>
      <w:r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ما قد زِيدَ فيه أو نُقِصَ حتى تغيَّرَ وتحرَّفَ عن معناهُ </w:t>
      </w:r>
      <w:proofErr w:type="spellStart"/>
      <w:r w:rsidR="00A34673" w:rsidRPr="001E0579">
        <w:rPr>
          <w:rFonts w:ascii="Times New Roman" w:hAnsi="Times New Roman" w:cs="Times New Roman"/>
          <w:sz w:val="36"/>
          <w:szCs w:val="36"/>
          <w:rtl/>
        </w:rPr>
        <w:t>الصَّحيح،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والصَّحيحُ مِنه</w:t>
      </w:r>
      <w:r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قليلٌ </w:t>
      </w:r>
      <w:proofErr w:type="spellStart"/>
      <w:r w:rsidR="00A34673" w:rsidRPr="001E0579">
        <w:rPr>
          <w:rFonts w:ascii="Times New Roman" w:hAnsi="Times New Roman" w:cs="Times New Roman"/>
          <w:sz w:val="36"/>
          <w:szCs w:val="36"/>
          <w:rtl/>
        </w:rPr>
        <w:t>جدًا،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34673"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وهُم ــ رضي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A34673"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الله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عنه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 ــ </w:t>
      </w:r>
      <w:proofErr w:type="spellStart"/>
      <w:r w:rsidR="00A34673"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فيه: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إمَّا م</w:t>
      </w:r>
      <w:r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جته</w:t>
      </w:r>
      <w:r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دونَ مُص</w:t>
      </w:r>
      <w:r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يبونَ أو م</w:t>
      </w:r>
      <w:r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جته</w:t>
      </w:r>
      <w:r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دونَ </w:t>
      </w:r>
      <w:proofErr w:type="spellStart"/>
      <w:r w:rsidR="00A34673" w:rsidRPr="001E0579">
        <w:rPr>
          <w:rFonts w:ascii="Times New Roman" w:hAnsi="Times New Roman" w:cs="Times New Roman"/>
          <w:sz w:val="36"/>
          <w:szCs w:val="36"/>
          <w:rtl/>
        </w:rPr>
        <w:t>مُخط</w:t>
      </w:r>
      <w:r w:rsidRPr="001E0579">
        <w:rPr>
          <w:rFonts w:ascii="Times New Roman" w:hAnsi="Times New Roman" w:cs="Times New Roman"/>
          <w:sz w:val="36"/>
          <w:szCs w:val="36"/>
          <w:rtl/>
        </w:rPr>
        <w:t>ِئو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ن،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وله</w:t>
      </w:r>
      <w:r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م مِن السوابقِ والفضائل</w:t>
      </w:r>
      <w:r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ما يُوجِبُ مغفرةَ ما يَصدرُ مِنهم مِن خطأٍ إنْ </w:t>
      </w:r>
      <w:proofErr w:type="spellStart"/>
      <w:r w:rsidR="00A34673" w:rsidRPr="001E0579">
        <w:rPr>
          <w:rFonts w:ascii="Times New Roman" w:hAnsi="Times New Roman" w:cs="Times New Roman"/>
          <w:sz w:val="36"/>
          <w:szCs w:val="36"/>
          <w:rtl/>
        </w:rPr>
        <w:t>صدَر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حتى إنَّه يُغفرُ له</w:t>
      </w:r>
      <w:r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م مِن السيئات ما لا يُغفرُ لِمَن </w:t>
      </w:r>
      <w:proofErr w:type="spellStart"/>
      <w:r w:rsidR="00A34673" w:rsidRPr="001E0579">
        <w:rPr>
          <w:rFonts w:ascii="Times New Roman" w:hAnsi="Times New Roman" w:cs="Times New Roman"/>
          <w:sz w:val="36"/>
          <w:szCs w:val="36"/>
          <w:rtl/>
        </w:rPr>
        <w:t>بعدَه</w:t>
      </w:r>
      <w:r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لأنَّ له</w:t>
      </w:r>
      <w:r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م م</w:t>
      </w:r>
      <w:r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ن الحسنات</w:t>
      </w:r>
      <w:r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التي تَمح</w:t>
      </w:r>
      <w:r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و السيئاتِ ما ليس لِمَن </w:t>
      </w:r>
      <w:proofErr w:type="spellStart"/>
      <w:r w:rsidR="00A34673" w:rsidRPr="001E0579">
        <w:rPr>
          <w:rFonts w:ascii="Times New Roman" w:hAnsi="Times New Roman" w:cs="Times New Roman"/>
          <w:sz w:val="36"/>
          <w:szCs w:val="36"/>
          <w:rtl/>
        </w:rPr>
        <w:t>بعدَه</w:t>
      </w:r>
      <w:r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="009648D5">
        <w:rPr>
          <w:rFonts w:ascii="Times New Roman" w:hAnsi="Times New Roman" w:cs="Times New Roman"/>
          <w:sz w:val="36"/>
          <w:szCs w:val="36"/>
          <w:rtl/>
        </w:rPr>
        <w:t>م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B2D9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وقد صحَّ أنَّ النبيَّ صلى الله عليه وسلم قال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تقريرِ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عُذْرِ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وأجْرِ 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 xml:space="preserve">مَن اجتهدَ مِن العلماءِ </w:t>
      </w:r>
      <w:proofErr w:type="spellStart"/>
      <w:r w:rsidR="003B2D95">
        <w:rPr>
          <w:rFonts w:ascii="Times New Roman" w:hAnsi="Times New Roman" w:cs="Times New Roman" w:hint="cs"/>
          <w:sz w:val="36"/>
          <w:szCs w:val="36"/>
          <w:rtl/>
        </w:rPr>
        <w:t>فأخطأَ</w:t>
      </w:r>
      <w:r w:rsidRPr="001E057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34673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34673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حَكَمَ الحَاكِمُ فَاجْتَهَدَ ثُمَّ أَصَابَ فَلَهُ </w:t>
      </w:r>
      <w:proofErr w:type="spellStart"/>
      <w:r w:rsidR="00A34673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أَجْرَانِ،</w:t>
      </w:r>
      <w:proofErr w:type="spellEnd"/>
      <w:r w:rsidR="00A34673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حَكَمَ فَاجْتَهَدَ ثُمَّ أَخْطَأَ فَلَهُ أَجْرٌ </w:t>
      </w:r>
      <w:proofErr w:type="spellStart"/>
      <w:r w:rsidR="00A34673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والصحابةُ هُم أكابرُ 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 xml:space="preserve">علماء </w:t>
      </w:r>
      <w:proofErr w:type="spellStart"/>
      <w:r w:rsidR="009648D5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مُجتهدِي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هذه</w:t>
      </w:r>
      <w:r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="009648D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48D5">
        <w:rPr>
          <w:rFonts w:ascii="Times New Roman" w:hAnsi="Times New Roman" w:cs="Times New Roman"/>
          <w:sz w:val="36"/>
          <w:szCs w:val="36"/>
          <w:rtl/>
        </w:rPr>
        <w:t>الأُمَّة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648D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B2D95">
        <w:rPr>
          <w:rFonts w:ascii="Times New Roman" w:hAnsi="Times New Roman" w:cs="Times New Roman"/>
          <w:sz w:val="36"/>
          <w:szCs w:val="36"/>
          <w:rtl/>
        </w:rPr>
        <w:t>و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جاء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 xml:space="preserve">بيانِ 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عظيمِ أجْرِ وثوابِ الصحابة على المُقامِ مع النبي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زمَنًا </w:t>
      </w:r>
      <w:proofErr w:type="spellStart"/>
      <w:r w:rsidR="00A34673" w:rsidRPr="001E0579">
        <w:rPr>
          <w:rFonts w:ascii="Times New Roman" w:hAnsi="Times New Roman" w:cs="Times New Roman"/>
          <w:sz w:val="36"/>
          <w:szCs w:val="36"/>
          <w:rtl/>
        </w:rPr>
        <w:t>يسيرًا</w:t>
      </w:r>
      <w:r w:rsidR="00A34673"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A34673"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ما ثبت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عن ابن</w:t>
      </w:r>
      <w:r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عمر</w:t>
      </w:r>
      <w:r w:rsidRPr="001E0579">
        <w:rPr>
          <w:rFonts w:ascii="Times New Roman" w:hAnsi="Times New Roman" w:cs="Times New Roman"/>
          <w:sz w:val="36"/>
          <w:szCs w:val="36"/>
          <w:rtl/>
        </w:rPr>
        <w:t>َ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ــ رضي</w:t>
      </w:r>
      <w:r w:rsidRPr="001E0579">
        <w:rPr>
          <w:rFonts w:ascii="Times New Roman" w:hAnsi="Times New Roman" w:cs="Times New Roman"/>
          <w:sz w:val="36"/>
          <w:szCs w:val="36"/>
          <w:rtl/>
        </w:rPr>
        <w:t>َ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ما ــ أنَّه </w:t>
      </w:r>
      <w:proofErr w:type="spellStart"/>
      <w:r w:rsidR="00A34673" w:rsidRPr="001E0579">
        <w:rPr>
          <w:rFonts w:ascii="Times New Roman" w:hAnsi="Times New Roman" w:cs="Times New Roman"/>
          <w:sz w:val="36"/>
          <w:szCs w:val="36"/>
          <w:rtl/>
        </w:rPr>
        <w:t>قال</w:t>
      </w:r>
      <w:r w:rsidRPr="001E0579">
        <w:rPr>
          <w:rFonts w:ascii="Times New Roman" w:hAnsi="Times New Roman" w:cs="Times New Roman"/>
          <w:sz w:val="36"/>
          <w:szCs w:val="36"/>
          <w:rtl/>
        </w:rPr>
        <w:t>َ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34673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34673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تَسُبُّوا أَصْحَابَ </w:t>
      </w:r>
      <w:proofErr w:type="spellStart"/>
      <w:r w:rsidR="00A34673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="00A34673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فَلَمَقَامُ أَحَدِهِمْ سَاعَةً خَيْرٌ مِنْ عَمَلِ أَحَدِكُمْ عُمْرَهُ </w:t>
      </w:r>
      <w:proofErr w:type="spellStart"/>
      <w:r w:rsidR="00A34673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D9690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34673" w:rsidRPr="001E0579" w:rsidRDefault="003B3A80" w:rsidP="00D9690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E0579">
        <w:rPr>
          <w:rFonts w:ascii="Times New Roman" w:hAnsi="Times New Roman" w:cs="Times New Roman"/>
          <w:sz w:val="36"/>
          <w:szCs w:val="36"/>
          <w:rtl/>
        </w:rPr>
        <w:t>و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علينا أنْ نَحذَرَ مِن المجالسِ والم</w:t>
      </w:r>
      <w:r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حاضراتِ والأشرطةِ والفضائياتِ ومواقعِ الإنترنيت 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ومقاطعِ برامجِ التواصلِ 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>التي تخوضُ فيما شجرَ بين الصحابة</w:t>
      </w:r>
      <w:r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A34673" w:rsidRPr="001E0579">
        <w:rPr>
          <w:rFonts w:ascii="Times New Roman" w:hAnsi="Times New Roman" w:cs="Times New Roman"/>
          <w:sz w:val="36"/>
          <w:szCs w:val="36"/>
          <w:rtl/>
        </w:rPr>
        <w:t>خِلاف،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فلا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تُقرأُ،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ولا يُسمَعُ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لِهَا،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ولا تُرسِلُ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لأحدٍ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9690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34673"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وقد نَقل</w:t>
      </w:r>
      <w:r w:rsidR="003B2D9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A34673"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الإمامُ ابن</w:t>
      </w:r>
      <w:r w:rsidR="003B2D9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بَطَّةَ ــ رحمه</w:t>
      </w:r>
      <w:r w:rsidR="003B2D9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الله</w:t>
      </w:r>
      <w:r w:rsidR="003B2D9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A34673"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</w:t>
      </w:r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«اتفاقَ </w:t>
      </w:r>
      <w:proofErr w:type="spellStart"/>
      <w:r w:rsidR="00A34673" w:rsidRPr="001E0579">
        <w:rPr>
          <w:rFonts w:ascii="Times New Roman" w:hAnsi="Times New Roman" w:cs="Times New Roman"/>
          <w:sz w:val="36"/>
          <w:szCs w:val="36"/>
          <w:rtl/>
        </w:rPr>
        <w:t>ساداتِ</w:t>
      </w:r>
      <w:proofErr w:type="spellEnd"/>
      <w:r w:rsidR="00A34673" w:rsidRPr="001E0579">
        <w:rPr>
          <w:rFonts w:ascii="Times New Roman" w:hAnsi="Times New Roman" w:cs="Times New Roman"/>
          <w:sz w:val="36"/>
          <w:szCs w:val="36"/>
          <w:rtl/>
        </w:rPr>
        <w:t xml:space="preserve"> علماءِ هذه الأمِّةِ على ترْكِ النَّظرِ في الكتبِ التي تتكلمُ فيما شَجرَ بين الصحابةِ مِن </w:t>
      </w:r>
      <w:proofErr w:type="spellStart"/>
      <w:r w:rsidR="00A34673" w:rsidRPr="001E0579">
        <w:rPr>
          <w:rFonts w:ascii="Times New Roman" w:hAnsi="Times New Roman" w:cs="Times New Roman"/>
          <w:sz w:val="36"/>
          <w:szCs w:val="36"/>
          <w:rtl/>
        </w:rPr>
        <w:t>خِلاف».</w:t>
      </w:r>
      <w:proofErr w:type="spellEnd"/>
    </w:p>
    <w:p w:rsidR="00A34673" w:rsidRPr="001E0579" w:rsidRDefault="00A34673" w:rsidP="003B2D95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الأصلُ </w:t>
      </w:r>
      <w:proofErr w:type="spellStart"/>
      <w:r w:rsidRPr="001E057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</w:t>
      </w:r>
      <w:r w:rsidR="003B3A80" w:rsidRPr="001E0579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رابعُ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1E057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التَّمسُّك</w:t>
      </w:r>
      <w:r w:rsidR="003B3A80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بما كان</w:t>
      </w:r>
      <w:r w:rsidR="003B3A80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عليه</w:t>
      </w:r>
      <w:r w:rsidR="003B3A80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 الصحابةُ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مِن العلمِ والعمل</w:t>
      </w:r>
      <w:r w:rsidR="003B3A80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ِ </w:t>
      </w:r>
      <w:proofErr w:type="spellStart"/>
      <w:r w:rsidR="003B3A80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والفَهْمِ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والعقيدةِ </w:t>
      </w:r>
      <w:proofErr w:type="spellStart"/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والفقه</w:t>
      </w:r>
      <w:r w:rsidR="003B3A80"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ومُتابعت</w:t>
      </w:r>
      <w:r w:rsidR="003B2D95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هم فيه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A34673" w:rsidRPr="001E0579" w:rsidRDefault="00A34673" w:rsidP="003B2D9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E0579">
        <w:rPr>
          <w:rFonts w:ascii="Times New Roman" w:hAnsi="Times New Roman" w:cs="Times New Roman"/>
          <w:sz w:val="36"/>
          <w:szCs w:val="36"/>
          <w:rtl/>
        </w:rPr>
        <w:lastRenderedPageBreak/>
        <w:t>حيثُ قال</w:t>
      </w:r>
      <w:r w:rsidR="003B3A80" w:rsidRPr="001E0579">
        <w:rPr>
          <w:rFonts w:ascii="Times New Roman" w:hAnsi="Times New Roman" w:cs="Times New Roman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3B3A80"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B3A80" w:rsidRPr="001E0579">
        <w:rPr>
          <w:rFonts w:ascii="Times New Roman" w:hAnsi="Times New Roman" w:cs="Times New Roman"/>
          <w:sz w:val="36"/>
          <w:szCs w:val="36"/>
          <w:rtl/>
        </w:rPr>
        <w:t xml:space="preserve">ــ جلَّ وعلا ــ </w:t>
      </w:r>
      <w:proofErr w:type="spellStart"/>
      <w:r w:rsidR="003B3A80" w:rsidRPr="001E0579">
        <w:rPr>
          <w:rFonts w:ascii="Times New Roman" w:hAnsi="Times New Roman" w:cs="Times New Roman"/>
          <w:sz w:val="36"/>
          <w:szCs w:val="36"/>
          <w:rtl/>
        </w:rPr>
        <w:t>عنهُم</w:t>
      </w:r>
      <w:r w:rsidRPr="001E057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وَالسَّابِقُونَ الْأَوَّلُونَ مِنَ الْمُهَاجِرِينَ وَالْأَنْصَارِ وَالَّذِينَ اتَّبَعُوهُمْ بِإِحْسَانٍ رَضِيَ اللَّهُ عَنْهُمْ وَرَضُوا عَنْهُ وَأَعَدَّ لَهُمْ جَنَّاتٍ </w:t>
      </w:r>
      <w:proofErr w:type="spellStart"/>
      <w:r w:rsidRPr="001E057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B2D9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فجعلَ اللهُ سبحان</w:t>
      </w:r>
      <w:r w:rsidR="003B3A80"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ه</w:t>
      </w:r>
      <w:r w:rsidR="003B3A80"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3B3A80"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الصحابةَ 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في هذه</w:t>
      </w:r>
      <w:r w:rsidR="003B3A80"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الآية</w:t>
      </w:r>
      <w:r w:rsidR="003B3A80"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3B3A80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متبوعِينَ في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الدِّين،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وأثنَى على مَن بعدَه</w:t>
      </w:r>
      <w:r w:rsidR="003B3A80"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باتِّباعِهم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له</w:t>
      </w:r>
      <w:r w:rsidR="003B3A80"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ووعدَهُم مع مَن اتَّبَعَه</w:t>
      </w:r>
      <w:r w:rsidR="003B3A80" w:rsidRPr="001E0579">
        <w:rPr>
          <w:rFonts w:ascii="Times New Roman" w:hAnsi="Times New Roman" w:cs="Times New Roman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>م بر</w:t>
      </w:r>
      <w:r w:rsidR="003B3A80"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sz w:val="36"/>
          <w:szCs w:val="36"/>
          <w:rtl/>
        </w:rPr>
        <w:t>ض</w:t>
      </w:r>
      <w:r w:rsidR="003B3A80" w:rsidRPr="001E0579">
        <w:rPr>
          <w:rFonts w:ascii="Times New Roman" w:hAnsi="Times New Roman" w:cs="Times New Roman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اهُ </w:t>
      </w:r>
      <w:r w:rsidR="003B3A80" w:rsidRPr="001E0579">
        <w:rPr>
          <w:rFonts w:ascii="Times New Roman" w:hAnsi="Times New Roman" w:cs="Times New Roman"/>
          <w:sz w:val="36"/>
          <w:szCs w:val="36"/>
          <w:rtl/>
        </w:rPr>
        <w:t>و</w:t>
      </w:r>
      <w:r w:rsidRPr="001E0579">
        <w:rPr>
          <w:rFonts w:ascii="Times New Roman" w:hAnsi="Times New Roman" w:cs="Times New Roman"/>
          <w:sz w:val="36"/>
          <w:szCs w:val="36"/>
          <w:rtl/>
        </w:rPr>
        <w:t>الجنَّة.</w:t>
      </w:r>
    </w:p>
    <w:p w:rsidR="00A34673" w:rsidRPr="009648D5" w:rsidRDefault="00A34673" w:rsidP="009648D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وقد كانت أوَّلُ ج</w:t>
      </w:r>
      <w:r w:rsidR="001E0579"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ملةٍ </w:t>
      </w:r>
      <w:r w:rsidR="001E0579"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رسالة "أصولِ </w:t>
      </w:r>
      <w:proofErr w:type="spellStart"/>
      <w:r w:rsidR="001E0579"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السُّنة"،</w:t>
      </w:r>
      <w:proofErr w:type="spellEnd"/>
      <w:r w:rsidR="001E0579"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إمامَ أهلِ السُّنة أحمد</w:t>
      </w:r>
      <w:r w:rsidR="003B2D9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بن</w:t>
      </w:r>
      <w:r w:rsidR="003B2D9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حنبل</w:t>
      </w:r>
      <w:r w:rsidR="003B2D9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ٍ</w:t>
      </w:r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 w:rsidRPr="001E057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9648D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sz w:val="36"/>
          <w:szCs w:val="36"/>
          <w:rtl/>
        </w:rPr>
        <w:t>«</w:t>
      </w:r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أصولُ السُّنةِ </w:t>
      </w:r>
      <w:proofErr w:type="spellStart"/>
      <w:r w:rsidRPr="001E0579">
        <w:rPr>
          <w:rFonts w:ascii="Times New Roman" w:hAnsi="Times New Roman" w:cs="Times New Roman"/>
          <w:b/>
          <w:bCs/>
          <w:sz w:val="36"/>
          <w:szCs w:val="36"/>
          <w:rtl/>
        </w:rPr>
        <w:t>عندَنا: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التمسكُ بما كان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أصحابُ رسولِ اللهِ صلى الله عليه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والاقتداءُ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بِه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sz w:val="36"/>
          <w:szCs w:val="36"/>
          <w:rtl/>
        </w:rPr>
        <w:t>م».</w:t>
      </w:r>
      <w:proofErr w:type="spellEnd"/>
    </w:p>
    <w:p w:rsidR="001E0579" w:rsidRPr="001E0579" w:rsidRDefault="001E0579" w:rsidP="001E0579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1E057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1E0579" w:rsidRPr="001E0579" w:rsidRDefault="001E0579" w:rsidP="003B2D9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B2D95">
        <w:rPr>
          <w:rFonts w:ascii="Times New Roman" w:hAnsi="Times New Roman" w:cs="Times New Roman"/>
          <w:sz w:val="36"/>
          <w:szCs w:val="36"/>
          <w:rtl/>
        </w:rPr>
        <w:t>إنَّ آل</w:t>
      </w:r>
      <w:r w:rsidR="009648D5" w:rsidRPr="003B2D9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B2D95">
        <w:rPr>
          <w:rFonts w:ascii="Times New Roman" w:hAnsi="Times New Roman" w:cs="Times New Roman"/>
          <w:sz w:val="36"/>
          <w:szCs w:val="36"/>
          <w:rtl/>
        </w:rPr>
        <w:t xml:space="preserve"> بيت</w:t>
      </w:r>
      <w:r w:rsidR="009648D5" w:rsidRPr="003B2D9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B2D9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B2D95" w:rsidRPr="003B2D95">
        <w:rPr>
          <w:rFonts w:ascii="Times New Roman" w:hAnsi="Times New Roman" w:cs="Times New Roman" w:hint="cs"/>
          <w:sz w:val="36"/>
          <w:szCs w:val="36"/>
          <w:rtl/>
        </w:rPr>
        <w:t>النبيِّ</w:t>
      </w:r>
      <w:r w:rsidR="009648D5" w:rsidRPr="003B2D9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</w:t>
      </w:r>
      <w:r w:rsidR="009648D5" w:rsidRPr="003B2D9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B2D95" w:rsidRPr="003B2D95">
        <w:rPr>
          <w:rFonts w:ascii="Times New Roman" w:hAnsi="Times New Roman" w:cs="Times New Roman" w:hint="cs"/>
          <w:sz w:val="36"/>
          <w:szCs w:val="36"/>
          <w:rtl/>
        </w:rPr>
        <w:t xml:space="preserve">الذينَ </w:t>
      </w:r>
      <w:r w:rsidRPr="003B2D95">
        <w:rPr>
          <w:rFonts w:ascii="Times New Roman" w:hAnsi="Times New Roman" w:cs="Times New Roman"/>
          <w:sz w:val="36"/>
          <w:szCs w:val="36"/>
          <w:rtl/>
        </w:rPr>
        <w:t>هُم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أزواج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>ه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وذ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>ر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1E0579">
        <w:rPr>
          <w:rFonts w:ascii="Times New Roman" w:hAnsi="Times New Roman" w:cs="Times New Roman"/>
          <w:sz w:val="36"/>
          <w:szCs w:val="36"/>
          <w:rtl/>
        </w:rPr>
        <w:t>يت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 xml:space="preserve">ُهُ </w:t>
      </w:r>
      <w:r w:rsidRPr="001E0579">
        <w:rPr>
          <w:rFonts w:ascii="Times New Roman" w:hAnsi="Times New Roman" w:cs="Times New Roman"/>
          <w:sz w:val="36"/>
          <w:szCs w:val="36"/>
          <w:rtl/>
        </w:rPr>
        <w:t>وأعمام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>ه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وأ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ولادُ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أعمام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sz w:val="36"/>
          <w:szCs w:val="36"/>
          <w:rtl/>
        </w:rPr>
        <w:t>ه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48D5">
        <w:rPr>
          <w:rFonts w:ascii="Times New Roman" w:hAnsi="Times New Roman" w:cs="Times New Roman"/>
          <w:sz w:val="36"/>
          <w:szCs w:val="36"/>
          <w:rtl/>
        </w:rPr>
        <w:t xml:space="preserve"> ذكورًا </w:t>
      </w:r>
      <w:proofErr w:type="spellStart"/>
      <w:r w:rsidR="009648D5">
        <w:rPr>
          <w:rFonts w:ascii="Times New Roman" w:hAnsi="Times New Roman" w:cs="Times New Roman"/>
          <w:sz w:val="36"/>
          <w:szCs w:val="36"/>
          <w:rtl/>
        </w:rPr>
        <w:t>وإناثًا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648D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>وباقي مَن كانَ مِن آلِهِ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648D5">
        <w:rPr>
          <w:rFonts w:ascii="Times New Roman" w:hAnsi="Times New Roman" w:cs="Times New Roman"/>
          <w:sz w:val="36"/>
          <w:szCs w:val="36"/>
          <w:rtl/>
        </w:rPr>
        <w:t>المؤمنين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48D5">
        <w:rPr>
          <w:rFonts w:ascii="Times New Roman" w:hAnsi="Times New Roman" w:cs="Times New Roman"/>
          <w:sz w:val="36"/>
          <w:szCs w:val="36"/>
          <w:rtl/>
        </w:rPr>
        <w:t xml:space="preserve"> إلى آخِر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48D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48D5">
        <w:rPr>
          <w:rFonts w:ascii="Times New Roman" w:hAnsi="Times New Roman" w:cs="Times New Roman"/>
          <w:sz w:val="36"/>
          <w:szCs w:val="36"/>
          <w:rtl/>
        </w:rPr>
        <w:t>الز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648D5">
        <w:rPr>
          <w:rFonts w:ascii="Times New Roman" w:hAnsi="Times New Roman" w:cs="Times New Roman"/>
          <w:sz w:val="36"/>
          <w:szCs w:val="36"/>
          <w:rtl/>
        </w:rPr>
        <w:t>مان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648D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sz w:val="36"/>
          <w:szCs w:val="36"/>
          <w:rtl/>
        </w:rPr>
        <w:t>قد أوص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sz w:val="36"/>
          <w:szCs w:val="36"/>
          <w:rtl/>
        </w:rPr>
        <w:t>ى النبي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>م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1E0579">
        <w:rPr>
          <w:rFonts w:ascii="Times New Roman" w:hAnsi="Times New Roman" w:cs="Times New Roman"/>
          <w:sz w:val="36"/>
          <w:szCs w:val="36"/>
          <w:rtl/>
        </w:rPr>
        <w:t>ت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E0579">
        <w:rPr>
          <w:rFonts w:ascii="Times New Roman" w:hAnsi="Times New Roman" w:cs="Times New Roman"/>
          <w:sz w:val="36"/>
          <w:szCs w:val="36"/>
          <w:rtl/>
        </w:rPr>
        <w:t>ه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بالإحسان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إليه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م</w:t>
      </w:r>
      <w:r w:rsidRPr="001E057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وإكرام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sz w:val="36"/>
          <w:szCs w:val="36"/>
          <w:rtl/>
        </w:rPr>
        <w:t>ه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E0579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ف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 w:rsidR="009648D5">
        <w:rPr>
          <w:rFonts w:ascii="Times New Roman" w:hAnsi="Times New Roman" w:cs="Times New Roman" w:hint="cs"/>
          <w:sz w:val="36"/>
          <w:szCs w:val="36"/>
          <w:rtl/>
        </w:rPr>
        <w:t>أنَّه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648D5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1E0579">
        <w:rPr>
          <w:rFonts w:ascii="Times New Roman" w:hAnsi="Times New Roman" w:cs="Times New Roman"/>
          <w:sz w:val="36"/>
          <w:szCs w:val="36"/>
          <w:rtl/>
        </w:rPr>
        <w:t>قال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 xml:space="preserve"> مُوصِيًا </w:t>
      </w:r>
      <w:proofErr w:type="spellStart"/>
      <w:r w:rsidR="00D96904">
        <w:rPr>
          <w:rFonts w:ascii="Times New Roman" w:hAnsi="Times New Roman" w:cs="Times New Roman" w:hint="cs"/>
          <w:sz w:val="36"/>
          <w:szCs w:val="36"/>
          <w:rtl/>
        </w:rPr>
        <w:t>أُمَّتَهُ</w:t>
      </w:r>
      <w:r w:rsidRPr="001E057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وَأَهْلُ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بَيْتِى،</w:t>
      </w:r>
      <w:proofErr w:type="spellEnd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أُذَكِّرُكُمُ اللَّهَ فِى أَهْلِ بَيْتِى</w:t>
      </w:r>
      <w:r w:rsidR="003B2D9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B2D9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B2D95">
        <w:rPr>
          <w:rFonts w:ascii="Times New Roman" w:hAnsi="Times New Roman" w:cs="Times New Roman" w:hint="cs"/>
          <w:sz w:val="36"/>
          <w:szCs w:val="36"/>
          <w:rtl/>
        </w:rPr>
        <w:t xml:space="preserve"> قالَهَا ثلاثَ مرَّات.</w:t>
      </w:r>
    </w:p>
    <w:p w:rsidR="00D96904" w:rsidRDefault="00971AEE" w:rsidP="00D9690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حفظ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الصحابة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ــ رضي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م 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ـ 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هذه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0579" w:rsidRPr="001E0579">
        <w:rPr>
          <w:rFonts w:ascii="Times New Roman" w:hAnsi="Times New Roman" w:cs="Times New Roman"/>
          <w:sz w:val="36"/>
          <w:szCs w:val="36"/>
          <w:rtl/>
        </w:rPr>
        <w:t>الوصي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فصح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أنَّ أبا بكرٍ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الصديق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ــ رضي الله عنه ــ </w:t>
      </w:r>
      <w:proofErr w:type="spellStart"/>
      <w:r w:rsidR="001E0579" w:rsidRPr="001E057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0579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E0579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وَالَّذِي نَفْسِي بِيَدِهِ لَقَرَابَةُ رَسُولِ اللهِ صلى الله عليه وسلم أَحَبُّ إِلَيَّ أَنْ أَصِلَ مِنْ قَرَابَتِي </w:t>
      </w:r>
      <w:proofErr w:type="spellStart"/>
      <w:r w:rsidR="001E0579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971AEE" w:rsidRDefault="001E0579" w:rsidP="00D9690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E0579">
        <w:rPr>
          <w:rFonts w:ascii="Times New Roman" w:hAnsi="Times New Roman" w:cs="Times New Roman"/>
          <w:sz w:val="36"/>
          <w:szCs w:val="36"/>
          <w:rtl/>
        </w:rPr>
        <w:t>و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قرَّر علماءُ أهلِ السُّنةِ في كتبِ الاعتقادِ مح</w:t>
      </w:r>
      <w:r w:rsidR="008B7390">
        <w:rPr>
          <w:rFonts w:ascii="Times New Roman" w:hAnsi="Times New Roman" w:cs="Times New Roman" w:hint="cs"/>
          <w:sz w:val="36"/>
          <w:szCs w:val="36"/>
          <w:rtl/>
        </w:rPr>
        <w:t xml:space="preserve">بَّةَ وإكرامَ آلِ </w:t>
      </w:r>
      <w:proofErr w:type="spellStart"/>
      <w:r w:rsidR="008B7390">
        <w:rPr>
          <w:rFonts w:ascii="Times New Roman" w:hAnsi="Times New Roman" w:cs="Times New Roman" w:hint="cs"/>
          <w:sz w:val="36"/>
          <w:szCs w:val="36"/>
          <w:rtl/>
        </w:rPr>
        <w:t>البيتِ،</w:t>
      </w:r>
      <w:proofErr w:type="spellEnd"/>
      <w:r w:rsidR="008B7390">
        <w:rPr>
          <w:rFonts w:ascii="Times New Roman" w:hAnsi="Times New Roman" w:cs="Times New Roman" w:hint="cs"/>
          <w:sz w:val="36"/>
          <w:szCs w:val="36"/>
          <w:rtl/>
        </w:rPr>
        <w:t xml:space="preserve"> وبُغضَ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 xml:space="preserve"> مَن </w:t>
      </w:r>
      <w:proofErr w:type="spellStart"/>
      <w:r w:rsidR="00971AEE">
        <w:rPr>
          <w:rFonts w:ascii="Times New Roman" w:hAnsi="Times New Roman" w:cs="Times New Roman" w:hint="cs"/>
          <w:sz w:val="36"/>
          <w:szCs w:val="36"/>
          <w:rtl/>
        </w:rPr>
        <w:t>يُبغِضُهُم،</w:t>
      </w:r>
      <w:proofErr w:type="spellEnd"/>
      <w:r w:rsidR="00971AE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B7390">
        <w:rPr>
          <w:rFonts w:ascii="Times New Roman" w:hAnsi="Times New Roman" w:cs="Times New Roman" w:hint="cs"/>
          <w:sz w:val="36"/>
          <w:szCs w:val="36"/>
          <w:rtl/>
        </w:rPr>
        <w:t>والتبرؤَ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 xml:space="preserve"> مِمَّن يؤذِيه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م</w:t>
      </w:r>
      <w:r w:rsidR="00C83268">
        <w:rPr>
          <w:rFonts w:ascii="Times New Roman" w:hAnsi="Times New Roman" w:cs="Times New Roman" w:hint="cs"/>
          <w:sz w:val="36"/>
          <w:szCs w:val="36"/>
          <w:rtl/>
        </w:rPr>
        <w:t>.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</w:p>
    <w:p w:rsidR="008B7390" w:rsidRDefault="00D96904" w:rsidP="008B739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</w:t>
      </w:r>
      <w:r w:rsidR="001E0579" w:rsidRPr="00971AE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</w:t>
      </w:r>
      <w:r w:rsidR="00971AEE" w:rsidRPr="00971AE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1E0579" w:rsidRPr="00971AE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الإمام</w:t>
      </w:r>
      <w:r w:rsidR="00971AEE" w:rsidRPr="00971AE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1E0579" w:rsidRPr="00971AE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 تيمية</w:t>
      </w:r>
      <w:r w:rsidR="00971AEE" w:rsidRPr="00971AE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1E0579" w:rsidRPr="00971AE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1E0579" w:rsidRPr="00971AE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1E0579" w:rsidRPr="00971AE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في كتابه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1E0579" w:rsidRPr="00971AE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"العقيدة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1E0579" w:rsidRPr="00971AE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1E0579" w:rsidRPr="00971AE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الواسطية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1E0579" w:rsidRPr="00971AE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971AEE" w:rsidRPr="00971AE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971AEE" w:rsidRPr="00971AE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عن أهلِ </w:t>
      </w:r>
      <w:proofErr w:type="spellStart"/>
      <w:r w:rsidR="00971AEE" w:rsidRPr="00971AE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السُّنة</w:t>
      </w:r>
      <w:r w:rsidR="001E0579" w:rsidRPr="00971AE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971AE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971AE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ويُح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بون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بيت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رسول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="001E0579" w:rsidRPr="001E0579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0579" w:rsidRPr="001E0579">
        <w:rPr>
          <w:rFonts w:ascii="Times New Roman" w:hAnsi="Times New Roman" w:cs="Times New Roman"/>
          <w:sz w:val="36"/>
          <w:szCs w:val="36"/>
          <w:rtl/>
        </w:rPr>
        <w:t>وي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تولون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ه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ويحفظون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فيه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م وصي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ة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رسول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="001E0579" w:rsidRPr="001E0579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0579" w:rsidRPr="001E0579">
        <w:rPr>
          <w:rFonts w:ascii="Times New Roman" w:hAnsi="Times New Roman" w:cs="Times New Roman"/>
          <w:sz w:val="36"/>
          <w:szCs w:val="36"/>
          <w:rtl/>
        </w:rPr>
        <w:t>قال</w:t>
      </w:r>
      <w:r w:rsidR="00971AE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0579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E0579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أُذَكِّرُكُمُ اللَّهَ فِى أَهْلِ بَيْتِى </w:t>
      </w:r>
      <w:proofErr w:type="spellStart"/>
      <w:r w:rsidR="001E0579" w:rsidRPr="001E057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71AE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B7390" w:rsidRPr="001E0579" w:rsidRDefault="008B7390" w:rsidP="008B739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فاللهمَّ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اجعلنا مِمَّن يُحِبُّ صحابةَ نبيِّكَ صلى الله عليه وسلم حُبًّا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ويوقِّرُهم،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ويَترضَّى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عنهم،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ويَستغفرُ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له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E0579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ويسيرُ على </w:t>
      </w:r>
      <w:proofErr w:type="spellStart"/>
      <w:r w:rsidRPr="001E0579">
        <w:rPr>
          <w:rFonts w:ascii="Times New Roman" w:hAnsi="Times New Roman" w:cs="Times New Roman"/>
          <w:sz w:val="36"/>
          <w:szCs w:val="36"/>
          <w:rtl/>
        </w:rPr>
        <w:t>طريقِهم،</w:t>
      </w:r>
      <w:proofErr w:type="spellEnd"/>
      <w:r w:rsidRPr="001E0579">
        <w:rPr>
          <w:rFonts w:ascii="Times New Roman" w:hAnsi="Times New Roman" w:cs="Times New Roman"/>
          <w:sz w:val="36"/>
          <w:szCs w:val="36"/>
          <w:rtl/>
        </w:rPr>
        <w:t xml:space="preserve"> إنَّكَ سميعٌ مُجيب.</w:t>
      </w:r>
    </w:p>
    <w:p w:rsidR="008B7390" w:rsidRDefault="008B7390" w:rsidP="008B739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</w:t>
      </w:r>
      <w:r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لثانية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ــــــــــــــــــــــــــــــــــ</w:t>
      </w:r>
    </w:p>
    <w:p w:rsidR="001E0579" w:rsidRPr="008B7390" w:rsidRDefault="008B7390" w:rsidP="008B739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B7390">
        <w:rPr>
          <w:rFonts w:ascii="Times New Roman" w:hAnsi="Times New Roman" w:cs="Times New Roman"/>
          <w:sz w:val="36"/>
          <w:szCs w:val="36"/>
          <w:rtl/>
        </w:rPr>
        <w:t>الحمد</w:t>
      </w:r>
      <w:r w:rsidRPr="008B739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8B7390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Pr="008B739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B7390">
        <w:rPr>
          <w:rFonts w:ascii="Times New Roman" w:hAnsi="Times New Roman" w:cs="Times New Roman"/>
          <w:sz w:val="36"/>
          <w:szCs w:val="36"/>
          <w:rtl/>
        </w:rPr>
        <w:t xml:space="preserve"> مُعزِّ </w:t>
      </w:r>
      <w:proofErr w:type="spellStart"/>
      <w:r w:rsidRPr="008B7390">
        <w:rPr>
          <w:rFonts w:ascii="Times New Roman" w:hAnsi="Times New Roman" w:cs="Times New Roman"/>
          <w:sz w:val="36"/>
          <w:szCs w:val="36"/>
          <w:rtl/>
        </w:rPr>
        <w:t>أوليائِه</w:t>
      </w:r>
      <w:r w:rsidRPr="008B739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B739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B7390">
        <w:rPr>
          <w:rFonts w:ascii="Times New Roman" w:hAnsi="Times New Roman" w:cs="Times New Roman"/>
          <w:sz w:val="36"/>
          <w:szCs w:val="36"/>
          <w:rtl/>
        </w:rPr>
        <w:t xml:space="preserve"> ومُحِبِّ أهلِ </w:t>
      </w:r>
      <w:proofErr w:type="spellStart"/>
      <w:r w:rsidRPr="008B7390">
        <w:rPr>
          <w:rFonts w:ascii="Times New Roman" w:hAnsi="Times New Roman" w:cs="Times New Roman"/>
          <w:sz w:val="36"/>
          <w:szCs w:val="36"/>
          <w:rtl/>
        </w:rPr>
        <w:t>طاعت</w:t>
      </w:r>
      <w:r w:rsidRPr="008B739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B7390">
        <w:rPr>
          <w:rFonts w:ascii="Times New Roman" w:hAnsi="Times New Roman" w:cs="Times New Roman"/>
          <w:sz w:val="36"/>
          <w:szCs w:val="36"/>
          <w:rtl/>
        </w:rPr>
        <w:t>ه</w:t>
      </w:r>
      <w:r w:rsidRPr="008B739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B739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B7390">
        <w:rPr>
          <w:rFonts w:ascii="Times New Roman" w:hAnsi="Times New Roman" w:cs="Times New Roman" w:hint="cs"/>
          <w:sz w:val="36"/>
          <w:szCs w:val="36"/>
          <w:rtl/>
        </w:rPr>
        <w:t xml:space="preserve"> وصلَّى اللهُ وسلَّمَ على النبيَّ محمدٍ </w:t>
      </w:r>
      <w:r w:rsidRPr="008B7390">
        <w:rPr>
          <w:rFonts w:ascii="Times New Roman" w:hAnsi="Times New Roman" w:cs="Times New Roman"/>
          <w:sz w:val="36"/>
          <w:szCs w:val="36"/>
          <w:rtl/>
        </w:rPr>
        <w:t>وعلى آل</w:t>
      </w:r>
      <w:r w:rsidRPr="008B739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B7390">
        <w:rPr>
          <w:rFonts w:ascii="Times New Roman" w:hAnsi="Times New Roman" w:cs="Times New Roman"/>
          <w:sz w:val="36"/>
          <w:szCs w:val="36"/>
          <w:rtl/>
        </w:rPr>
        <w:t>ه</w:t>
      </w:r>
      <w:r w:rsidRPr="008B739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B7390">
        <w:rPr>
          <w:rFonts w:ascii="Times New Roman" w:hAnsi="Times New Roman" w:cs="Times New Roman"/>
          <w:sz w:val="36"/>
          <w:szCs w:val="36"/>
          <w:rtl/>
        </w:rPr>
        <w:t xml:space="preserve"> وأصحاب</w:t>
      </w:r>
      <w:r w:rsidRPr="008B739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B7390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 وأتباعِه</w:t>
      </w:r>
      <w:r w:rsidRPr="008B7390">
        <w:rPr>
          <w:rFonts w:ascii="Times New Roman" w:hAnsi="Times New Roman" w:cs="Times New Roman"/>
          <w:sz w:val="36"/>
          <w:szCs w:val="36"/>
          <w:rtl/>
        </w:rPr>
        <w:t>.</w:t>
      </w:r>
    </w:p>
    <w:p w:rsidR="00C83268" w:rsidRDefault="00C83268" w:rsidP="00C83268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</w:t>
      </w:r>
      <w:r w:rsidR="008B739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مَّا </w:t>
      </w:r>
      <w:proofErr w:type="spellStart"/>
      <w:r w:rsidR="008B739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بعد،</w:t>
      </w:r>
      <w:proofErr w:type="spellEnd"/>
      <w:r w:rsidR="008B739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أ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يُّها المسلمون:</w:t>
      </w:r>
    </w:p>
    <w:p w:rsidR="00915340" w:rsidRPr="00AD76EF" w:rsidRDefault="00AD76EF" w:rsidP="00D96904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AD76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فاتقوا اللهَ حقَّ </w:t>
      </w:r>
      <w:proofErr w:type="spellStart"/>
      <w:r w:rsidRPr="00AD76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تقواهُ،</w:t>
      </w:r>
      <w:proofErr w:type="spellEnd"/>
      <w:r w:rsidRPr="00AD76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واعلَموا أ</w:t>
      </w:r>
      <w:r w:rsidR="00C83268" w:rsidRPr="00AD76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نَّ </w:t>
      </w:r>
      <w:r w:rsidR="001E0579" w:rsidRPr="00AD76E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أهل</w:t>
      </w:r>
      <w:r w:rsidR="00C83268" w:rsidRPr="00AD76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1E0579" w:rsidRPr="00AD76E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السُّنة</w:t>
      </w:r>
      <w:r w:rsidR="00C83268" w:rsidRPr="00AD76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 والجماعةِ</w:t>
      </w:r>
      <w:r w:rsidR="001E0579" w:rsidRPr="00AD76E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96904" w:rsidRPr="00AD76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والحديثِ </w:t>
      </w:r>
      <w:r w:rsidR="00C83268" w:rsidRPr="00AD76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مُتَّفِقون على </w:t>
      </w:r>
      <w:r w:rsidR="00915340" w:rsidRPr="00AD76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هذهِ الأمور</w:t>
      </w:r>
      <w:r w:rsidR="00D96904" w:rsidRPr="00AD76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915340" w:rsidRPr="00AD76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الثلاثة</w:t>
      </w:r>
      <w:r w:rsidR="00D96904" w:rsidRPr="00AD76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915340" w:rsidRPr="00AD76E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</w:p>
    <w:p w:rsidR="00915340" w:rsidRDefault="00915340" w:rsidP="0091534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15340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الأمرُ </w:t>
      </w:r>
      <w:proofErr w:type="spellStart"/>
      <w:r w:rsidRPr="00915340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البَراءَة 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م</w:t>
      </w:r>
      <w:r w:rsidR="00C8326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ن طريقة الش</w:t>
      </w:r>
      <w:r w:rsidR="00C83268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يعة</w:t>
      </w:r>
      <w:r w:rsidR="00C8326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83268">
        <w:rPr>
          <w:rFonts w:ascii="Times New Roman" w:hAnsi="Times New Roman" w:cs="Times New Roman"/>
          <w:sz w:val="36"/>
          <w:szCs w:val="36"/>
          <w:rtl/>
        </w:rPr>
        <w:t xml:space="preserve"> الر</w:t>
      </w:r>
      <w:r w:rsidR="00C83268">
        <w:rPr>
          <w:rFonts w:ascii="Times New Roman" w:hAnsi="Times New Roman" w:cs="Times New Roman" w:hint="cs"/>
          <w:sz w:val="36"/>
          <w:szCs w:val="36"/>
          <w:rtl/>
        </w:rPr>
        <w:t>َّافضة</w:t>
      </w:r>
      <w:r w:rsidR="008B739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الذين يُبغ</w:t>
      </w:r>
      <w:r w:rsidR="00C8326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ضون</w:t>
      </w:r>
      <w:r w:rsidR="00C8326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0579" w:rsidRPr="001E0579">
        <w:rPr>
          <w:rFonts w:ascii="Times New Roman" w:hAnsi="Times New Roman" w:cs="Times New Roman"/>
          <w:sz w:val="36"/>
          <w:szCs w:val="36"/>
          <w:rtl/>
        </w:rPr>
        <w:t>الصحابة</w:t>
      </w:r>
      <w:r w:rsidR="00C8326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83268">
        <w:rPr>
          <w:rFonts w:ascii="Times New Roman" w:hAnsi="Times New Roman" w:cs="Times New Roman" w:hint="cs"/>
          <w:sz w:val="36"/>
          <w:szCs w:val="36"/>
          <w:rtl/>
        </w:rPr>
        <w:t>بل و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كف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رون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="001E0579" w:rsidRPr="001E0579">
        <w:rPr>
          <w:rFonts w:ascii="Times New Roman" w:hAnsi="Times New Roman" w:cs="Times New Roman"/>
          <w:sz w:val="36"/>
          <w:szCs w:val="36"/>
          <w:rtl/>
        </w:rPr>
        <w:t>وي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سب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ون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E0579" w:rsidRPr="001E0579">
        <w:rPr>
          <w:rFonts w:ascii="Times New Roman" w:hAnsi="Times New Roman" w:cs="Times New Roman"/>
          <w:sz w:val="36"/>
          <w:szCs w:val="36"/>
          <w:rtl/>
        </w:rPr>
        <w:t>هم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لأنّها تُخالِفُ القرآنَ والسُّنةَ النَّبوية</w:t>
      </w:r>
      <w:r w:rsidR="008B7390">
        <w:rPr>
          <w:rFonts w:ascii="Times New Roman" w:hAnsi="Times New Roman" w:cs="Times New Roman" w:hint="cs"/>
          <w:sz w:val="36"/>
          <w:szCs w:val="36"/>
          <w:rtl/>
        </w:rPr>
        <w:t>َ الثابتة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B7390" w:rsidRDefault="00915340" w:rsidP="0091534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15340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الأمرُ </w:t>
      </w:r>
      <w:proofErr w:type="spellStart"/>
      <w:r w:rsidRPr="00915340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البَراءَة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ِن </w:t>
      </w:r>
      <w:r w:rsidR="008B7390">
        <w:rPr>
          <w:rFonts w:ascii="Times New Roman" w:hAnsi="Times New Roman" w:cs="Times New Roman" w:hint="cs"/>
          <w:sz w:val="36"/>
          <w:szCs w:val="36"/>
          <w:rtl/>
        </w:rPr>
        <w:t xml:space="preserve">طريقةِ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النَّاصِبَةِ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الذينَ يُبغِضُونَ بعضَ</w:t>
      </w:r>
      <w:r w:rsidRPr="001E0579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آلِ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البيتِ</w:t>
      </w:r>
      <w:r w:rsidR="008B739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B7390">
        <w:rPr>
          <w:rFonts w:ascii="Times New Roman" w:hAnsi="Times New Roman" w:cs="Times New Roman" w:hint="cs"/>
          <w:sz w:val="36"/>
          <w:szCs w:val="36"/>
          <w:rtl/>
        </w:rPr>
        <w:t xml:space="preserve"> لأنَّها تخالِفُ السُّنَّةَ النَّبويةَ الصَّحيحة.</w:t>
      </w:r>
    </w:p>
    <w:p w:rsidR="00FF2613" w:rsidRDefault="008B7390" w:rsidP="00FF261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B7390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الأمرُ </w:t>
      </w:r>
      <w:proofErr w:type="spellStart"/>
      <w:r w:rsidRPr="008B7390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الثالث: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البَراءَة مِن</w:t>
      </w:r>
      <w:r>
        <w:rPr>
          <w:rFonts w:ascii="Times New Roman" w:hAnsi="Times New Roman" w:cs="Times New Roman"/>
          <w:sz w:val="36"/>
          <w:szCs w:val="36"/>
          <w:rtl/>
        </w:rPr>
        <w:t xml:space="preserve"> حال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الشِّيعةِ الرافضةِ وغُلاةِ الصوفيةِ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مع بعضِ آلِ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البيتِ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يَعبدونَهُم</w:t>
      </w:r>
      <w:r w:rsidR="00FF2613">
        <w:rPr>
          <w:rFonts w:ascii="Times New Roman" w:hAnsi="Times New Roman" w:cs="Times New Roman" w:hint="cs"/>
          <w:sz w:val="36"/>
          <w:szCs w:val="36"/>
          <w:rtl/>
        </w:rPr>
        <w:t xml:space="preserve"> مع </w:t>
      </w:r>
      <w:proofErr w:type="spellStart"/>
      <w:r w:rsidR="00FF2613">
        <w:rPr>
          <w:rFonts w:ascii="Times New Roman" w:hAnsi="Times New Roman" w:cs="Times New Roman" w:hint="cs"/>
          <w:sz w:val="36"/>
          <w:szCs w:val="36"/>
          <w:rtl/>
        </w:rPr>
        <w:t>الله،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فيَدعونَهُم مع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ويطلبونَ مِنهم تفريجَ الكُرَبِ والمَدَدَ وإزالةَ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الشدائِدِ،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ويَزعمونَ أنَّهُم يعلمونَ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الغيبَ،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ويتصرَّفونَ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الكونِ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F2613">
        <w:rPr>
          <w:rFonts w:ascii="Times New Roman" w:hAnsi="Times New Roman" w:cs="Times New Roman" w:hint="cs"/>
          <w:sz w:val="36"/>
          <w:szCs w:val="36"/>
          <w:rtl/>
        </w:rPr>
        <w:t>ولا يَعلمُ الغَيبَ ويتصرَّفُ في الكونِ إلا اللهُ وحدَهُ.</w:t>
      </w:r>
    </w:p>
    <w:p w:rsidR="008B7390" w:rsidRDefault="00FF2613" w:rsidP="00C363C9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8B7390">
        <w:rPr>
          <w:rFonts w:ascii="Times New Roman" w:hAnsi="Times New Roman" w:cs="Times New Roman" w:hint="cs"/>
          <w:sz w:val="36"/>
          <w:szCs w:val="36"/>
          <w:rtl/>
        </w:rPr>
        <w:t>آلُ البيتِ عبادٌ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وليسوا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بمعبودِين،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وقد قال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اللهُ مُنكرًا على 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الكفارِ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دعاءَهُم لِعبادٍ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مِثلِهِم: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FF261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FF2613">
        <w:rPr>
          <w:b/>
          <w:bCs/>
          <w:color w:val="FF0000"/>
          <w:rtl/>
        </w:rPr>
        <w:t xml:space="preserve"> </w:t>
      </w:r>
      <w:r w:rsidRPr="00FF261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إِنَّ الَّذِينَ تَدْعُونَ مِنْ دُونِ اللَّهِ عِبَادٌ أَمْثَالُكُمْ </w:t>
      </w:r>
      <w:proofErr w:type="spellStart"/>
      <w:r w:rsidRPr="00FF261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935FE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35FEE">
        <w:rPr>
          <w:rFonts w:ascii="Times New Roman" w:hAnsi="Times New Roman" w:cs="Times New Roman" w:hint="cs"/>
          <w:sz w:val="36"/>
          <w:szCs w:val="36"/>
          <w:rtl/>
        </w:rPr>
        <w:t xml:space="preserve"> وصحَّ 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أنَّ النبيَّ</w:t>
      </w:r>
      <w:r w:rsidR="00935FE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35FEE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935FEE">
        <w:rPr>
          <w:rFonts w:ascii="Times New Roman" w:hAnsi="Times New Roman" w:cs="Times New Roman" w:hint="cs"/>
          <w:sz w:val="36"/>
          <w:szCs w:val="36"/>
          <w:rtl/>
        </w:rPr>
        <w:t xml:space="preserve"> قالَ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D96904">
        <w:rPr>
          <w:rFonts w:ascii="Times New Roman" w:hAnsi="Times New Roman" w:cs="Times New Roman" w:hint="cs"/>
          <w:sz w:val="36"/>
          <w:szCs w:val="36"/>
          <w:rtl/>
        </w:rPr>
        <w:t>لابنتِهِ</w:t>
      </w:r>
      <w:r w:rsidR="00935FEE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935FE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935FEE" w:rsidRPr="00935FE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="00935FEE" w:rsidRPr="00935FE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r w:rsidR="00C363C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935FEE" w:rsidRPr="00935FE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يَا </w:t>
      </w:r>
      <w:proofErr w:type="spellStart"/>
      <w:r w:rsidR="00935FEE" w:rsidRPr="00935FE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فَاطِمَةُ</w:t>
      </w:r>
      <w:r w:rsidR="00935FEE" w:rsidRPr="00935FE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935FEE" w:rsidRPr="00935FE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أَنْقِذِي نَفْسَكِ مِنَ </w:t>
      </w:r>
      <w:proofErr w:type="spellStart"/>
      <w:r w:rsidR="00935FEE" w:rsidRPr="00935FE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النَّارِ،</w:t>
      </w:r>
      <w:proofErr w:type="spellEnd"/>
      <w:r w:rsidR="00935FEE" w:rsidRPr="00935FE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فَإِنِّي لَا أَمْلِكُ لَكُمْ مِنَ اللهِ شَيْئًا</w:t>
      </w:r>
      <w:r w:rsidR="00935FEE" w:rsidRPr="00935FE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35FEE" w:rsidRPr="00935FE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935FEE">
        <w:rPr>
          <w:rFonts w:ascii="Times New Roman" w:hAnsi="Times New Roman" w:cs="Times New Roman" w:hint="cs"/>
          <w:sz w:val="36"/>
          <w:szCs w:val="36"/>
          <w:rtl/>
        </w:rPr>
        <w:t>.</w:t>
      </w:r>
      <w:r w:rsidR="00935FEE" w:rsidRPr="00935FE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935FEE" w:rsidRPr="00935FEE">
        <w:rPr>
          <w:b/>
          <w:bCs/>
          <w:color w:val="00B050"/>
          <w:rtl/>
        </w:rPr>
        <w:t xml:space="preserve"> </w:t>
      </w:r>
      <w:r w:rsidR="00D969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يَا </w:t>
      </w:r>
      <w:proofErr w:type="spellStart"/>
      <w:r w:rsidR="00D969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فَاطِمَةُ</w:t>
      </w:r>
      <w:r w:rsidR="00D9690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D9690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935FEE" w:rsidRPr="00935FE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لَا أُغْنِي عَنْكِ مِنَ اللهِ شَيْئًا</w:t>
      </w:r>
      <w:r w:rsidR="00935FEE" w:rsidRPr="00935FE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35FEE" w:rsidRPr="00935FE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96904">
        <w:rPr>
          <w:rFonts w:ascii="Times New Roman" w:hAnsi="Times New Roman" w:cs="Times New Roman" w:hint="cs"/>
          <w:sz w:val="36"/>
          <w:szCs w:val="36"/>
          <w:rtl/>
        </w:rPr>
        <w:t xml:space="preserve"> وقالَ اللهُ </w:t>
      </w:r>
      <w:proofErr w:type="spellStart"/>
      <w:r w:rsidR="00D96904">
        <w:rPr>
          <w:rFonts w:ascii="Times New Roman" w:hAnsi="Times New Roman" w:cs="Times New Roman" w:hint="cs"/>
          <w:sz w:val="36"/>
          <w:szCs w:val="36"/>
          <w:rtl/>
        </w:rPr>
        <w:t>سبحانه:</w:t>
      </w:r>
      <w:proofErr w:type="spellEnd"/>
      <w:r w:rsidR="00D9690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D96904" w:rsidRPr="00D9690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D96904" w:rsidRPr="00D969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قُلْ لَا يَعْلَمُ مَنْ فِي السَّمَاوَاتِ وَالْأَرْضِ الْغَيْبَ إِلَّا اللَّهُ</w:t>
      </w:r>
      <w:r w:rsidR="00D9690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D96904" w:rsidRPr="00D9690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  <w:r w:rsidR="008B7390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FF2613" w:rsidRDefault="00FF2613" w:rsidP="00FF2613">
      <w:pPr>
        <w:ind w:left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وأسألُ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اللهَ: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يُجنِّبنا الشِّركَ والبِدعَ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والمعاصي،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وأنْ ي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رزقَنا لُزومَ التوحيد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96904">
        <w:rPr>
          <w:rFonts w:ascii="Times New Roman" w:hAnsi="Times New Roman" w:cs="Times New Roman"/>
          <w:sz w:val="36"/>
          <w:szCs w:val="36"/>
          <w:rtl/>
        </w:rPr>
        <w:t xml:space="preserve"> والسُّنَّة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>
        <w:rPr>
          <w:rFonts w:ascii="Times New Roman" w:hAnsi="Times New Roman" w:cs="Times New Roman"/>
          <w:sz w:val="36"/>
          <w:szCs w:val="36"/>
          <w:rtl/>
        </w:rPr>
        <w:t xml:space="preserve">إلى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الممات،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وأنْ يُعيذَنا مِن الفتن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ما ظهر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مِنها وما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بطن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إنَّه سميعُ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ُّ</w:t>
      </w:r>
      <w:r>
        <w:rPr>
          <w:rFonts w:ascii="Times New Roman" w:hAnsi="Times New Roman" w:cs="Times New Roman"/>
          <w:sz w:val="36"/>
          <w:szCs w:val="36"/>
          <w:rtl/>
        </w:rPr>
        <w:t>عاء،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ي ولك</w:t>
      </w:r>
      <w:r w:rsidR="00D96904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م.</w:t>
      </w:r>
    </w:p>
    <w:p w:rsidR="001E0579" w:rsidRPr="00FF2613" w:rsidRDefault="001E0579" w:rsidP="0091534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1E0579" w:rsidRPr="001E0579" w:rsidRDefault="001E0579" w:rsidP="001E0579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4C72F5" w:rsidRPr="001E0579" w:rsidRDefault="004C72F5" w:rsidP="001E0579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4C72F5" w:rsidRPr="001E0579" w:rsidSect="00BD4D81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06" w:rsidRDefault="00933906" w:rsidP="00BD4D81">
      <w:pPr>
        <w:spacing w:before="0" w:after="0"/>
      </w:pPr>
      <w:r>
        <w:separator/>
      </w:r>
    </w:p>
  </w:endnote>
  <w:endnote w:type="continuationSeparator" w:id="0">
    <w:p w:rsidR="00933906" w:rsidRDefault="00933906" w:rsidP="00BD4D8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470366122"/>
      <w:docPartObj>
        <w:docPartGallery w:val="Page Numbers (Bottom of Page)"/>
        <w:docPartUnique/>
      </w:docPartObj>
    </w:sdtPr>
    <w:sdtContent>
      <w:p w:rsidR="003B2D95" w:rsidRDefault="0053126B">
        <w:pPr>
          <w:pStyle w:val="a4"/>
          <w:jc w:val="center"/>
        </w:pPr>
        <w:fldSimple w:instr=" PAGE   \* MERGEFORMAT ">
          <w:r w:rsidR="00C363C9" w:rsidRPr="00C363C9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3B2D95" w:rsidRDefault="003B2D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06" w:rsidRDefault="00933906" w:rsidP="00BD4D81">
      <w:pPr>
        <w:spacing w:before="0" w:after="0"/>
      </w:pPr>
      <w:r>
        <w:separator/>
      </w:r>
    </w:p>
  </w:footnote>
  <w:footnote w:type="continuationSeparator" w:id="0">
    <w:p w:rsidR="00933906" w:rsidRDefault="00933906" w:rsidP="00BD4D8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D81"/>
    <w:rsid w:val="000B70C3"/>
    <w:rsid w:val="001E0579"/>
    <w:rsid w:val="002352AF"/>
    <w:rsid w:val="00320D24"/>
    <w:rsid w:val="00370195"/>
    <w:rsid w:val="003B2D95"/>
    <w:rsid w:val="003B3A80"/>
    <w:rsid w:val="004C72F5"/>
    <w:rsid w:val="0053126B"/>
    <w:rsid w:val="006974AB"/>
    <w:rsid w:val="006E4BD4"/>
    <w:rsid w:val="00780F3F"/>
    <w:rsid w:val="007813A3"/>
    <w:rsid w:val="008B7390"/>
    <w:rsid w:val="008D4102"/>
    <w:rsid w:val="008E276E"/>
    <w:rsid w:val="00915340"/>
    <w:rsid w:val="00933906"/>
    <w:rsid w:val="00935FEE"/>
    <w:rsid w:val="009648D5"/>
    <w:rsid w:val="00971AEE"/>
    <w:rsid w:val="009B2136"/>
    <w:rsid w:val="00A271F3"/>
    <w:rsid w:val="00A34673"/>
    <w:rsid w:val="00A464AF"/>
    <w:rsid w:val="00A573F8"/>
    <w:rsid w:val="00AD76EF"/>
    <w:rsid w:val="00B47D28"/>
    <w:rsid w:val="00BA042D"/>
    <w:rsid w:val="00BD07DA"/>
    <w:rsid w:val="00BD4D81"/>
    <w:rsid w:val="00BE16C4"/>
    <w:rsid w:val="00C26AEC"/>
    <w:rsid w:val="00C363C9"/>
    <w:rsid w:val="00C83268"/>
    <w:rsid w:val="00D46E61"/>
    <w:rsid w:val="00D52D2B"/>
    <w:rsid w:val="00D96904"/>
    <w:rsid w:val="00DE3D17"/>
    <w:rsid w:val="00F06306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D81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BD4D81"/>
  </w:style>
  <w:style w:type="paragraph" w:styleId="a4">
    <w:name w:val="footer"/>
    <w:basedOn w:val="a"/>
    <w:link w:val="Char0"/>
    <w:uiPriority w:val="99"/>
    <w:unhideWhenUsed/>
    <w:rsid w:val="00BD4D81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BD4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2023-07-27T03:55:00Z</dcterms:created>
  <dcterms:modified xsi:type="dcterms:W3CDTF">2023-07-28T09:46:00Z</dcterms:modified>
</cp:coreProperties>
</file>