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AA" w:rsidRPr="00A978AA" w:rsidRDefault="00A978AA" w:rsidP="008C6156">
      <w:pPr>
        <w:ind w:left="0"/>
        <w:jc w:val="center"/>
        <w:rPr>
          <w:rFonts w:ascii="Times New Roman" w:hAnsi="Times New Roman" w:cs="Times New Roman"/>
          <w:b/>
          <w:bCs/>
          <w:color w:val="C00000"/>
          <w:sz w:val="36"/>
          <w:szCs w:val="36"/>
        </w:rPr>
      </w:pPr>
      <w:r w:rsidRPr="00A978AA">
        <w:rPr>
          <w:rFonts w:ascii="Times New Roman" w:hAnsi="Times New Roman" w:cs="Times New Roman"/>
          <w:b/>
          <w:bCs/>
          <w:color w:val="C00000"/>
          <w:sz w:val="36"/>
          <w:szCs w:val="36"/>
          <w:rtl/>
        </w:rPr>
        <w:t>الإقبال على القرآن في رمضان تلاوة وعملًا وبعض المُفطرات المُعاصرة</w:t>
      </w:r>
    </w:p>
    <w:p w:rsidR="00A978AA" w:rsidRPr="00A978AA" w:rsidRDefault="00A978AA" w:rsidP="00A978AA">
      <w:pPr>
        <w:ind w:left="0"/>
        <w:jc w:val="left"/>
        <w:rPr>
          <w:rFonts w:ascii="Times New Roman" w:hAnsi="Times New Roman" w:cs="Times New Roman"/>
          <w:b/>
          <w:bCs/>
          <w:color w:val="4F6228" w:themeColor="accent3" w:themeShade="80"/>
          <w:sz w:val="36"/>
          <w:szCs w:val="36"/>
        </w:rPr>
      </w:pPr>
      <w:r w:rsidRPr="00A978AA">
        <w:rPr>
          <w:rFonts w:ascii="Times New Roman" w:hAnsi="Times New Roman" w:cs="Times New Roman"/>
          <w:b/>
          <w:bCs/>
          <w:color w:val="4F6228" w:themeColor="accent3" w:themeShade="80"/>
          <w:sz w:val="36"/>
          <w:szCs w:val="36"/>
          <w:rtl/>
        </w:rPr>
        <w:t>الخطبة الأولى: ـــــــــــــــــــــــ</w:t>
      </w:r>
      <w:bookmarkStart w:id="0" w:name="_GoBack"/>
      <w:bookmarkEnd w:id="0"/>
    </w:p>
    <w:p w:rsidR="00A978AA" w:rsidRPr="00A978AA" w:rsidRDefault="00A978AA" w:rsidP="00A978AA">
      <w:pPr>
        <w:ind w:left="0"/>
        <w:jc w:val="left"/>
        <w:rPr>
          <w:rFonts w:ascii="Times New Roman" w:hAnsi="Times New Roman" w:cs="Times New Roman"/>
          <w:sz w:val="36"/>
          <w:szCs w:val="36"/>
        </w:rPr>
      </w:pPr>
      <w:r w:rsidRPr="00A978AA">
        <w:rPr>
          <w:rFonts w:ascii="Times New Roman" w:hAnsi="Times New Roman" w:cs="Times New Roman"/>
          <w:sz w:val="36"/>
          <w:szCs w:val="36"/>
          <w:rtl/>
        </w:rPr>
        <w:t xml:space="preserve">الحمدُ للهِ الذي علَّمَ القرآنَ، خلقَ الإنسانَ، علَّمَهُ البيانَ، والصَّلاةُ والسَّلامُ على النبيِّ محمدٍ المُوحَى إليهِ بالسُّنَّةِ والقرآنِ، وعلى </w:t>
      </w:r>
      <w:proofErr w:type="spellStart"/>
      <w:r w:rsidRPr="00A978AA">
        <w:rPr>
          <w:rFonts w:ascii="Times New Roman" w:hAnsi="Times New Roman" w:cs="Times New Roman"/>
          <w:sz w:val="36"/>
          <w:szCs w:val="36"/>
          <w:rtl/>
        </w:rPr>
        <w:t>آلِهِ</w:t>
      </w:r>
      <w:proofErr w:type="spellEnd"/>
      <w:r w:rsidRPr="00A978AA">
        <w:rPr>
          <w:rFonts w:ascii="Times New Roman" w:hAnsi="Times New Roman" w:cs="Times New Roman"/>
          <w:sz w:val="36"/>
          <w:szCs w:val="36"/>
          <w:rtl/>
        </w:rPr>
        <w:t xml:space="preserve"> وأصحابِهِ أُهلِ التُّقَى والإيمانِ، وعنَّا معَهُم يا رَحِيمُ يا رَحمَانُ.</w:t>
      </w:r>
    </w:p>
    <w:p w:rsidR="00A978AA" w:rsidRPr="00A978AA" w:rsidRDefault="00A978AA" w:rsidP="00A978AA">
      <w:pPr>
        <w:ind w:left="0"/>
        <w:jc w:val="left"/>
        <w:rPr>
          <w:rFonts w:ascii="Times New Roman" w:hAnsi="Times New Roman" w:cs="Times New Roman"/>
          <w:color w:val="0000CC"/>
          <w:sz w:val="36"/>
          <w:szCs w:val="36"/>
        </w:rPr>
      </w:pPr>
      <w:r w:rsidRPr="00A978AA">
        <w:rPr>
          <w:rFonts w:ascii="Times New Roman" w:hAnsi="Times New Roman" w:cs="Times New Roman"/>
          <w:b/>
          <w:bCs/>
          <w:color w:val="0000CC"/>
          <w:sz w:val="36"/>
          <w:szCs w:val="36"/>
          <w:rtl/>
        </w:rPr>
        <w:t>أمَّا بعدُ، أيُّها المُسلِمونَ:</w:t>
      </w:r>
    </w:p>
    <w:p w:rsidR="00A978AA" w:rsidRPr="00A978AA" w:rsidRDefault="00A978AA" w:rsidP="00A978AA">
      <w:pPr>
        <w:ind w:left="0"/>
        <w:jc w:val="left"/>
        <w:rPr>
          <w:rFonts w:ascii="Times New Roman" w:hAnsi="Times New Roman" w:cs="Times New Roman"/>
          <w:sz w:val="36"/>
          <w:szCs w:val="36"/>
        </w:rPr>
      </w:pPr>
      <w:r w:rsidRPr="00A978AA">
        <w:rPr>
          <w:rFonts w:ascii="Times New Roman" w:hAnsi="Times New Roman" w:cs="Times New Roman"/>
          <w:sz w:val="36"/>
          <w:szCs w:val="36"/>
          <w:rtl/>
        </w:rPr>
        <w:t xml:space="preserve">فإنَّ مِن أعظَمِ وأنفَعِ أوقاتِ المُسلِمِ التي تَزيدُ مِن تقواهُ لِربِّهِ سبحانَهُ، هيَ الساعاتُ التي يَقضِيها معَ القرآنِ، فيَتلوا ويَتدبَّرُ ويَتعلَّم الأحكامَ ويأخُذُ العِظَةَ والعِبرَةَ، فأكثِروا مِنَ الإقبالِ على القرآنِ في هذا الشَّهرِ الطيِّبِ الْمُطيَّبِ رمضانَ، والزَّمَنِ الفاضِلِ المُضَاعَفِ حسناتُهُ، وحُثُّوا أهلِيكُم رِجالًا ونِساءً صِغارًا وكِبارًا على تلاوتِهِ والإكثارِ مِنهُ، واجعَلوا بُيوتَكُم ومَراكِبَكُم وأوقاتَكُم وأسفارَكُم عامِرَةً بِهِ، فإنَّ أجْرَ العملِ يُضَاعفُ بسببِ شَرفِ الزَّمانِ الذي عُمِلَ فيهِ، ورمضانُ مِن أشرَفِ وأعظَمِ أزمِنَةِ السَّنَة، بلْ هوَ شهرُ نُزولِ جميعِ القرآنِ إلى سَماءِ الدُّنيا جُملَةً واحدَةً، لِقولِ اللهُ سبحانَهُ: </w:t>
      </w:r>
      <w:r w:rsidRPr="00A978AA">
        <w:rPr>
          <w:rFonts w:ascii="Times New Roman" w:hAnsi="Times New Roman" w:cs="Times New Roman"/>
          <w:b/>
          <w:bCs/>
          <w:color w:val="FF0000"/>
          <w:sz w:val="36"/>
          <w:szCs w:val="36"/>
          <w:rtl/>
        </w:rPr>
        <w:t>{ شَهْرُ رَمَضَانَ الَّذِي أُنْزِلَ فِيهِ الْقُرْآنُ هُدًى لِلنَّاسِ وَبَيِّنَاتٍ مِنَ الْهُدَى وَالْفُرْقَانِ }</w:t>
      </w:r>
      <w:r w:rsidRPr="00A978AA">
        <w:rPr>
          <w:rFonts w:ascii="Times New Roman" w:hAnsi="Times New Roman" w:cs="Times New Roman"/>
          <w:sz w:val="36"/>
          <w:szCs w:val="36"/>
          <w:rtl/>
        </w:rPr>
        <w:t xml:space="preserve">، وثبتَ أنَّ ابنَ عباسٍ ــ رضيَ اللهُ عنهُما ــ قالَ: </w:t>
      </w:r>
      <w:r w:rsidRPr="00A978AA">
        <w:rPr>
          <w:rFonts w:ascii="Times New Roman" w:hAnsi="Times New Roman" w:cs="Times New Roman"/>
          <w:b/>
          <w:bCs/>
          <w:color w:val="00B050"/>
          <w:sz w:val="36"/>
          <w:szCs w:val="36"/>
          <w:rtl/>
        </w:rPr>
        <w:t>(( نَزَلَ الْقُرْآنُ جُمْلَةً وَاحِدَةً إِلَى سَمَاءِ الدُّنْيَا، ثُمَّ كَانَ جِبْرِيلُ يَنْزِلُ بِهِ بَعْدَ ذَلِكَ الْأَوَّلُ فَالْأَوَّلُ ))</w:t>
      </w:r>
      <w:r w:rsidRPr="00A978AA">
        <w:rPr>
          <w:rFonts w:ascii="Times New Roman" w:hAnsi="Times New Roman" w:cs="Times New Roman"/>
          <w:sz w:val="36"/>
          <w:szCs w:val="36"/>
          <w:rtl/>
        </w:rPr>
        <w:t>.</w:t>
      </w:r>
    </w:p>
    <w:p w:rsidR="00A978AA" w:rsidRPr="00A978AA" w:rsidRDefault="00A978AA" w:rsidP="00A978AA">
      <w:pPr>
        <w:ind w:left="0"/>
        <w:jc w:val="left"/>
        <w:rPr>
          <w:rFonts w:ascii="Times New Roman" w:hAnsi="Times New Roman" w:cs="Times New Roman"/>
          <w:sz w:val="36"/>
          <w:szCs w:val="36"/>
          <w:rtl/>
        </w:rPr>
      </w:pPr>
      <w:r w:rsidRPr="00A978AA">
        <w:rPr>
          <w:rFonts w:ascii="Times New Roman" w:hAnsi="Times New Roman" w:cs="Times New Roman"/>
          <w:sz w:val="36"/>
          <w:szCs w:val="36"/>
          <w:rtl/>
        </w:rPr>
        <w:t xml:space="preserve">وقدْ كانَ نبيُّكُم صلى الله عليه وسلم يُقبِلُ على القرآنِ في شهرِ رمضانَ إقبالًا خاصًّا، فكانَ </w:t>
      </w:r>
      <w:proofErr w:type="spellStart"/>
      <w:r w:rsidRPr="00A978AA">
        <w:rPr>
          <w:rFonts w:ascii="Times New Roman" w:hAnsi="Times New Roman" w:cs="Times New Roman"/>
          <w:sz w:val="36"/>
          <w:szCs w:val="36"/>
          <w:rtl/>
        </w:rPr>
        <w:t>يَتدارَسُهُ</w:t>
      </w:r>
      <w:proofErr w:type="spellEnd"/>
      <w:r w:rsidRPr="00A978AA">
        <w:rPr>
          <w:rFonts w:ascii="Times New Roman" w:hAnsi="Times New Roman" w:cs="Times New Roman"/>
          <w:sz w:val="36"/>
          <w:szCs w:val="36"/>
          <w:rtl/>
        </w:rPr>
        <w:t xml:space="preserve"> معَ جبريلَ ــ عليهِ السلامُ ــ كُلَّ ليلَةٍ، إذْ صحَّ عنِ ابنِ عباسٍ ــ رضيَ اللهُ عنهُما ــ أنَّهُ قالَ: </w:t>
      </w:r>
      <w:r w:rsidRPr="00A978AA">
        <w:rPr>
          <w:rFonts w:ascii="Times New Roman" w:hAnsi="Times New Roman" w:cs="Times New Roman"/>
          <w:b/>
          <w:bCs/>
          <w:color w:val="00B050"/>
          <w:sz w:val="36"/>
          <w:szCs w:val="36"/>
          <w:rtl/>
        </w:rPr>
        <w:t>(( كَانَ رَسُولُ اللَّهِ صَلَّى اللهُ عَلَيْهِ وَسَلَّمَ أَجْوَدَ النَّاسِ، وَكَانَ أَجْوَدَ مَا يَكُونُ فِي رَمَضَانَ حِينَ يَلْقَاهُ جِبْرِيلُ، وَكَانَ جِبْرِيلُ يَلْقَاهُ فِي كُلِّ لَيْلَةٍ مِنْ شَهْرِ رَمَضَانَ فَيُدَارِسُهُ الْقُرْآنَ ))</w:t>
      </w:r>
      <w:r w:rsidRPr="00A978AA">
        <w:rPr>
          <w:rFonts w:ascii="Times New Roman" w:hAnsi="Times New Roman" w:cs="Times New Roman"/>
          <w:sz w:val="36"/>
          <w:szCs w:val="36"/>
          <w:rtl/>
        </w:rPr>
        <w:t xml:space="preserve">، وكانَ لِسَلَفِكُمُ الصالِحِ معَ القرآنِ في شهرِ رمضانَ شأنًا عظيمًا وحالًا عَجَبًا وواقِعًا جليلًا، فقدْ كانوا يُقبِلونَ عليه إقبالًا كبيرًا، ويَهتمُّونَ بِهِ اهتمامًا شدِيدًا، ويَتزوَّدُونَ مِن قراءتِهِ كثيرًا، ويَعْمُرونَ بِهِ جُلَّ أوقاتِهِم، فقدْ صحَّ عنِ ابنِ مسعودٍ ــ رضيَ اللهُ عنهُ ــ: </w:t>
      </w:r>
      <w:r w:rsidRPr="00A978AA">
        <w:rPr>
          <w:rFonts w:ascii="Times New Roman" w:hAnsi="Times New Roman" w:cs="Times New Roman"/>
          <w:b/>
          <w:bCs/>
          <w:color w:val="00B050"/>
          <w:sz w:val="36"/>
          <w:szCs w:val="36"/>
          <w:rtl/>
        </w:rPr>
        <w:t>(( أَنَّهُ كَانَ يَقْرَأُ الْقُرْآنَ فِي رَمَضَانَ فِي ثَلَاثٍ ))</w:t>
      </w:r>
      <w:r w:rsidRPr="00A978AA">
        <w:rPr>
          <w:rFonts w:ascii="Times New Roman" w:hAnsi="Times New Roman" w:cs="Times New Roman"/>
          <w:sz w:val="36"/>
          <w:szCs w:val="36"/>
          <w:rtl/>
        </w:rPr>
        <w:t xml:space="preserve">، وصحَّ عنِ الأسودِ بنِ يزيدٍ أنَّهُ: </w:t>
      </w:r>
      <w:r w:rsidRPr="00A978AA">
        <w:rPr>
          <w:rFonts w:ascii="Times New Roman" w:hAnsi="Times New Roman" w:cs="Times New Roman"/>
          <w:b/>
          <w:bCs/>
          <w:color w:val="00B050"/>
          <w:sz w:val="36"/>
          <w:szCs w:val="36"/>
          <w:rtl/>
        </w:rPr>
        <w:t>(( كَانَ يَخْتِمُ الْقُرْآنَ فِي شَهْرِ رَمَضَانَ فِي كُلِّ لَيْلَتَيْنِ ))</w:t>
      </w:r>
      <w:r w:rsidRPr="00A978AA">
        <w:rPr>
          <w:rFonts w:ascii="Times New Roman" w:hAnsi="Times New Roman" w:cs="Times New Roman"/>
          <w:sz w:val="36"/>
          <w:szCs w:val="36"/>
          <w:rtl/>
        </w:rPr>
        <w:t xml:space="preserve">، وكانَ الإمامُ البُخارِيُّ يَقرَأُ في كُلِّ يومٍ وليلَةٍ مِن رمضانَ خَتمَةً واحدَةً، وكانَ الإمامُ الشافعيُّ يَختِمُ القرآنَ في كُلِّ يومٍ وليلَةٍ مِن شهرِ رمضانَ مرَّتينِ، ومِنهُم مَن كانَ يَختِمُهُ كُلَّ جُمعَةٍ أوْ كُلَّ خمسَةِ أيَّامٍ، </w:t>
      </w:r>
      <w:r w:rsidRPr="00A978AA">
        <w:rPr>
          <w:rFonts w:ascii="Times New Roman" w:hAnsi="Times New Roman" w:cs="Times New Roman"/>
          <w:sz w:val="36"/>
          <w:szCs w:val="36"/>
          <w:rtl/>
        </w:rPr>
        <w:lastRenderedPageBreak/>
        <w:t xml:space="preserve">مُسارَعَةً مِنهُم لِلخيراتِ وزيادَةً لِلأجْرِ، ورَفعًا لِلدَّرجاتِ، واغتِنامًا لأوقاتِ تَضَاعُفِ الحسَناتِ، وصحَّ أنَّ ابنَ مسعودٍ ــ رضيَ اللهُ عنهُ ــ قالَ: </w:t>
      </w:r>
      <w:r w:rsidRPr="00A978AA">
        <w:rPr>
          <w:rFonts w:ascii="Times New Roman" w:hAnsi="Times New Roman" w:cs="Times New Roman"/>
          <w:b/>
          <w:bCs/>
          <w:color w:val="00B050"/>
          <w:sz w:val="36"/>
          <w:szCs w:val="36"/>
          <w:rtl/>
        </w:rPr>
        <w:t xml:space="preserve">(( تَعَلَّمُوا الْقُرْآنَ فَإِنَّهُ يُكْتَبُ بِكُلِّ حَرْفٍ مِنْهُ عَشْرُ حَسَنَاتٍ وَيُكَفَّرُ بِهِ عَشْرُ سَيِّئَاتٍ، أَمَا إِنِّي لَا أَقُولُ: </w:t>
      </w:r>
      <w:r w:rsidRPr="00A978AA">
        <w:rPr>
          <w:rFonts w:ascii="Times New Roman" w:hAnsi="Times New Roman" w:cs="Times New Roman"/>
          <w:b/>
          <w:bCs/>
          <w:color w:val="FF0000"/>
          <w:sz w:val="36"/>
          <w:szCs w:val="36"/>
          <w:rtl/>
        </w:rPr>
        <w:t>{ الم }</w:t>
      </w:r>
      <w:r w:rsidRPr="00A978AA">
        <w:rPr>
          <w:rFonts w:ascii="Times New Roman" w:hAnsi="Times New Roman" w:cs="Times New Roman"/>
          <w:b/>
          <w:bCs/>
          <w:color w:val="00B050"/>
          <w:sz w:val="36"/>
          <w:szCs w:val="36"/>
          <w:rtl/>
        </w:rPr>
        <w:t xml:space="preserve"> وَلَكِنْ أَقُولُ: أَلِفٌ عَشْرٌ، وَلَامٌ عَشْرٌ، وَمِيمٌ عَشْرٌ ))</w:t>
      </w:r>
      <w:r w:rsidRPr="00A978AA">
        <w:rPr>
          <w:rFonts w:ascii="Times New Roman" w:hAnsi="Times New Roman" w:cs="Times New Roman"/>
          <w:sz w:val="36"/>
          <w:szCs w:val="36"/>
          <w:rtl/>
        </w:rPr>
        <w:t xml:space="preserve">، وصحَّ أنَّ بعضَ الصحابَةِ قالَ: </w:t>
      </w:r>
      <w:r w:rsidRPr="00A978AA">
        <w:rPr>
          <w:rFonts w:ascii="Times New Roman" w:hAnsi="Times New Roman" w:cs="Times New Roman"/>
          <w:b/>
          <w:bCs/>
          <w:color w:val="00B050"/>
          <w:sz w:val="36"/>
          <w:szCs w:val="36"/>
          <w:rtl/>
        </w:rPr>
        <w:t xml:space="preserve">(( يُقَالُ لِصَاحِبِ الْقُرْآنِ يَوْمَ الْقِيَامَةِ: اقْرَهْ، وَارْقَهْ، وَرَتِّلْ كَمَا كُنْتَ تُرَتِّلُ، فَإِنَّ مَنْزِلَتَكَ فِي آخِرِ آيَةٍ </w:t>
      </w:r>
      <w:proofErr w:type="spellStart"/>
      <w:r w:rsidRPr="00A978AA">
        <w:rPr>
          <w:rFonts w:ascii="Times New Roman" w:hAnsi="Times New Roman" w:cs="Times New Roman"/>
          <w:b/>
          <w:bCs/>
          <w:color w:val="00B050"/>
          <w:sz w:val="36"/>
          <w:szCs w:val="36"/>
          <w:rtl/>
        </w:rPr>
        <w:t>تَقْرَؤُهَا</w:t>
      </w:r>
      <w:proofErr w:type="spellEnd"/>
      <w:r w:rsidRPr="00A978AA">
        <w:rPr>
          <w:rFonts w:ascii="Times New Roman" w:hAnsi="Times New Roman" w:cs="Times New Roman"/>
          <w:b/>
          <w:bCs/>
          <w:color w:val="00B050"/>
          <w:sz w:val="36"/>
          <w:szCs w:val="36"/>
          <w:rtl/>
        </w:rPr>
        <w:t xml:space="preserve"> ))</w:t>
      </w:r>
      <w:r w:rsidRPr="00A978AA">
        <w:rPr>
          <w:rFonts w:ascii="Times New Roman" w:hAnsi="Times New Roman" w:cs="Times New Roman"/>
          <w:sz w:val="36"/>
          <w:szCs w:val="36"/>
          <w:rtl/>
        </w:rPr>
        <w:t>.</w:t>
      </w:r>
    </w:p>
    <w:p w:rsidR="00A978AA" w:rsidRPr="00A978AA" w:rsidRDefault="00A978AA" w:rsidP="00A978AA">
      <w:pPr>
        <w:ind w:left="0"/>
        <w:jc w:val="left"/>
        <w:rPr>
          <w:rFonts w:ascii="Times New Roman" w:hAnsi="Times New Roman" w:cs="Times New Roman"/>
          <w:sz w:val="36"/>
          <w:szCs w:val="36"/>
          <w:rtl/>
        </w:rPr>
      </w:pPr>
      <w:r w:rsidRPr="00A978AA">
        <w:rPr>
          <w:rFonts w:ascii="Times New Roman" w:hAnsi="Times New Roman" w:cs="Times New Roman"/>
          <w:b/>
          <w:bCs/>
          <w:color w:val="0000CC"/>
          <w:sz w:val="36"/>
          <w:szCs w:val="36"/>
          <w:rtl/>
        </w:rPr>
        <w:t>أيُّها المُسلِمونَ:</w:t>
      </w:r>
    </w:p>
    <w:p w:rsidR="00A978AA" w:rsidRPr="00A978AA" w:rsidRDefault="00A978AA" w:rsidP="00A978AA">
      <w:pPr>
        <w:ind w:left="0"/>
        <w:jc w:val="left"/>
        <w:rPr>
          <w:rFonts w:ascii="Times New Roman" w:hAnsi="Times New Roman" w:cs="Times New Roman"/>
          <w:sz w:val="36"/>
          <w:szCs w:val="36"/>
          <w:rtl/>
        </w:rPr>
      </w:pPr>
      <w:r w:rsidRPr="00A978AA">
        <w:rPr>
          <w:rFonts w:ascii="Times New Roman" w:hAnsi="Times New Roman" w:cs="Times New Roman"/>
          <w:sz w:val="36"/>
          <w:szCs w:val="36"/>
          <w:rtl/>
        </w:rPr>
        <w:t xml:space="preserve">قالَ اللهُ ــ جلَّ وعلا ــ مُذكِّرًا لَنَا ومُعاتِبًا في شأنِ القرآنِ: </w:t>
      </w:r>
      <w:r w:rsidRPr="00A978AA">
        <w:rPr>
          <w:rFonts w:ascii="Times New Roman" w:hAnsi="Times New Roman" w:cs="Times New Roman"/>
          <w:b/>
          <w:bCs/>
          <w:color w:val="FF0000"/>
          <w:sz w:val="36"/>
          <w:szCs w:val="36"/>
          <w:rtl/>
        </w:rPr>
        <w:t>{ أَلَمْ يَأْنِ لِلَّذِينَ آمَنُوا أَنْ تَخْشَعَ قُلُوبُهُمْ لِذِكْرِ اللَّهِ وَمَا نَزَلَ مِنَ الْحَقِّ وَلَا يَكُونُوا كَالَّذِينَ أُوتُوا الْكِتَابَ مِنْ قَبْلُ فَطَالَ عَلَيْهِمُ الْأَمَدُ فَقَسَتْ قُلُوبُهُمْ وَكَثِيرٌ مِنْهُمْ فَاسِقُونَ }</w:t>
      </w:r>
      <w:r w:rsidRPr="00A978AA">
        <w:rPr>
          <w:rFonts w:ascii="Times New Roman" w:hAnsi="Times New Roman" w:cs="Times New Roman"/>
          <w:sz w:val="36"/>
          <w:szCs w:val="36"/>
          <w:rtl/>
        </w:rPr>
        <w:t xml:space="preserve">، وثبتَ أنَّ ابنَ عمرَ ــ رضَيَ اللهُ عنهُما ــ: </w:t>
      </w:r>
      <w:r w:rsidRPr="00A978AA">
        <w:rPr>
          <w:rFonts w:ascii="Times New Roman" w:hAnsi="Times New Roman" w:cs="Times New Roman"/>
          <w:b/>
          <w:bCs/>
          <w:color w:val="00B050"/>
          <w:sz w:val="36"/>
          <w:szCs w:val="36"/>
          <w:rtl/>
        </w:rPr>
        <w:t>(( كانَ إذا قَرَأَ هَذِهِ الآيَةِ:</w:t>
      </w:r>
      <w:r w:rsidRPr="00A978AA">
        <w:rPr>
          <w:rFonts w:ascii="Times New Roman" w:hAnsi="Times New Roman" w:cs="Times New Roman"/>
          <w:b/>
          <w:bCs/>
          <w:sz w:val="36"/>
          <w:szCs w:val="36"/>
          <w:rtl/>
        </w:rPr>
        <w:t xml:space="preserve"> </w:t>
      </w:r>
      <w:r w:rsidRPr="00A978AA">
        <w:rPr>
          <w:rFonts w:ascii="Times New Roman" w:hAnsi="Times New Roman" w:cs="Times New Roman"/>
          <w:b/>
          <w:bCs/>
          <w:color w:val="FF0000"/>
          <w:sz w:val="36"/>
          <w:szCs w:val="36"/>
          <w:rtl/>
        </w:rPr>
        <w:t xml:space="preserve">{ أَلَمْ يَأْنِ لِلَّذِينَ آمَنُوا أَنْ تَخْشَعَ قُلُوبُهُمْ لِذِكْرِ اللَّهِ </w:t>
      </w:r>
      <w:r w:rsidRPr="00A978AA">
        <w:rPr>
          <w:rFonts w:ascii="Times New Roman" w:hAnsi="Times New Roman" w:cs="Times New Roman"/>
          <w:b/>
          <w:bCs/>
          <w:color w:val="00B050"/>
          <w:sz w:val="36"/>
          <w:szCs w:val="36"/>
          <w:rtl/>
        </w:rPr>
        <w:t>} بَكَى حتَّى يَبُلَّ لِحْيَتَهُ البُكاَءُ، ويَقُولُ: بَلَى يَا رَبِّ ))</w:t>
      </w:r>
      <w:r w:rsidRPr="00A978AA">
        <w:rPr>
          <w:rFonts w:ascii="Times New Roman" w:hAnsi="Times New Roman" w:cs="Times New Roman"/>
          <w:sz w:val="36"/>
          <w:szCs w:val="36"/>
          <w:rtl/>
        </w:rPr>
        <w:t>، بلَى ــ والله ــ ونَعَمْ قد آنَ لَهَا أنْ تَخشعَ، وآنَ لَهَا أنْ تَلِينَ، وآنَ لَهَا أنْ تَنقادَ، وآنَ لَهَا أنْ تَمتَثِلَ، وآنَ لَهَا أنْ تَنـزَجِرَ.</w:t>
      </w:r>
    </w:p>
    <w:p w:rsidR="00A978AA" w:rsidRPr="00A978AA" w:rsidRDefault="00A978AA" w:rsidP="00A978AA">
      <w:pPr>
        <w:ind w:left="0"/>
        <w:jc w:val="left"/>
        <w:rPr>
          <w:rFonts w:ascii="Times New Roman" w:hAnsi="Times New Roman" w:cs="Times New Roman"/>
          <w:sz w:val="36"/>
          <w:szCs w:val="36"/>
          <w:rtl/>
        </w:rPr>
      </w:pPr>
      <w:r w:rsidRPr="00A978AA">
        <w:rPr>
          <w:rFonts w:ascii="Times New Roman" w:hAnsi="Times New Roman" w:cs="Times New Roman"/>
          <w:sz w:val="36"/>
          <w:szCs w:val="36"/>
          <w:rtl/>
        </w:rPr>
        <w:t xml:space="preserve">آنَ لَهَا إذا سمعتْ قولَ ربِّها سبحانَهُ: </w:t>
      </w:r>
      <w:r w:rsidRPr="00A978AA">
        <w:rPr>
          <w:rFonts w:ascii="Times New Roman" w:hAnsi="Times New Roman" w:cs="Times New Roman"/>
          <w:b/>
          <w:bCs/>
          <w:color w:val="FF0000"/>
          <w:sz w:val="36"/>
          <w:szCs w:val="36"/>
          <w:rtl/>
        </w:rPr>
        <w:t>{ يَا أَيُّهَا الَّذِينَ آمَنُوا تُوبُوا إِلَى اللَّهِ تَوْبَةً نَصُوحًا }</w:t>
      </w:r>
      <w:r w:rsidRPr="00A978AA">
        <w:rPr>
          <w:rFonts w:ascii="Times New Roman" w:hAnsi="Times New Roman" w:cs="Times New Roman"/>
          <w:sz w:val="36"/>
          <w:szCs w:val="36"/>
          <w:rtl/>
        </w:rPr>
        <w:t> أنْ تتوبَ وتندمَ وتَهجُرَ الذُّنوبَ إلى الطاعَةِ والمَغفِرَةِ.</w:t>
      </w:r>
    </w:p>
    <w:p w:rsidR="00A978AA" w:rsidRPr="00A978AA" w:rsidRDefault="00A978AA" w:rsidP="00A978AA">
      <w:pPr>
        <w:ind w:left="0"/>
        <w:jc w:val="left"/>
        <w:rPr>
          <w:rFonts w:ascii="Times New Roman" w:hAnsi="Times New Roman" w:cs="Times New Roman"/>
          <w:sz w:val="36"/>
          <w:szCs w:val="36"/>
          <w:rtl/>
        </w:rPr>
      </w:pPr>
      <w:r w:rsidRPr="00A978AA">
        <w:rPr>
          <w:rFonts w:ascii="Times New Roman" w:hAnsi="Times New Roman" w:cs="Times New Roman"/>
          <w:sz w:val="36"/>
          <w:szCs w:val="36"/>
          <w:rtl/>
        </w:rPr>
        <w:t xml:space="preserve">آنَ لَهَا إذا سمعتْ قولَ ربِّها سبحانَهُ: </w:t>
      </w:r>
      <w:r w:rsidRPr="00A978AA">
        <w:rPr>
          <w:rFonts w:ascii="Times New Roman" w:hAnsi="Times New Roman" w:cs="Times New Roman"/>
          <w:b/>
          <w:bCs/>
          <w:color w:val="FF0000"/>
          <w:sz w:val="36"/>
          <w:szCs w:val="36"/>
          <w:rtl/>
        </w:rPr>
        <w:t>{ وَأَقِيمُوا الصَّلَاةَ وَآتُوا الزَّكَاةَ وَارْكَعُوا مَعَ الرَّاكِعِينَ }</w:t>
      </w:r>
      <w:r w:rsidRPr="00A978AA">
        <w:rPr>
          <w:rFonts w:ascii="Times New Roman" w:hAnsi="Times New Roman" w:cs="Times New Roman"/>
          <w:sz w:val="36"/>
          <w:szCs w:val="36"/>
          <w:rtl/>
        </w:rPr>
        <w:t> أنْ تُقيمَ الصلاةَ، وتُؤدِّيَها في أوقاتِها، ولا تتهاونَ في أحكامِها، وتشهدَهَا معَ الرُّكَّعِ السُّجودِ في بيوتِ اللهِ المساجدِ جماعَةً.</w:t>
      </w:r>
    </w:p>
    <w:p w:rsidR="00A978AA" w:rsidRPr="00A978AA" w:rsidRDefault="00A978AA" w:rsidP="00A978AA">
      <w:pPr>
        <w:ind w:left="0"/>
        <w:jc w:val="left"/>
        <w:rPr>
          <w:rFonts w:ascii="Times New Roman" w:hAnsi="Times New Roman" w:cs="Times New Roman"/>
          <w:sz w:val="36"/>
          <w:szCs w:val="36"/>
          <w:rtl/>
        </w:rPr>
      </w:pPr>
      <w:r w:rsidRPr="00A978AA">
        <w:rPr>
          <w:rFonts w:ascii="Times New Roman" w:hAnsi="Times New Roman" w:cs="Times New Roman"/>
          <w:sz w:val="36"/>
          <w:szCs w:val="36"/>
          <w:rtl/>
        </w:rPr>
        <w:t xml:space="preserve">آنَ لَهَا إذا سمعتْ قولَ ربِّها سبحانَهُ: </w:t>
      </w:r>
      <w:r w:rsidRPr="00A978AA">
        <w:rPr>
          <w:rFonts w:ascii="Times New Roman" w:hAnsi="Times New Roman" w:cs="Times New Roman"/>
          <w:b/>
          <w:bCs/>
          <w:color w:val="FF0000"/>
          <w:sz w:val="36"/>
          <w:szCs w:val="36"/>
          <w:rtl/>
        </w:rPr>
        <w:t>{ وَلَا يَغْتَبْ بَعْضُكُمْ بَعْضًا أَيُحِبُّ أَحَدُكُمْ أَنْ يَأْكُلَ لَحْمَ أَخِيهِ مَيْتًا فَكَرِهْتُمُوهُ } </w:t>
      </w:r>
      <w:r w:rsidRPr="00A978AA">
        <w:rPr>
          <w:rFonts w:ascii="Times New Roman" w:hAnsi="Times New Roman" w:cs="Times New Roman"/>
          <w:sz w:val="36"/>
          <w:szCs w:val="36"/>
          <w:rtl/>
        </w:rPr>
        <w:t>أنْ تُمسِكَ اللسانَ وتَمنَعَهُ عن غِيبَةِ الناس، وأنْ تَفِرَّ مِن الغِيبَةِ كمَا تَفِرُّ مِن أكلِ لَحْمِ جسَدِ أخيها المَيِّتِ المُسلِمِ.</w:t>
      </w:r>
    </w:p>
    <w:p w:rsidR="00A978AA" w:rsidRPr="00A978AA" w:rsidRDefault="00A978AA" w:rsidP="00A978AA">
      <w:pPr>
        <w:ind w:left="0"/>
        <w:jc w:val="left"/>
        <w:rPr>
          <w:rFonts w:ascii="Times New Roman" w:hAnsi="Times New Roman" w:cs="Times New Roman"/>
          <w:sz w:val="36"/>
          <w:szCs w:val="36"/>
          <w:rtl/>
        </w:rPr>
      </w:pPr>
      <w:r w:rsidRPr="00A978AA">
        <w:rPr>
          <w:rFonts w:ascii="Times New Roman" w:hAnsi="Times New Roman" w:cs="Times New Roman"/>
          <w:sz w:val="36"/>
          <w:szCs w:val="36"/>
          <w:rtl/>
        </w:rPr>
        <w:t xml:space="preserve">آنَ لَهَا إذا سمعتْ قولَ ربِّها سبحانَهُ: </w:t>
      </w:r>
      <w:r w:rsidRPr="00A978AA">
        <w:rPr>
          <w:rFonts w:ascii="Times New Roman" w:hAnsi="Times New Roman" w:cs="Times New Roman"/>
          <w:b/>
          <w:bCs/>
          <w:color w:val="FF0000"/>
          <w:sz w:val="36"/>
          <w:szCs w:val="36"/>
          <w:rtl/>
        </w:rPr>
        <w:t>{ قُلْ لِلْمُؤْمِنِينَ يَغُضُّوا مِنْ أَبْصَارِهِمْ وَيَحْفَظُوا فُرُوجَهُمْ ذَلِكَ أَزْكَى لَهُمْ }</w:t>
      </w:r>
      <w:r w:rsidRPr="00A978AA">
        <w:rPr>
          <w:rFonts w:ascii="Times New Roman" w:hAnsi="Times New Roman" w:cs="Times New Roman"/>
          <w:sz w:val="36"/>
          <w:szCs w:val="36"/>
          <w:rtl/>
        </w:rPr>
        <w:t xml:space="preserve"> أنْ تَحفظَ الأبصارَ عنِ النَّظرِ إلى ما حَرَّمَ ربُّها عليها في الخَلوَةِ والعلَنِ والأسواقِ والطُّرقاتِ والفضائياتِ والإنترنِت والهاتفِ الجَوَّالِ وبرامجِ التواصُلِ، وعنِ النساءِ والأحداثِ والمُردَانِ، وأنْ تَحفظَ الفُروجَ عنِ الزِّنى والاستِمناءِ وعمَلِ قومِ لوطٍ </w:t>
      </w:r>
      <w:proofErr w:type="spellStart"/>
      <w:r w:rsidRPr="00A978AA">
        <w:rPr>
          <w:rFonts w:ascii="Times New Roman" w:hAnsi="Times New Roman" w:cs="Times New Roman"/>
          <w:sz w:val="36"/>
          <w:szCs w:val="36"/>
          <w:rtl/>
        </w:rPr>
        <w:t>والسِّحاقِ</w:t>
      </w:r>
      <w:proofErr w:type="spellEnd"/>
      <w:r w:rsidRPr="00A978AA">
        <w:rPr>
          <w:rFonts w:ascii="Times New Roman" w:hAnsi="Times New Roman" w:cs="Times New Roman"/>
          <w:sz w:val="36"/>
          <w:szCs w:val="36"/>
          <w:rtl/>
        </w:rPr>
        <w:t>، ومِنَ التكشفِ وإظهارِ شيءٍ مِنَ العوْرَاتِ والمَفاتَنِ.</w:t>
      </w:r>
    </w:p>
    <w:p w:rsidR="00A978AA" w:rsidRPr="00A978AA" w:rsidRDefault="00A978AA" w:rsidP="00A978AA">
      <w:pPr>
        <w:ind w:left="0"/>
        <w:jc w:val="left"/>
        <w:rPr>
          <w:rFonts w:ascii="Times New Roman" w:hAnsi="Times New Roman" w:cs="Times New Roman"/>
          <w:sz w:val="36"/>
          <w:szCs w:val="36"/>
          <w:rtl/>
        </w:rPr>
      </w:pPr>
      <w:r w:rsidRPr="00A978AA">
        <w:rPr>
          <w:rFonts w:ascii="Times New Roman" w:hAnsi="Times New Roman" w:cs="Times New Roman"/>
          <w:sz w:val="36"/>
          <w:szCs w:val="36"/>
          <w:rtl/>
        </w:rPr>
        <w:lastRenderedPageBreak/>
        <w:t xml:space="preserve">آنَ لَهَا إذا سمعتْ قولَ ربِّها سبحانَهُ في وصفِ الصالِحينَ مِن عبادِهِ: </w:t>
      </w:r>
      <w:r w:rsidRPr="00A978AA">
        <w:rPr>
          <w:rFonts w:ascii="Times New Roman" w:hAnsi="Times New Roman" w:cs="Times New Roman"/>
          <w:b/>
          <w:bCs/>
          <w:color w:val="FF0000"/>
          <w:sz w:val="36"/>
          <w:szCs w:val="36"/>
          <w:rtl/>
        </w:rPr>
        <w:t>{ وَإِذَا سَمِعُوا اللَّغْوَ أَعْرَضُوا عَنْهُ وَقَالُوا لَنَا أَعْمَالُنَا وَلَكُمْ أَعْمَالُكُمْ سَلَامٌ عَلَيْكُمْ لَا نَبْتَغِي الْجَاهِلِينَ }</w:t>
      </w:r>
      <w:r w:rsidRPr="00A978AA">
        <w:rPr>
          <w:rFonts w:ascii="Times New Roman" w:hAnsi="Times New Roman" w:cs="Times New Roman"/>
          <w:sz w:val="36"/>
          <w:szCs w:val="36"/>
          <w:rtl/>
        </w:rPr>
        <w:t xml:space="preserve"> أنْ تُعرِضَ بالبَدَنِ والأسماعِ والمالِ عن سماعِ كلِّ مُحرَّمٍ، عن سماعِ </w:t>
      </w:r>
      <w:proofErr w:type="spellStart"/>
      <w:r w:rsidRPr="00A978AA">
        <w:rPr>
          <w:rFonts w:ascii="Times New Roman" w:hAnsi="Times New Roman" w:cs="Times New Roman"/>
          <w:sz w:val="36"/>
          <w:szCs w:val="36"/>
          <w:rtl/>
        </w:rPr>
        <w:t>الشِركيَّاتِ</w:t>
      </w:r>
      <w:proofErr w:type="spellEnd"/>
      <w:r w:rsidRPr="00A978AA">
        <w:rPr>
          <w:rFonts w:ascii="Times New Roman" w:hAnsi="Times New Roman" w:cs="Times New Roman"/>
          <w:sz w:val="36"/>
          <w:szCs w:val="36"/>
          <w:rtl/>
        </w:rPr>
        <w:t xml:space="preserve"> والبِدَعِ ، وسماعِ الغناءِ والمُوسِيقَى، وسماعِ والأفلامِ والمُسلسَلاتِ، وسماعِ الغِيبَةِ والنَّميمَةِ، وسماعِ السُّخرِيَةِ والاستهزَاءِ.</w:t>
      </w:r>
    </w:p>
    <w:p w:rsidR="00A978AA" w:rsidRPr="00A978AA" w:rsidRDefault="00A978AA" w:rsidP="00A978AA">
      <w:pPr>
        <w:ind w:left="0"/>
        <w:jc w:val="left"/>
        <w:rPr>
          <w:rFonts w:ascii="Times New Roman" w:hAnsi="Times New Roman" w:cs="Times New Roman"/>
          <w:sz w:val="36"/>
          <w:szCs w:val="36"/>
          <w:rtl/>
        </w:rPr>
      </w:pPr>
      <w:r w:rsidRPr="00A978AA">
        <w:rPr>
          <w:rFonts w:ascii="Times New Roman" w:hAnsi="Times New Roman" w:cs="Times New Roman"/>
          <w:sz w:val="36"/>
          <w:szCs w:val="36"/>
          <w:rtl/>
        </w:rPr>
        <w:t xml:space="preserve">آنَ لَهَا إذا سمعتْ قولَ ربِّها سبحانَهُ: </w:t>
      </w:r>
      <w:r w:rsidRPr="00A978AA">
        <w:rPr>
          <w:rFonts w:ascii="Times New Roman" w:hAnsi="Times New Roman" w:cs="Times New Roman"/>
          <w:b/>
          <w:bCs/>
          <w:color w:val="FF0000"/>
          <w:sz w:val="36"/>
          <w:szCs w:val="36"/>
          <w:rtl/>
        </w:rPr>
        <w:t>{ وَإِذَا رَأَيْتَ الَّذِينَ يَخُوضُونَ فِي آيَاتِنَا فَأَعْرِضْ عَنْهُمْ حَتَّى يَخُوضُوا فِي حَدِيثٍ غَيْرِهِ وَإِمَّا يُنْسِيَنَّكَ الشَّيْطَانُ فَلَا تَقْعُدْ بَعْدَ الذِّكْرَى مَعَ الْقَوْمِ الظَّالِمِينَ }</w:t>
      </w:r>
      <w:r w:rsidRPr="00A978AA">
        <w:rPr>
          <w:rFonts w:ascii="Times New Roman" w:hAnsi="Times New Roman" w:cs="Times New Roman"/>
          <w:sz w:val="36"/>
          <w:szCs w:val="36"/>
          <w:rtl/>
        </w:rPr>
        <w:t> أنْ تبتعدَ عن سماعِ مُحاضَرَاتِ وكلماتِ ودُروسُ وفتاوى أهلِ البدعِ والأهواءِ المُخالِفَةِ للشريعةِ، وأنْ لا تَقعُدَ في مجالِسِهِم ومُلتقياتِهِم ومَوَالِدِهِم ومآتِمِهِم المُحدَثَةِ المُبتدَعَةِ.</w:t>
      </w:r>
    </w:p>
    <w:p w:rsidR="00A978AA" w:rsidRPr="00A978AA" w:rsidRDefault="00A978AA" w:rsidP="00A978AA">
      <w:pPr>
        <w:ind w:left="0"/>
        <w:jc w:val="left"/>
        <w:rPr>
          <w:rFonts w:ascii="Times New Roman" w:hAnsi="Times New Roman" w:cs="Times New Roman"/>
          <w:sz w:val="36"/>
          <w:szCs w:val="36"/>
          <w:rtl/>
        </w:rPr>
      </w:pPr>
      <w:r w:rsidRPr="00A978AA">
        <w:rPr>
          <w:rFonts w:ascii="Times New Roman" w:hAnsi="Times New Roman" w:cs="Times New Roman"/>
          <w:sz w:val="36"/>
          <w:szCs w:val="36"/>
          <w:rtl/>
        </w:rPr>
        <w:t xml:space="preserve">آنَ لَهَا إذا سمعتْ قولَ ربِّها سبحانَهُ: </w:t>
      </w:r>
      <w:r w:rsidRPr="00A978AA">
        <w:rPr>
          <w:rFonts w:ascii="Times New Roman" w:hAnsi="Times New Roman" w:cs="Times New Roman"/>
          <w:b/>
          <w:bCs/>
          <w:color w:val="FF0000"/>
          <w:sz w:val="36"/>
          <w:szCs w:val="36"/>
          <w:rtl/>
        </w:rPr>
        <w:t>{ يَا أَيُّهَا الَّذِينَ آمَنُوا لَا تَأْكُلُوا أَمْوَالَكُمْ بَيْنَكُمْ بِالْبَاطِلِ إِلَّا أَنْ تَكُونَ تِجَارَةً عَنْ تَرَاضٍ مِنْكُمْ }</w:t>
      </w:r>
      <w:r w:rsidRPr="00A978AA">
        <w:rPr>
          <w:rFonts w:ascii="Times New Roman" w:hAnsi="Times New Roman" w:cs="Times New Roman"/>
          <w:sz w:val="36"/>
          <w:szCs w:val="36"/>
          <w:rtl/>
        </w:rPr>
        <w:t> أنْ تَجتنبَ أكلَ المالِ الحرامِ عن طريقِ الرِّبا والسِّرقَةِ والزُّورِ والغِشِّ والخِدَاعِ والتغريرِ في البيعِ والشِّراءِ والغِشِ في إصلاحِ الأجهزَةِ والآلاتِ والمرَاكب ِوالغِشِ في البِناءِ والصناعَةِ والزِّراعَةِ والنِّجارَةِ والأسهُمِ والمُضارَبَاتِ التجارِيَّةِ والشَّرَاكَةِ.</w:t>
      </w:r>
    </w:p>
    <w:p w:rsidR="00A978AA" w:rsidRPr="00A978AA" w:rsidRDefault="00A978AA" w:rsidP="00A978AA">
      <w:pPr>
        <w:ind w:left="0"/>
        <w:jc w:val="left"/>
        <w:rPr>
          <w:rFonts w:ascii="Times New Roman" w:hAnsi="Times New Roman" w:cs="Times New Roman"/>
          <w:sz w:val="36"/>
          <w:szCs w:val="36"/>
          <w:rtl/>
        </w:rPr>
      </w:pPr>
      <w:r w:rsidRPr="00A978AA">
        <w:rPr>
          <w:rFonts w:ascii="Times New Roman" w:hAnsi="Times New Roman" w:cs="Times New Roman"/>
          <w:sz w:val="36"/>
          <w:szCs w:val="36"/>
          <w:rtl/>
        </w:rPr>
        <w:t xml:space="preserve">آنَ لَهَا إذا سمعتْ قولَ ربِّها سبحانَهُ: </w:t>
      </w:r>
      <w:r w:rsidRPr="00A978AA">
        <w:rPr>
          <w:rFonts w:ascii="Times New Roman" w:hAnsi="Times New Roman" w:cs="Times New Roman"/>
          <w:b/>
          <w:bCs/>
          <w:color w:val="FF0000"/>
          <w:sz w:val="36"/>
          <w:szCs w:val="36"/>
          <w:rtl/>
        </w:rPr>
        <w:t>{ أَفَلَا يَتَدَبَّرُونَ الْقُرْآنَ أَمْ عَلَى قُلُوبٍ أَقْفَالُهَا }</w:t>
      </w:r>
      <w:r w:rsidRPr="00A978AA">
        <w:rPr>
          <w:rFonts w:ascii="Times New Roman" w:hAnsi="Times New Roman" w:cs="Times New Roman"/>
          <w:sz w:val="36"/>
          <w:szCs w:val="36"/>
          <w:rtl/>
        </w:rPr>
        <w:t> أنْ تُقبِلَ على القرآنِ قراءَةً وحفظًا، وتلاوَةً وتدبُّرًا، وتعلًّمًا وعمَلًا، وتحكِيمًا وانقيادًا، ودعوَةً وتعليمًا، ورُقْيَةً واستِشفَاءً.</w:t>
      </w:r>
    </w:p>
    <w:p w:rsidR="00A978AA" w:rsidRPr="00A978AA" w:rsidRDefault="00A978AA" w:rsidP="00A978AA">
      <w:pPr>
        <w:ind w:left="0"/>
        <w:jc w:val="left"/>
        <w:rPr>
          <w:rFonts w:ascii="Times New Roman" w:hAnsi="Times New Roman" w:cs="Times New Roman"/>
          <w:sz w:val="36"/>
          <w:szCs w:val="36"/>
          <w:rtl/>
        </w:rPr>
      </w:pPr>
      <w:r w:rsidRPr="00A978AA">
        <w:rPr>
          <w:rFonts w:ascii="Times New Roman" w:hAnsi="Times New Roman" w:cs="Times New Roman"/>
          <w:b/>
          <w:bCs/>
          <w:color w:val="0000CC"/>
          <w:sz w:val="36"/>
          <w:szCs w:val="36"/>
          <w:rtl/>
        </w:rPr>
        <w:t>أيُّها المُسلِمونَ:</w:t>
      </w:r>
    </w:p>
    <w:p w:rsidR="00A978AA" w:rsidRPr="00A978AA" w:rsidRDefault="00A978AA" w:rsidP="00A978AA">
      <w:pPr>
        <w:ind w:left="0"/>
        <w:jc w:val="left"/>
        <w:rPr>
          <w:rFonts w:ascii="Times New Roman" w:hAnsi="Times New Roman" w:cs="Times New Roman"/>
          <w:sz w:val="36"/>
          <w:szCs w:val="36"/>
          <w:rtl/>
        </w:rPr>
      </w:pPr>
      <w:r w:rsidRPr="00A978AA">
        <w:rPr>
          <w:rFonts w:ascii="Times New Roman" w:hAnsi="Times New Roman" w:cs="Times New Roman"/>
          <w:sz w:val="36"/>
          <w:szCs w:val="36"/>
          <w:rtl/>
        </w:rPr>
        <w:t xml:space="preserve">قالَ اللهُ ــ عزَّ وجلَّ ــ: </w:t>
      </w:r>
      <w:r w:rsidRPr="00A978AA">
        <w:rPr>
          <w:rFonts w:ascii="Times New Roman" w:hAnsi="Times New Roman" w:cs="Times New Roman"/>
          <w:b/>
          <w:bCs/>
          <w:color w:val="FF0000"/>
          <w:sz w:val="36"/>
          <w:szCs w:val="36"/>
          <w:rtl/>
        </w:rPr>
        <w:t>{ وَلَقَدْ يَسَّرْنَا الْقُرْآنَ لِلذِّكْرِ فَهَلْ مِنْ مُدَّكِرٍ }</w:t>
      </w:r>
      <w:r w:rsidRPr="00A978AA">
        <w:rPr>
          <w:rFonts w:ascii="Times New Roman" w:hAnsi="Times New Roman" w:cs="Times New Roman"/>
          <w:sz w:val="36"/>
          <w:szCs w:val="36"/>
          <w:rtl/>
        </w:rPr>
        <w:t>، فأخبَرَنا سبحانَهُ في هذهِ الآيَةِ وآنَسَنَا وأسعَدَنا بأنَّهُ قد يَسَّرَ لَنَا القرآنَ لِنذكُرَهُ بِهِ، وَنتذَكَّرَ بما فيهِ، ونَجعَلَهُ لَنَا ذكَرى، فيسَّرَ تعلُّمَهُ، ويسَّرَ تلاوتَهُ، ويسَّرَ حفظَهُ، ويسَّرَ تدبُّرَهُ، ويسَّرَ تعلُّمَ أحكامِهِ، ويسَّرَ الاستشفاءَ بِهِ، ويسَّرَ أوامِرَهُ ونواهِيَهُ لِلفَهمِ والامتثالِ والعملِ.</w:t>
      </w:r>
    </w:p>
    <w:p w:rsidR="00A978AA" w:rsidRPr="00A978AA" w:rsidRDefault="00A978AA" w:rsidP="00A978AA">
      <w:pPr>
        <w:ind w:left="0"/>
        <w:jc w:val="left"/>
        <w:rPr>
          <w:rFonts w:ascii="Times New Roman" w:hAnsi="Times New Roman" w:cs="Times New Roman"/>
          <w:sz w:val="36"/>
          <w:szCs w:val="36"/>
          <w:rtl/>
        </w:rPr>
      </w:pPr>
      <w:r w:rsidRPr="00A978AA">
        <w:rPr>
          <w:rFonts w:ascii="Times New Roman" w:hAnsi="Times New Roman" w:cs="Times New Roman"/>
          <w:sz w:val="36"/>
          <w:szCs w:val="36"/>
          <w:rtl/>
        </w:rPr>
        <w:t xml:space="preserve">ولَكِنْ </w:t>
      </w:r>
      <w:proofErr w:type="spellStart"/>
      <w:r w:rsidRPr="00A978AA">
        <w:rPr>
          <w:rFonts w:ascii="Times New Roman" w:hAnsi="Times New Roman" w:cs="Times New Roman"/>
          <w:sz w:val="36"/>
          <w:szCs w:val="36"/>
          <w:rtl/>
        </w:rPr>
        <w:t>وَا</w:t>
      </w:r>
      <w:proofErr w:type="spellEnd"/>
      <w:r w:rsidRPr="00A978AA">
        <w:rPr>
          <w:rFonts w:ascii="Times New Roman" w:hAnsi="Times New Roman" w:cs="Times New Roman"/>
          <w:sz w:val="36"/>
          <w:szCs w:val="36"/>
          <w:rtl/>
        </w:rPr>
        <w:t xml:space="preserve"> أسَفَاهُ، ثُمَّ </w:t>
      </w:r>
      <w:proofErr w:type="spellStart"/>
      <w:r w:rsidRPr="00A978AA">
        <w:rPr>
          <w:rFonts w:ascii="Times New Roman" w:hAnsi="Times New Roman" w:cs="Times New Roman"/>
          <w:sz w:val="36"/>
          <w:szCs w:val="36"/>
          <w:rtl/>
        </w:rPr>
        <w:t>وَا</w:t>
      </w:r>
      <w:proofErr w:type="spellEnd"/>
      <w:r w:rsidRPr="00A978AA">
        <w:rPr>
          <w:rFonts w:ascii="Times New Roman" w:hAnsi="Times New Roman" w:cs="Times New Roman"/>
          <w:sz w:val="36"/>
          <w:szCs w:val="36"/>
          <w:rtl/>
        </w:rPr>
        <w:t xml:space="preserve"> أسَفَاه، فكَمْ يُعْطَى لِكتابِ اللهِ في يومِنا مِن الوقتِ؟ وكمْ يُعْطَى لِلقنواتِ الفضائِيَّةِ والإنترنِت والهاتِفِ الجَوَّالِ وبرامِجِ التواصُلِ؟ كمْ يُعْطَى لِكتابِ اللهِ مِن أوقاتِنا؟ وكمْ يُعْطَى لِلأخبارِ والأحداثِ وقِيلَ وقالَ؟ وكمْ تذهَبُ لِكتابِ اللهِ مِن الأوقاتِ؟ وكمْ تذهَبُ لِلرِّياضَةِ والرِّياضِيينَ والصُّحفِ والمَجلاتِ ومواقعِ الإنترنِت وبرامِجِ التواصُلِ؟ وكمْ نَجعَلُ لِكتابِ اللهِ مِن </w:t>
      </w:r>
      <w:r w:rsidRPr="00A978AA">
        <w:rPr>
          <w:rFonts w:ascii="Times New Roman" w:hAnsi="Times New Roman" w:cs="Times New Roman"/>
          <w:sz w:val="36"/>
          <w:szCs w:val="36"/>
          <w:rtl/>
        </w:rPr>
        <w:lastRenderedPageBreak/>
        <w:t xml:space="preserve">أوقاتِنا؟ وكمْ نَجعَلُ لِلقاءِ أصحابِنا والخروجِ والمُسامرَةِ معَهُم؟ وقد قالَ اللهُ ــ جلَّ وعلا ــ مُحذِّرًا لَنَا: </w:t>
      </w:r>
      <w:r w:rsidRPr="00A978AA">
        <w:rPr>
          <w:rFonts w:ascii="Times New Roman" w:hAnsi="Times New Roman" w:cs="Times New Roman"/>
          <w:b/>
          <w:bCs/>
          <w:color w:val="FF0000"/>
          <w:sz w:val="36"/>
          <w:szCs w:val="36"/>
          <w:rtl/>
        </w:rPr>
        <w:t>{ وَقَالَ الرَّسُولُ يَا رَبِّ إِنَّ قَوْمِي اتَّخَذُوا هَذَا الْقُرْآنَ مَهْجُورًا }</w:t>
      </w:r>
      <w:r w:rsidRPr="00A978AA">
        <w:rPr>
          <w:rFonts w:ascii="Times New Roman" w:hAnsi="Times New Roman" w:cs="Times New Roman"/>
          <w:sz w:val="36"/>
          <w:szCs w:val="36"/>
          <w:rtl/>
        </w:rPr>
        <w:t xml:space="preserve">، </w:t>
      </w:r>
      <w:proofErr w:type="spellStart"/>
      <w:r w:rsidRPr="00A978AA">
        <w:rPr>
          <w:rFonts w:ascii="Times New Roman" w:hAnsi="Times New Roman" w:cs="Times New Roman"/>
          <w:sz w:val="36"/>
          <w:szCs w:val="36"/>
          <w:rtl/>
        </w:rPr>
        <w:t>وَيَا</w:t>
      </w:r>
      <w:proofErr w:type="spellEnd"/>
      <w:r w:rsidRPr="00A978AA">
        <w:rPr>
          <w:rFonts w:ascii="Times New Roman" w:hAnsi="Times New Roman" w:cs="Times New Roman"/>
          <w:sz w:val="36"/>
          <w:szCs w:val="36"/>
          <w:rtl/>
        </w:rPr>
        <w:t xml:space="preserve"> للهِ ما أكثرَ هَجْرِ القرآنِ في زمَنِنَا هذا، ومِنَّا ومِن أهلِينا ومِمَّن حولَنا، وفي بُيوتِنا ومَراكِبِنا وإقامَتِنا وأسفارِنا، فكَمْ مِن هاجِرٍ لِقراءتِهِ؟ وكمْ مِن هاجِرٍ لِسماعِهِ؟ وكمْ مِن هاجِرٍ لِتَدبُّرِهِ؟ وكمْ مِن هاجِرٍ لِلعملِ بِهِ؟ وكمْ مِن هاجِرٍ لِتَحكِيمِهِ؟ وكمْ مِن هاجِرٍ لِلاستشفاءِ بِهِ؟ بلْ إنَّ بعضَ الناسَ تَمُرُّ عليهِ الأيَّامُ والأسابيعُ والشهورُ وهوَ لا يَقرأُ مِن القرآنِ إلا ما قرأَهُ في صلاتِهِ.</w:t>
      </w:r>
    </w:p>
    <w:p w:rsidR="00A978AA" w:rsidRPr="00A978AA" w:rsidRDefault="00A978AA" w:rsidP="00A978AA">
      <w:pPr>
        <w:ind w:left="0"/>
        <w:jc w:val="left"/>
        <w:rPr>
          <w:rFonts w:ascii="Times New Roman" w:hAnsi="Times New Roman" w:cs="Times New Roman"/>
          <w:sz w:val="36"/>
          <w:szCs w:val="36"/>
          <w:rtl/>
        </w:rPr>
      </w:pPr>
      <w:r w:rsidRPr="00A978AA">
        <w:rPr>
          <w:rFonts w:ascii="Times New Roman" w:hAnsi="Times New Roman" w:cs="Times New Roman"/>
          <w:b/>
          <w:bCs/>
          <w:sz w:val="36"/>
          <w:szCs w:val="36"/>
          <w:rtl/>
        </w:rPr>
        <w:t>اللهمَّ:</w:t>
      </w:r>
      <w:r w:rsidRPr="00A978AA">
        <w:rPr>
          <w:rFonts w:ascii="Times New Roman" w:hAnsi="Times New Roman" w:cs="Times New Roman"/>
          <w:sz w:val="36"/>
          <w:szCs w:val="36"/>
          <w:rtl/>
        </w:rPr>
        <w:t xml:space="preserve"> ارزُقنا تلاوةَ كتابِكَ والعملَ بِهِ آناءَ الليلِ والنهارِ، إنَّك سميعُ الدُّعاءِ.</w:t>
      </w:r>
    </w:p>
    <w:p w:rsidR="00A978AA" w:rsidRPr="00A978AA" w:rsidRDefault="00A978AA" w:rsidP="00A978AA">
      <w:pPr>
        <w:ind w:left="0"/>
        <w:jc w:val="left"/>
        <w:rPr>
          <w:rFonts w:ascii="Times New Roman" w:hAnsi="Times New Roman" w:cs="Times New Roman"/>
          <w:b/>
          <w:bCs/>
          <w:color w:val="4F6228" w:themeColor="accent3" w:themeShade="80"/>
          <w:sz w:val="36"/>
          <w:szCs w:val="36"/>
          <w:rtl/>
        </w:rPr>
      </w:pPr>
      <w:r w:rsidRPr="00A978AA">
        <w:rPr>
          <w:rFonts w:ascii="Times New Roman" w:hAnsi="Times New Roman" w:cs="Times New Roman"/>
          <w:b/>
          <w:bCs/>
          <w:color w:val="4F6228" w:themeColor="accent3" w:themeShade="80"/>
          <w:sz w:val="36"/>
          <w:szCs w:val="36"/>
          <w:rtl/>
        </w:rPr>
        <w:t>الخطبة الثانية: ـــــــــــــــــــــــ</w:t>
      </w:r>
    </w:p>
    <w:p w:rsidR="00A978AA" w:rsidRPr="00A978AA" w:rsidRDefault="00A978AA" w:rsidP="00A978AA">
      <w:pPr>
        <w:ind w:left="0"/>
        <w:jc w:val="left"/>
        <w:rPr>
          <w:rFonts w:ascii="Times New Roman" w:hAnsi="Times New Roman" w:cs="Times New Roman"/>
          <w:b/>
          <w:bCs/>
          <w:color w:val="4F6228" w:themeColor="accent3" w:themeShade="80"/>
          <w:sz w:val="36"/>
          <w:szCs w:val="36"/>
          <w:rtl/>
        </w:rPr>
      </w:pPr>
      <w:r w:rsidRPr="00A978AA">
        <w:rPr>
          <w:rFonts w:ascii="Times New Roman" w:hAnsi="Times New Roman" w:cs="Times New Roman"/>
          <w:sz w:val="36"/>
          <w:szCs w:val="36"/>
          <w:rtl/>
        </w:rPr>
        <w:t xml:space="preserve">الحمدُ للهِ ذِي الجَلالِ والإكرامِ، وأشهدُ أنْ لا إلهَ إلا اللهُ الغفَّار، وأشهدُ أنَّ محمدًا عبدُهُ ورسولُهُ المُختارُ، اللهمَّ فصلِّ عليهِ وعلى </w:t>
      </w:r>
      <w:proofErr w:type="spellStart"/>
      <w:r w:rsidRPr="00A978AA">
        <w:rPr>
          <w:rFonts w:ascii="Times New Roman" w:hAnsi="Times New Roman" w:cs="Times New Roman"/>
          <w:sz w:val="36"/>
          <w:szCs w:val="36"/>
          <w:rtl/>
        </w:rPr>
        <w:t>آلِهِ</w:t>
      </w:r>
      <w:proofErr w:type="spellEnd"/>
      <w:r w:rsidRPr="00A978AA">
        <w:rPr>
          <w:rFonts w:ascii="Times New Roman" w:hAnsi="Times New Roman" w:cs="Times New Roman"/>
          <w:sz w:val="36"/>
          <w:szCs w:val="36"/>
          <w:rtl/>
        </w:rPr>
        <w:t xml:space="preserve"> وأصحابِهِ الأخيارِ.</w:t>
      </w:r>
    </w:p>
    <w:p w:rsidR="00A978AA" w:rsidRPr="00A978AA" w:rsidRDefault="00A978AA" w:rsidP="00A978AA">
      <w:pPr>
        <w:ind w:left="0"/>
        <w:jc w:val="left"/>
        <w:rPr>
          <w:rFonts w:ascii="Times New Roman" w:hAnsi="Times New Roman" w:cs="Times New Roman"/>
          <w:color w:val="0000CC"/>
          <w:sz w:val="36"/>
          <w:szCs w:val="36"/>
          <w:rtl/>
        </w:rPr>
      </w:pPr>
      <w:r w:rsidRPr="00A978AA">
        <w:rPr>
          <w:rFonts w:ascii="Times New Roman" w:hAnsi="Times New Roman" w:cs="Times New Roman"/>
          <w:b/>
          <w:bCs/>
          <w:color w:val="0000CC"/>
          <w:sz w:val="36"/>
          <w:szCs w:val="36"/>
          <w:rtl/>
        </w:rPr>
        <w:t>أمَّا بعدُ، أيُّها المُسلِمونَ:</w:t>
      </w:r>
    </w:p>
    <w:p w:rsidR="00A978AA" w:rsidRPr="00A978AA" w:rsidRDefault="00A978AA" w:rsidP="00A978AA">
      <w:pPr>
        <w:ind w:left="0"/>
        <w:jc w:val="left"/>
        <w:rPr>
          <w:rFonts w:ascii="Times New Roman" w:hAnsi="Times New Roman" w:cs="Times New Roman"/>
          <w:b/>
          <w:bCs/>
          <w:color w:val="0070C0"/>
          <w:sz w:val="36"/>
          <w:szCs w:val="36"/>
        </w:rPr>
      </w:pPr>
      <w:r w:rsidRPr="00A978AA">
        <w:rPr>
          <w:rFonts w:ascii="Times New Roman" w:hAnsi="Times New Roman" w:cs="Times New Roman"/>
          <w:sz w:val="36"/>
          <w:szCs w:val="36"/>
          <w:rtl/>
        </w:rPr>
        <w:t xml:space="preserve">فاتقوا اللهَ ــ جلَّ وعلا ــ بالإقبالِ على كتابِهِ القرآنِ تعلُّمًا وتِلاوَةً وحِفظًا وتَدَبُّرًا وعمَلًا ودعوَةً، </w:t>
      </w:r>
      <w:proofErr w:type="spellStart"/>
      <w:r w:rsidRPr="00A978AA">
        <w:rPr>
          <w:rFonts w:ascii="Times New Roman" w:hAnsi="Times New Roman" w:cs="Times New Roman"/>
          <w:sz w:val="36"/>
          <w:szCs w:val="36"/>
          <w:rtl/>
        </w:rPr>
        <w:t>وبالتَّفَقُّهِ</w:t>
      </w:r>
      <w:proofErr w:type="spellEnd"/>
      <w:r w:rsidRPr="00A978AA">
        <w:rPr>
          <w:rFonts w:ascii="Times New Roman" w:hAnsi="Times New Roman" w:cs="Times New Roman"/>
          <w:sz w:val="36"/>
          <w:szCs w:val="36"/>
          <w:rtl/>
        </w:rPr>
        <w:t xml:space="preserve"> في أحكامِ دِينِهِ وشرعِهِ، فإنِّه مَن يُرِدِ اللهُ بِهِ خيرًا يُفقِّهُ في الدَّينِ، كمَا صحَّ ذلِكَ عن رسولِ اللهِ صلى الله عليه وسلم.</w:t>
      </w:r>
    </w:p>
    <w:p w:rsidR="00A978AA" w:rsidRPr="00A978AA" w:rsidRDefault="00A978AA" w:rsidP="00A978AA">
      <w:pPr>
        <w:ind w:left="0"/>
        <w:jc w:val="left"/>
        <w:rPr>
          <w:rFonts w:ascii="Times New Roman" w:hAnsi="Times New Roman" w:cs="Times New Roman"/>
          <w:b/>
          <w:bCs/>
          <w:color w:val="632423" w:themeColor="accent2" w:themeShade="80"/>
          <w:sz w:val="36"/>
          <w:szCs w:val="36"/>
          <w:rtl/>
        </w:rPr>
      </w:pPr>
      <w:r w:rsidRPr="00A978AA">
        <w:rPr>
          <w:rFonts w:ascii="Times New Roman" w:hAnsi="Times New Roman" w:cs="Times New Roman"/>
          <w:b/>
          <w:bCs/>
          <w:sz w:val="36"/>
          <w:szCs w:val="36"/>
          <w:rtl/>
        </w:rPr>
        <w:t>ألَا وإنَّ مِن جُملَةِ الأشياءِ المُستجَدِّةِ في عصْرِنا الحديثِ، ويَحسُنُ بِنَا معرِفَةَ أحكامِها، ويَفسُدُ بها الصومُ إذا فعلَهَا الصائِمُ:</w:t>
      </w:r>
      <w:r w:rsidRPr="00A978AA">
        <w:rPr>
          <w:rFonts w:ascii="Times New Roman" w:hAnsi="Times New Roman" w:cs="Times New Roman"/>
          <w:b/>
          <w:bCs/>
          <w:color w:val="632423" w:themeColor="accent2" w:themeShade="80"/>
          <w:sz w:val="36"/>
          <w:szCs w:val="36"/>
          <w:rtl/>
        </w:rPr>
        <w:t xml:space="preserve"> </w:t>
      </w:r>
      <w:r w:rsidRPr="00A978AA">
        <w:rPr>
          <w:rFonts w:ascii="Times New Roman" w:hAnsi="Times New Roman" w:cs="Times New Roman"/>
          <w:sz w:val="36"/>
          <w:szCs w:val="36"/>
          <w:rtl/>
        </w:rPr>
        <w:t>غَسيلَ الكُلَى بنوعَيةِ، سواءٌ كانَ الغسيلُ عبْرَ الآلَةِ التي تَغْسِلُ في البيتِ أو عبْرَ الجهازِ الذي يَغسِلُ في المُستشفى.</w:t>
      </w:r>
    </w:p>
    <w:p w:rsidR="00A978AA" w:rsidRPr="00A978AA" w:rsidRDefault="00A978AA" w:rsidP="00A978AA">
      <w:pPr>
        <w:ind w:left="0"/>
        <w:jc w:val="left"/>
        <w:rPr>
          <w:rFonts w:ascii="Times New Roman" w:hAnsi="Times New Roman" w:cs="Times New Roman"/>
          <w:b/>
          <w:bCs/>
          <w:sz w:val="36"/>
          <w:szCs w:val="36"/>
          <w:rtl/>
        </w:rPr>
      </w:pPr>
      <w:r w:rsidRPr="00A978AA">
        <w:rPr>
          <w:rFonts w:ascii="Times New Roman" w:hAnsi="Times New Roman" w:cs="Times New Roman"/>
          <w:b/>
          <w:bCs/>
          <w:sz w:val="36"/>
          <w:szCs w:val="36"/>
          <w:rtl/>
        </w:rPr>
        <w:t xml:space="preserve">ومِنها أيضًا: </w:t>
      </w:r>
      <w:r w:rsidRPr="00A978AA">
        <w:rPr>
          <w:rFonts w:ascii="Times New Roman" w:hAnsi="Times New Roman" w:cs="Times New Roman"/>
          <w:sz w:val="36"/>
          <w:szCs w:val="36"/>
          <w:rtl/>
        </w:rPr>
        <w:t>الإبَرُ المُغذِّيَةُ، لأنَّها تُغذِّي الجسمَ كالطعامَ والشَّرابِ، وتأخذُ نفسَ حُكمِهِ.</w:t>
      </w:r>
    </w:p>
    <w:p w:rsidR="00A978AA" w:rsidRPr="00A978AA" w:rsidRDefault="00A978AA" w:rsidP="00A978AA">
      <w:pPr>
        <w:ind w:left="0"/>
        <w:jc w:val="left"/>
        <w:rPr>
          <w:rFonts w:ascii="Times New Roman" w:hAnsi="Times New Roman" w:cs="Times New Roman"/>
          <w:b/>
          <w:bCs/>
          <w:sz w:val="36"/>
          <w:szCs w:val="36"/>
          <w:rtl/>
        </w:rPr>
      </w:pPr>
      <w:r w:rsidRPr="00A978AA">
        <w:rPr>
          <w:rFonts w:ascii="Times New Roman" w:hAnsi="Times New Roman" w:cs="Times New Roman"/>
          <w:b/>
          <w:bCs/>
          <w:sz w:val="36"/>
          <w:szCs w:val="36"/>
          <w:rtl/>
        </w:rPr>
        <w:t xml:space="preserve">ومِنها أيضًا: </w:t>
      </w:r>
      <w:r w:rsidRPr="00A978AA">
        <w:rPr>
          <w:rFonts w:ascii="Times New Roman" w:hAnsi="Times New Roman" w:cs="Times New Roman"/>
          <w:sz w:val="36"/>
          <w:szCs w:val="36"/>
          <w:rtl/>
        </w:rPr>
        <w:t xml:space="preserve">مِنظارُ المَعِدَةِ، لأنَّه قد وصلَ إلى المَعِدَةِ، وسواءٌ كانَ معَهُ مَوادُّ دُهنِيَّةٌ تُسهِّلُ دخولَهُ إلى المَعِدَةِ أو لَم يَكن معَهُ شيءٌ، لأنَّ مذهبَ عامَّةِ الفقهاءِ، ومِنهُم الأئِمَّةُ الأربعَةُ أنَّ كُلَّ شيءٍ يَدخلُ إلى المَعِدَةَ يَفسُدُ بِهِ الصومُ، سواءٌ كانَ مُغذِّيًا أوْ غيرَ مُغذٍّ كالنَّوى والحَصَى والخَرَزِ وأشباهِ ذلِكَ، وقد ثبتَ أنَّ بعضَ الصحابَةِ قالوا: </w:t>
      </w:r>
      <w:r w:rsidRPr="00A978AA">
        <w:rPr>
          <w:rFonts w:ascii="Times New Roman" w:hAnsi="Times New Roman" w:cs="Times New Roman"/>
          <w:b/>
          <w:bCs/>
          <w:color w:val="00B050"/>
          <w:sz w:val="36"/>
          <w:szCs w:val="36"/>
          <w:rtl/>
        </w:rPr>
        <w:t>(( إِنَّمَا الْفِطْرُ مِمَّا دَخَلَ ))</w:t>
      </w:r>
      <w:r w:rsidRPr="00A978AA">
        <w:rPr>
          <w:rFonts w:ascii="Times New Roman" w:hAnsi="Times New Roman" w:cs="Times New Roman"/>
          <w:sz w:val="36"/>
          <w:szCs w:val="36"/>
          <w:rtl/>
        </w:rPr>
        <w:t>.</w:t>
      </w:r>
    </w:p>
    <w:p w:rsidR="00A978AA" w:rsidRPr="00A978AA" w:rsidRDefault="00A978AA" w:rsidP="00A978AA">
      <w:pPr>
        <w:ind w:left="0"/>
        <w:jc w:val="left"/>
        <w:rPr>
          <w:rFonts w:ascii="Times New Roman" w:hAnsi="Times New Roman" w:cs="Times New Roman"/>
          <w:sz w:val="36"/>
          <w:szCs w:val="36"/>
          <w:rtl/>
        </w:rPr>
      </w:pPr>
      <w:r w:rsidRPr="00A978AA">
        <w:rPr>
          <w:rFonts w:ascii="Times New Roman" w:hAnsi="Times New Roman" w:cs="Times New Roman"/>
          <w:b/>
          <w:bCs/>
          <w:sz w:val="36"/>
          <w:szCs w:val="36"/>
          <w:rtl/>
        </w:rPr>
        <w:lastRenderedPageBreak/>
        <w:t xml:space="preserve">ومِنها أيضًا: </w:t>
      </w:r>
      <w:r w:rsidRPr="00A978AA">
        <w:rPr>
          <w:rFonts w:ascii="Times New Roman" w:hAnsi="Times New Roman" w:cs="Times New Roman"/>
          <w:sz w:val="36"/>
          <w:szCs w:val="36"/>
          <w:rtl/>
        </w:rPr>
        <w:t xml:space="preserve">قطْرَةُ الأنفِ إذا وجَدَ الصائِمُ المُقَطِّرُ لَهَا طَعْمَها في حلْقِهِ، وبِهذا يُفتِي الأئِمَّةُ ابنُ بازٍ والألبانِيُّ والعُثيمينُ والفوزانَ، ومذهَبُ الأئِمَّةِ الأربعَةِ وغيرِهِم فسادُ الصومِ بما قطَّرَهُ الصائِمُ فوَجَدَ طعْمَهُ  في حلْقِهِ. </w:t>
      </w:r>
    </w:p>
    <w:p w:rsidR="00A978AA" w:rsidRPr="00A978AA" w:rsidRDefault="00A978AA" w:rsidP="00A978AA">
      <w:pPr>
        <w:ind w:left="0"/>
        <w:jc w:val="left"/>
        <w:rPr>
          <w:rFonts w:ascii="Times New Roman" w:hAnsi="Times New Roman" w:cs="Times New Roman"/>
          <w:b/>
          <w:bCs/>
          <w:sz w:val="36"/>
          <w:szCs w:val="36"/>
          <w:rtl/>
        </w:rPr>
      </w:pPr>
      <w:r w:rsidRPr="00A978AA">
        <w:rPr>
          <w:rFonts w:ascii="Times New Roman" w:hAnsi="Times New Roman" w:cs="Times New Roman"/>
          <w:b/>
          <w:bCs/>
          <w:sz w:val="36"/>
          <w:szCs w:val="36"/>
          <w:rtl/>
        </w:rPr>
        <w:t xml:space="preserve">ومِنها أيضًا: </w:t>
      </w:r>
      <w:r w:rsidRPr="00A978AA">
        <w:rPr>
          <w:rFonts w:ascii="Times New Roman" w:hAnsi="Times New Roman" w:cs="Times New Roman"/>
          <w:sz w:val="36"/>
          <w:szCs w:val="36"/>
          <w:rtl/>
        </w:rPr>
        <w:t>التحامِيلُ التي تُدخَلُ عن طريقِ فتحَةِ الدُّبرِ، لأنَّها مُتَّصِلَةٌ بالمُستقيمِ، والمُستقيمُ مُتَّصِلٌ بالأمعاءِ، وتَمتصُّ الأمعاءُ ما دخلَ عن طريقِ المُستقيمِ، وهوَ مذهَبُ الأئِمَّةِ الأربعَةِ وغيرِهِم، لأنَّهُم يُفطِّرونَ بالحُقَنِ الشَّرجِيَّةِ</w:t>
      </w:r>
      <w:r w:rsidRPr="00A978AA">
        <w:rPr>
          <w:rFonts w:ascii="Times New Roman" w:hAnsi="Times New Roman" w:cs="Times New Roman"/>
          <w:b/>
          <w:bCs/>
          <w:sz w:val="36"/>
          <w:szCs w:val="36"/>
          <w:rtl/>
        </w:rPr>
        <w:t xml:space="preserve">، </w:t>
      </w:r>
      <w:r w:rsidRPr="00A978AA">
        <w:rPr>
          <w:rFonts w:ascii="Times New Roman" w:hAnsi="Times New Roman" w:cs="Times New Roman"/>
          <w:sz w:val="36"/>
          <w:szCs w:val="36"/>
          <w:rtl/>
        </w:rPr>
        <w:t>وهيَ كالتحامِيلِ.</w:t>
      </w:r>
    </w:p>
    <w:p w:rsidR="00A978AA" w:rsidRPr="00A978AA" w:rsidRDefault="00A978AA" w:rsidP="00A978AA">
      <w:pPr>
        <w:ind w:left="0"/>
        <w:jc w:val="left"/>
        <w:rPr>
          <w:rFonts w:ascii="Times New Roman" w:hAnsi="Times New Roman" w:cs="Times New Roman"/>
          <w:sz w:val="36"/>
          <w:szCs w:val="36"/>
          <w:rtl/>
        </w:rPr>
      </w:pPr>
      <w:r w:rsidRPr="00A978AA">
        <w:rPr>
          <w:rFonts w:ascii="Times New Roman" w:hAnsi="Times New Roman" w:cs="Times New Roman"/>
          <w:b/>
          <w:bCs/>
          <w:sz w:val="36"/>
          <w:szCs w:val="36"/>
          <w:rtl/>
        </w:rPr>
        <w:t>هذا، وأسالُ اللهَ:</w:t>
      </w:r>
      <w:r w:rsidRPr="00A978AA">
        <w:rPr>
          <w:rFonts w:ascii="Times New Roman" w:hAnsi="Times New Roman" w:cs="Times New Roman"/>
          <w:sz w:val="36"/>
          <w:szCs w:val="36"/>
          <w:rtl/>
        </w:rPr>
        <w:t xml:space="preserve"> أنْ يُبارِكَ لَنَا في رمضانَ، وأنْ يُعِينَنا على صيامِهِ وقيامِهِ، وأنْ يجعلَنا فيهِ مِن الذاكِرينَ الشاكِرينَ المُتقَبَّلَةِ أعمالُهُم، والمَغفورِ لَهُم، </w:t>
      </w:r>
      <w:r w:rsidRPr="00A978AA">
        <w:rPr>
          <w:rFonts w:ascii="Times New Roman" w:hAnsi="Times New Roman" w:cs="Times New Roman"/>
          <w:b/>
          <w:bCs/>
          <w:sz w:val="36"/>
          <w:szCs w:val="36"/>
          <w:rtl/>
        </w:rPr>
        <w:t>اللهمَّ:</w:t>
      </w:r>
      <w:r w:rsidRPr="00A978AA">
        <w:rPr>
          <w:rFonts w:ascii="Times New Roman" w:hAnsi="Times New Roman" w:cs="Times New Roman"/>
          <w:sz w:val="36"/>
          <w:szCs w:val="36"/>
          <w:rtl/>
        </w:rPr>
        <w:t xml:space="preserve"> اجعلِ القرآنَ رَبيعَ قُلوبِنَا، ونُورَ صُدورِنَا، وجِلاءَ أحزانِنَا، وذهابَ هُمومِنَا، </w:t>
      </w:r>
      <w:r w:rsidRPr="00A978AA">
        <w:rPr>
          <w:rFonts w:ascii="Times New Roman" w:hAnsi="Times New Roman" w:cs="Times New Roman"/>
          <w:b/>
          <w:bCs/>
          <w:sz w:val="36"/>
          <w:szCs w:val="36"/>
          <w:rtl/>
        </w:rPr>
        <w:t>اللهمَّ:</w:t>
      </w:r>
      <w:r w:rsidRPr="00A978AA">
        <w:rPr>
          <w:rFonts w:ascii="Times New Roman" w:hAnsi="Times New Roman" w:cs="Times New Roman"/>
          <w:sz w:val="36"/>
          <w:szCs w:val="36"/>
          <w:rtl/>
        </w:rPr>
        <w:t xml:space="preserve"> ارفعَ ما نَزَلَ بالمُسلِمينَ مِن ضُرٍّ وبَلاءٍ، واغفِرْ وارْحَم لأحيَائِهِم وأمواتِهِم، ولَنَا ولِجميعِ أهلِينا معَهُم، إنَّكَ سميعُ الدَّعاءِ، وأقولُ هذا، وأستغفرُ اللهَ لِي ولكُم.</w:t>
      </w:r>
    </w:p>
    <w:p w:rsidR="00D1339B" w:rsidRPr="00A978AA" w:rsidRDefault="00D1339B" w:rsidP="00A978AA">
      <w:pPr>
        <w:jc w:val="left"/>
        <w:rPr>
          <w:rFonts w:ascii="Times New Roman" w:hAnsi="Times New Roman" w:cs="Times New Roman"/>
          <w:sz w:val="36"/>
          <w:szCs w:val="36"/>
        </w:rPr>
      </w:pPr>
    </w:p>
    <w:sectPr w:rsidR="00D1339B" w:rsidRPr="00A978AA" w:rsidSect="00A978AA">
      <w:footerReference w:type="default" r:id="rId7"/>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3B7" w:rsidRDefault="00AC23B7" w:rsidP="00A978AA">
      <w:pPr>
        <w:spacing w:before="0" w:after="0"/>
      </w:pPr>
      <w:r>
        <w:separator/>
      </w:r>
    </w:p>
  </w:endnote>
  <w:endnote w:type="continuationSeparator" w:id="0">
    <w:p w:rsidR="00AC23B7" w:rsidRDefault="00AC23B7" w:rsidP="00A978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37480297"/>
      <w:docPartObj>
        <w:docPartGallery w:val="Page Numbers (Bottom of Page)"/>
        <w:docPartUnique/>
      </w:docPartObj>
    </w:sdtPr>
    <w:sdtContent>
      <w:p w:rsidR="00A978AA" w:rsidRDefault="00A978AA">
        <w:pPr>
          <w:pStyle w:val="a4"/>
          <w:jc w:val="center"/>
        </w:pPr>
        <w:r>
          <w:fldChar w:fldCharType="begin"/>
        </w:r>
        <w:r>
          <w:instrText>PAGE   \* MERGEFORMAT</w:instrText>
        </w:r>
        <w:r>
          <w:fldChar w:fldCharType="separate"/>
        </w:r>
        <w:r w:rsidR="008C6156" w:rsidRPr="008C6156">
          <w:rPr>
            <w:noProof/>
            <w:rtl/>
            <w:lang w:val="ar-SA"/>
          </w:rPr>
          <w:t>1</w:t>
        </w:r>
        <w:r>
          <w:fldChar w:fldCharType="end"/>
        </w:r>
      </w:p>
    </w:sdtContent>
  </w:sdt>
  <w:p w:rsidR="00A978AA" w:rsidRDefault="00A978A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3B7" w:rsidRDefault="00AC23B7" w:rsidP="00A978AA">
      <w:pPr>
        <w:spacing w:before="0" w:after="0"/>
      </w:pPr>
      <w:r>
        <w:separator/>
      </w:r>
    </w:p>
  </w:footnote>
  <w:footnote w:type="continuationSeparator" w:id="0">
    <w:p w:rsidR="00AC23B7" w:rsidRDefault="00AC23B7" w:rsidP="00A978A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8AA"/>
    <w:rsid w:val="008C6156"/>
    <w:rsid w:val="00A978AA"/>
    <w:rsid w:val="00AC23B7"/>
    <w:rsid w:val="00BE207C"/>
    <w:rsid w:val="00D133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8AA"/>
    <w:pPr>
      <w:bidi/>
      <w:spacing w:before="100" w:beforeAutospacing="1" w:after="100" w:afterAutospacing="1" w:line="240" w:lineRule="auto"/>
      <w:ind w:left="34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78AA"/>
    <w:pPr>
      <w:tabs>
        <w:tab w:val="center" w:pos="4153"/>
        <w:tab w:val="right" w:pos="8306"/>
      </w:tabs>
      <w:spacing w:before="0" w:beforeAutospacing="0" w:after="0" w:afterAutospacing="0"/>
      <w:ind w:left="0"/>
      <w:jc w:val="left"/>
    </w:pPr>
  </w:style>
  <w:style w:type="character" w:customStyle="1" w:styleId="Char">
    <w:name w:val="رأس الصفحة Char"/>
    <w:basedOn w:val="a0"/>
    <w:link w:val="a3"/>
    <w:uiPriority w:val="99"/>
    <w:rsid w:val="00A978AA"/>
  </w:style>
  <w:style w:type="paragraph" w:styleId="a4">
    <w:name w:val="footer"/>
    <w:basedOn w:val="a"/>
    <w:link w:val="Char0"/>
    <w:uiPriority w:val="99"/>
    <w:unhideWhenUsed/>
    <w:rsid w:val="00A978AA"/>
    <w:pPr>
      <w:tabs>
        <w:tab w:val="center" w:pos="4153"/>
        <w:tab w:val="right" w:pos="8306"/>
      </w:tabs>
      <w:spacing w:before="0" w:beforeAutospacing="0" w:after="0" w:afterAutospacing="0"/>
      <w:ind w:left="0"/>
      <w:jc w:val="left"/>
    </w:pPr>
  </w:style>
  <w:style w:type="character" w:customStyle="1" w:styleId="Char0">
    <w:name w:val="تذييل الصفحة Char"/>
    <w:basedOn w:val="a0"/>
    <w:link w:val="a4"/>
    <w:uiPriority w:val="99"/>
    <w:rsid w:val="00A978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8AA"/>
    <w:pPr>
      <w:bidi/>
      <w:spacing w:before="100" w:beforeAutospacing="1" w:after="100" w:afterAutospacing="1" w:line="240" w:lineRule="auto"/>
      <w:ind w:left="34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78AA"/>
    <w:pPr>
      <w:tabs>
        <w:tab w:val="center" w:pos="4153"/>
        <w:tab w:val="right" w:pos="8306"/>
      </w:tabs>
      <w:spacing w:before="0" w:beforeAutospacing="0" w:after="0" w:afterAutospacing="0"/>
      <w:ind w:left="0"/>
      <w:jc w:val="left"/>
    </w:pPr>
  </w:style>
  <w:style w:type="character" w:customStyle="1" w:styleId="Char">
    <w:name w:val="رأس الصفحة Char"/>
    <w:basedOn w:val="a0"/>
    <w:link w:val="a3"/>
    <w:uiPriority w:val="99"/>
    <w:rsid w:val="00A978AA"/>
  </w:style>
  <w:style w:type="paragraph" w:styleId="a4">
    <w:name w:val="footer"/>
    <w:basedOn w:val="a"/>
    <w:link w:val="Char0"/>
    <w:uiPriority w:val="99"/>
    <w:unhideWhenUsed/>
    <w:rsid w:val="00A978AA"/>
    <w:pPr>
      <w:tabs>
        <w:tab w:val="center" w:pos="4153"/>
        <w:tab w:val="right" w:pos="8306"/>
      </w:tabs>
      <w:spacing w:before="0" w:beforeAutospacing="0" w:after="0" w:afterAutospacing="0"/>
      <w:ind w:left="0"/>
      <w:jc w:val="left"/>
    </w:pPr>
  </w:style>
  <w:style w:type="character" w:customStyle="1" w:styleId="Char0">
    <w:name w:val="تذييل الصفحة Char"/>
    <w:basedOn w:val="a0"/>
    <w:link w:val="a4"/>
    <w:uiPriority w:val="99"/>
    <w:rsid w:val="00A97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1576</Words>
  <Characters>8984</Characters>
  <Application>Microsoft Office Word</Application>
  <DocSecurity>0</DocSecurity>
  <Lines>74</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2026-02-12T00:47:00Z</dcterms:created>
  <dcterms:modified xsi:type="dcterms:W3CDTF">2026-02-12T00:51:00Z</dcterms:modified>
</cp:coreProperties>
</file>