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43" w:rsidRPr="00FA2F43" w:rsidRDefault="00FA2F43" w:rsidP="00FA2F43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FA2F4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FA2F4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ختص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A2F4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ر 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أحكام الم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سح على الخ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 والج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ور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بين واللفائف والج</w:t>
      </w:r>
      <w:r w:rsidR="00B030D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بيرة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الرَّحيمِ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العظيمُ،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أشهدُ </w:t>
      </w:r>
      <w:r w:rsidRPr="00FA2F43">
        <w:rPr>
          <w:rFonts w:ascii="Times New Roman" w:hAnsi="Times New Roman" w:cs="Times New Roman"/>
          <w:sz w:val="36"/>
          <w:szCs w:val="36"/>
          <w:rtl/>
        </w:rPr>
        <w:t>أنَّ محمدًا عبدُه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الكريمُ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اللهمَّ </w:t>
      </w:r>
      <w:r>
        <w:rPr>
          <w:rFonts w:ascii="Times New Roman" w:hAnsi="Times New Roman" w:cs="Times New Roman"/>
          <w:sz w:val="36"/>
          <w:szCs w:val="36"/>
          <w:rtl/>
        </w:rPr>
        <w:t>فص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لّ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وسلِّمَ </w:t>
      </w:r>
      <w:r w:rsidRPr="00FA2F43">
        <w:rPr>
          <w:rFonts w:ascii="Times New Roman" w:hAnsi="Times New Roman" w:cs="Times New Roman"/>
          <w:sz w:val="36"/>
          <w:szCs w:val="36"/>
          <w:rtl/>
        </w:rPr>
        <w:t>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FA2F43" w:rsidRPr="00FA2F43" w:rsidRDefault="00FA2F43" w:rsidP="0081059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>فقد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دخلَ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الشتاءُ،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وقت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بَرْدٍ وصَقيع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وثُلوج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وبرَدٍ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ياح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والناس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يحتاجون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إلى لُبْس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الخِفاف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والجوارب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واللفائِفِ 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أقدام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هم،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b/>
          <w:bCs/>
          <w:sz w:val="36"/>
          <w:szCs w:val="36"/>
          <w:rtl/>
        </w:rPr>
        <w:t>والخُفُّ: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FA2F43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باسٌ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مِن جِلدٍ 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يُلبسُ في القدمين إلى ما فوقَ الكعبِ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قليلًا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والمسحُ 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جائزٌ </w:t>
      </w:r>
      <w:r>
        <w:rPr>
          <w:rFonts w:ascii="Times New Roman" w:hAnsi="Times New Roman" w:cs="Times New Roman" w:hint="cs"/>
          <w:sz w:val="36"/>
          <w:szCs w:val="36"/>
          <w:rtl/>
        </w:rPr>
        <w:t>ب</w:t>
      </w:r>
      <w:r w:rsidRPr="00FA2F43">
        <w:rPr>
          <w:rFonts w:ascii="Times New Roman" w:hAnsi="Times New Roman" w:cs="Times New Roman"/>
          <w:sz w:val="36"/>
          <w:szCs w:val="36"/>
          <w:rtl/>
        </w:rPr>
        <w:t>السُّن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 ال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مُتواتِرَةِ واتِّفاقِ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العلماءِ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ولم يَمنعَ مِن المسح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عليه إلا الشِّيع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الرَّواف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ضُ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والخوارج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وأمَّا </w:t>
      </w:r>
      <w:proofErr w:type="spellStart"/>
      <w:r w:rsidRPr="00FA2F43">
        <w:rPr>
          <w:rFonts w:ascii="Times New Roman" w:hAnsi="Times New Roman" w:cs="Times New Roman"/>
          <w:b/>
          <w:bCs/>
          <w:sz w:val="36"/>
          <w:szCs w:val="36"/>
          <w:rtl/>
        </w:rPr>
        <w:t>الجَورَبُ:</w:t>
      </w:r>
      <w:proofErr w:type="spellEnd"/>
      <w:r w:rsidRPr="00FA2F43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FA2F43">
        <w:rPr>
          <w:rFonts w:ascii="Times New Roman" w:hAnsi="Times New Roman" w:cs="Times New Roman"/>
          <w:sz w:val="36"/>
          <w:szCs w:val="36"/>
          <w:rtl/>
        </w:rPr>
        <w:t>فلِباس</w:t>
      </w:r>
      <w:r>
        <w:rPr>
          <w:rFonts w:ascii="Times New Roman" w:hAnsi="Times New Roman" w:cs="Times New Roman"/>
          <w:sz w:val="36"/>
          <w:szCs w:val="36"/>
          <w:rtl/>
        </w:rPr>
        <w:t>ٌ يُلبسُ في القدمين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السَّاق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يُصنع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 قُماش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ونَحوِه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ويُسمَّى ا</w:t>
      </w:r>
      <w:r>
        <w:rPr>
          <w:rFonts w:ascii="Times New Roman" w:hAnsi="Times New Roman" w:cs="Times New Roman" w:hint="cs"/>
          <w:sz w:val="36"/>
          <w:szCs w:val="36"/>
          <w:rtl/>
        </w:rPr>
        <w:t>لآنَ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بالشُّرَّاب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والمسحُ 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جائزٌ لثبوت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 الصحاب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>
        <w:rPr>
          <w:rFonts w:ascii="Times New Roman" w:hAnsi="Times New Roman" w:cs="Times New Roman" w:hint="cs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FA2F43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الإمامُ إسحاق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راهويه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FA2F43">
        <w:rPr>
          <w:rFonts w:ascii="Times New Roman" w:hAnsi="Times New Roman" w:cs="Times New Roman"/>
          <w:sz w:val="36"/>
          <w:szCs w:val="36"/>
          <w:rtl/>
        </w:rPr>
        <w:t>مضَتِ السُّن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ةُ مِن أصحاب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ومَن بعدَه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م مِن التابعينَ في المسح على الج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059A">
        <w:rPr>
          <w:rFonts w:ascii="Times New Roman" w:hAnsi="Times New Roman" w:cs="Times New Roman"/>
          <w:sz w:val="36"/>
          <w:szCs w:val="36"/>
          <w:rtl/>
        </w:rPr>
        <w:t>وربين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لا اختلافَ بين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م في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ذلك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059A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1059A">
        <w:rPr>
          <w:rFonts w:ascii="Times New Roman" w:hAnsi="Times New Roman" w:cs="Times New Roman" w:hint="cs"/>
          <w:sz w:val="36"/>
          <w:szCs w:val="36"/>
          <w:rtl/>
        </w:rPr>
        <w:t xml:space="preserve"> وذكرَهُ بعضُهُم إجماعًا مِنَ الصحابَةِ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FA2F43" w:rsidRPr="00FA2F43" w:rsidRDefault="00FA2F43" w:rsidP="0081059A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>إنَّ ل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لمسحِ على الخُفين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وربينِ ش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روطًا لا يَصحُ المسحُ إلا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يكون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الماسحُ عليه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قد لبسَهُما على طهار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مائي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ةٍ،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غَسلَ فيها جميعَ أع</w:t>
      </w:r>
      <w:r w:rsidR="0081059A">
        <w:rPr>
          <w:rFonts w:ascii="Times New Roman" w:hAnsi="Times New Roman" w:cs="Times New Roman"/>
          <w:sz w:val="36"/>
          <w:szCs w:val="36"/>
          <w:rtl/>
        </w:rPr>
        <w:t xml:space="preserve">ضاءِ الوضوءِ </w:t>
      </w:r>
      <w:proofErr w:type="spellStart"/>
      <w:r w:rsidR="0081059A">
        <w:rPr>
          <w:rFonts w:ascii="Times New Roman" w:hAnsi="Times New Roman" w:cs="Times New Roman"/>
          <w:sz w:val="36"/>
          <w:szCs w:val="36"/>
          <w:rtl/>
        </w:rPr>
        <w:t>بالماء،</w:t>
      </w:r>
      <w:proofErr w:type="spellEnd"/>
      <w:r w:rsidR="0081059A">
        <w:rPr>
          <w:rFonts w:ascii="Times New Roman" w:hAnsi="Times New Roman" w:cs="Times New Roman"/>
          <w:sz w:val="36"/>
          <w:szCs w:val="36"/>
          <w:rtl/>
        </w:rPr>
        <w:t xml:space="preserve"> وهذا </w:t>
      </w:r>
      <w:proofErr w:type="spellStart"/>
      <w:r w:rsidR="0081059A">
        <w:rPr>
          <w:rFonts w:ascii="Times New Roman" w:hAnsi="Times New Roman" w:cs="Times New Roman"/>
          <w:sz w:val="36"/>
          <w:szCs w:val="36"/>
          <w:rtl/>
        </w:rPr>
        <w:t>ب</w:t>
      </w:r>
      <w:r w:rsidRPr="00FA2F43">
        <w:rPr>
          <w:rFonts w:ascii="Times New Roman" w:hAnsi="Times New Roman" w:cs="Times New Roman"/>
          <w:sz w:val="36"/>
          <w:szCs w:val="36"/>
          <w:rtl/>
        </w:rPr>
        <w:t>السُّن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واتفاق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81059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يكون المسحُ عليه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في الحدَث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الأصغرِ الذي يُوج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ب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الوضوءَ وليس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في الحدَثِ الأكبرِ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كالجناب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وهذا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81059A">
        <w:rPr>
          <w:rFonts w:ascii="Times New Roman" w:hAnsi="Times New Roman" w:cs="Times New Roman"/>
          <w:sz w:val="36"/>
          <w:szCs w:val="36"/>
          <w:rtl/>
        </w:rPr>
        <w:t>السُّن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َّةِ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واتفاق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ولا يجوز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أيضًا المسح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تيمُّمٍ عند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المذاهب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الأربع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059A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وغير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ها.</w:t>
      </w:r>
    </w:p>
    <w:p w:rsidR="00FA2F43" w:rsidRPr="00FA2F43" w:rsidRDefault="00FA2F43" w:rsidP="0081059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الثالث: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يُغَطِّيَا الكعبين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الأئم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الأربع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الفقهاء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1059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1059A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FA2F43">
        <w:rPr>
          <w:rFonts w:ascii="Times New Roman" w:hAnsi="Times New Roman" w:cs="Times New Roman"/>
          <w:sz w:val="36"/>
          <w:szCs w:val="36"/>
          <w:rtl/>
        </w:rPr>
        <w:t>كلُّ ما يُلب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سُ تحتَ الكعبينِ لا يجوز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عليه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81059A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الرابع: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يكون المسحُ عليه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في المُد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المُحدَّدةِ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شر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عًا،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ومَن مسحَ بعدَ انتهائ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ها لم يَصحَّ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وضوئَه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لِما صحَّ أنَّ النبي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(جَعَلَ ثَلَاثَةَ أَيَّامٍ</w:t>
      </w:r>
      <w:r w:rsidR="0081059A"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وَلَيَالِيَهُنَّ </w:t>
      </w:r>
      <w:proofErr w:type="spellStart"/>
      <w:r w:rsidR="0081059A"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لِلْمُسَافِرِ</w:t>
      </w:r>
      <w:r w:rsidR="0081059A" w:rsidRP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وَيَوْمًا وَلَيْلَةً لِلْمُقِيمِ</w:t>
      </w:r>
      <w:r w:rsidR="0081059A" w:rsidRP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FA2F43" w:rsidRPr="00FA2F43" w:rsidRDefault="00FA2F43" w:rsidP="0081059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الخامس: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لا يكون الخُفُّ مصنوعًا </w:t>
      </w:r>
      <w:r w:rsidR="0081059A">
        <w:rPr>
          <w:rFonts w:ascii="Times New Roman" w:hAnsi="Times New Roman" w:cs="Times New Roman"/>
          <w:sz w:val="36"/>
          <w:szCs w:val="36"/>
          <w:rtl/>
        </w:rPr>
        <w:t>مِن ماد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059A">
        <w:rPr>
          <w:rFonts w:ascii="Times New Roman" w:hAnsi="Times New Roman" w:cs="Times New Roman"/>
          <w:sz w:val="36"/>
          <w:szCs w:val="36"/>
          <w:rtl/>
        </w:rPr>
        <w:t>ةٍ نجس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059A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r w:rsidRPr="00FA2F43">
        <w:rPr>
          <w:rFonts w:ascii="Times New Roman" w:hAnsi="Times New Roman" w:cs="Times New Roman"/>
          <w:sz w:val="36"/>
          <w:szCs w:val="36"/>
          <w:rtl/>
        </w:rPr>
        <w:t>باتفاق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E9044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السادس:</w:t>
      </w:r>
      <w:proofErr w:type="spellEnd"/>
      <w:r w:rsidR="0081059A">
        <w:rPr>
          <w:rFonts w:ascii="Times New Roman" w:hAnsi="Times New Roman" w:cs="Times New Roman"/>
          <w:sz w:val="36"/>
          <w:szCs w:val="36"/>
          <w:rtl/>
        </w:rPr>
        <w:t xml:space="preserve"> أنْ يكون </w:t>
      </w:r>
      <w:proofErr w:type="spellStart"/>
      <w:r w:rsidR="0081059A">
        <w:rPr>
          <w:rFonts w:ascii="Times New Roman" w:hAnsi="Times New Roman" w:cs="Times New Roman"/>
          <w:sz w:val="36"/>
          <w:szCs w:val="36"/>
          <w:rtl/>
        </w:rPr>
        <w:t>الجَوربُ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الشُّرَّاب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ث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خ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ينًا لا يَشُفُّ عمَّا تحتَه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 بش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ر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القدَم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059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1059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 xml:space="preserve">ولا </w:t>
      </w:r>
      <w:r w:rsidRPr="00FA2F43">
        <w:rPr>
          <w:rFonts w:ascii="Times New Roman" w:hAnsi="Times New Roman" w:cs="Times New Roman"/>
          <w:sz w:val="36"/>
          <w:szCs w:val="36"/>
          <w:rtl/>
        </w:rPr>
        <w:t>ي</w:t>
      </w:r>
      <w:r w:rsidR="0081059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صحُ المسحُ على 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 xml:space="preserve">شُرَّابٍ </w:t>
      </w:r>
      <w:r w:rsidRPr="00FA2F43">
        <w:rPr>
          <w:rFonts w:ascii="Times New Roman" w:hAnsi="Times New Roman" w:cs="Times New Roman"/>
          <w:sz w:val="36"/>
          <w:szCs w:val="36"/>
          <w:rtl/>
        </w:rPr>
        <w:t>رقيقٍ يَشُفُّ عمَّا تحتَه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عندَ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المذاهبِ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الأربعة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904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904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FA2F43">
        <w:rPr>
          <w:rFonts w:ascii="Times New Roman" w:hAnsi="Times New Roman" w:cs="Times New Roman"/>
          <w:sz w:val="36"/>
          <w:szCs w:val="36"/>
          <w:rtl/>
        </w:rPr>
        <w:t>حَكَى بعضُ الفقهاءِ اتفاق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9044A">
        <w:rPr>
          <w:rFonts w:ascii="Times New Roman" w:hAnsi="Times New Roman" w:cs="Times New Roman"/>
          <w:sz w:val="36"/>
          <w:szCs w:val="36"/>
          <w:rtl/>
        </w:rPr>
        <w:t xml:space="preserve"> عل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ى ذلكَ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FA2F43" w:rsidRPr="00FA2F43" w:rsidRDefault="00FA2F43" w:rsidP="00E9044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>إنَّ أحكامَ المسحِ على الخ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ف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ين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وربينِ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عديدةٌ،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والتَّفقُّهُ فيها ع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باد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ةٌ.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ومِن هذهِ </w:t>
      </w: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الأحكامِ:</w:t>
      </w:r>
      <w:proofErr w:type="spellEnd"/>
      <w:r w:rsidR="00E9044A">
        <w:rPr>
          <w:rFonts w:ascii="Times New Roman" w:hAnsi="Times New Roman" w:cs="Times New Roman"/>
          <w:sz w:val="36"/>
          <w:szCs w:val="36"/>
          <w:rtl/>
        </w:rPr>
        <w:t xml:space="preserve"> أنَّ المسحَ يَبدأ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وقتُه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 أوَّلِ حدَثٍ يَنتقضُ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بِه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الوضوء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9044A">
        <w:rPr>
          <w:rFonts w:ascii="Times New Roman" w:hAnsi="Times New Roman" w:cs="Times New Roman"/>
          <w:sz w:val="36"/>
          <w:szCs w:val="36"/>
          <w:rtl/>
        </w:rPr>
        <w:t xml:space="preserve"> بعدَ </w:t>
      </w:r>
      <w:proofErr w:type="spellStart"/>
      <w:r w:rsidR="00E9044A">
        <w:rPr>
          <w:rFonts w:ascii="Times New Roman" w:hAnsi="Times New Roman" w:cs="Times New Roman"/>
          <w:sz w:val="36"/>
          <w:szCs w:val="36"/>
          <w:rtl/>
        </w:rPr>
        <w:t>ل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ب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سِه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مذهبُ الأئم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 الأربع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وغيرِه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وفي ر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وايةٍ ل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لإمامِ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أحمد: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بداي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ةَ وقتِ المسحِ تكون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 أوَّل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مَسح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ةٍ بعد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الحدَث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أنَّه إذا انتهت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مُدَّةُ المسحِ انتقضَ</w:t>
      </w:r>
      <w:r w:rsidR="00C54C1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54C1A">
        <w:rPr>
          <w:rFonts w:ascii="Times New Roman" w:hAnsi="Times New Roman" w:cs="Times New Roman"/>
          <w:sz w:val="36"/>
          <w:szCs w:val="36"/>
          <w:rtl/>
        </w:rPr>
        <w:t>الوضوءُ،</w:t>
      </w:r>
      <w:proofErr w:type="spellEnd"/>
      <w:r w:rsidR="00C54C1A">
        <w:rPr>
          <w:rFonts w:ascii="Times New Roman" w:hAnsi="Times New Roman" w:cs="Times New Roman"/>
          <w:sz w:val="36"/>
          <w:szCs w:val="36"/>
          <w:rtl/>
        </w:rPr>
        <w:t xml:space="preserve"> لأنَّ المسحَ عبادةٌ </w:t>
      </w:r>
      <w:proofErr w:type="spellStart"/>
      <w:r w:rsidR="00C54C1A">
        <w:rPr>
          <w:rFonts w:ascii="Times New Roman" w:hAnsi="Times New Roman" w:cs="Times New Roman"/>
          <w:sz w:val="36"/>
          <w:szCs w:val="36"/>
          <w:rtl/>
        </w:rPr>
        <w:t>م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FA2F43">
        <w:rPr>
          <w:rFonts w:ascii="Times New Roman" w:hAnsi="Times New Roman" w:cs="Times New Roman"/>
          <w:sz w:val="36"/>
          <w:szCs w:val="36"/>
          <w:rtl/>
        </w:rPr>
        <w:t>قت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ةٌ</w:t>
      </w:r>
      <w:proofErr w:type="spellEnd"/>
      <w:r w:rsidR="00C54C1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54C1A">
        <w:rPr>
          <w:rFonts w:ascii="Times New Roman" w:hAnsi="Times New Roman" w:cs="Times New Roman" w:hint="cs"/>
          <w:sz w:val="36"/>
          <w:szCs w:val="36"/>
          <w:rtl/>
        </w:rPr>
        <w:t>بوقتٍ</w:t>
      </w:r>
      <w:r w:rsidR="00C54C1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4C1A">
        <w:rPr>
          <w:rFonts w:ascii="Times New Roman" w:hAnsi="Times New Roman" w:cs="Times New Roman"/>
          <w:sz w:val="36"/>
          <w:szCs w:val="36"/>
          <w:rtl/>
        </w:rPr>
        <w:t xml:space="preserve"> وبانتهاءِ وقتِها تزولُ مع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>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جميعُ أحكامِها.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مَن نَز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عَ الخُفَّ أو الج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>وربَ عن قدم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َي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حالان:</w:t>
      </w:r>
    </w:p>
    <w:p w:rsidR="00FA2F43" w:rsidRPr="00FA2F43" w:rsidRDefault="00FA2F43" w:rsidP="00C54C1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نز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عَهُما وهو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لا يَزالُ على طهار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ةٍ مائي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C54C1A">
        <w:rPr>
          <w:rFonts w:ascii="Times New Roman" w:hAnsi="Times New Roman" w:cs="Times New Roman" w:hint="cs"/>
          <w:sz w:val="36"/>
          <w:szCs w:val="36"/>
          <w:rtl/>
        </w:rPr>
        <w:t>كاملَةٍ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لا يَنتقضُ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وضو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ؤهُ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لِب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سُه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54C1A">
        <w:rPr>
          <w:rFonts w:ascii="Times New Roman" w:hAnsi="Times New Roman" w:cs="Times New Roman"/>
          <w:sz w:val="36"/>
          <w:szCs w:val="36"/>
          <w:rtl/>
        </w:rPr>
        <w:t>ما مِن جديد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والمسحُ عليه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باتفاق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54C1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ي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نز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عَهُما وهو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طهار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C54C1A">
        <w:rPr>
          <w:rFonts w:ascii="Times New Roman" w:hAnsi="Times New Roman" w:cs="Times New Roman"/>
          <w:sz w:val="36"/>
          <w:szCs w:val="36"/>
          <w:rtl/>
        </w:rPr>
        <w:t>مسحٍ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يَنتقضُ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وضو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ؤُهُ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وصحَّ ذلك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 عددٍ مِن التابعينَ تلامذ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الصحاب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ولأنَّ المسحَ عليه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قامَ مقامَ غَس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لِ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القد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مين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فإذا خُلِعَا زالت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بخل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عِه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ما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أحكامُه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ما،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وانتقضَت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طهار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القد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مين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وإذا بطل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ت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طهار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ةُ ع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ض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وٍ بطلَ الوضوءُ ك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ُلُّ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54C1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إذا كان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 xml:space="preserve"> الخُف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أو الج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بُ مُخ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رَّقًا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بِه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ثُقوبٌ 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 xml:space="preserve">وشُقوقٌ </w:t>
      </w:r>
      <w:r w:rsidR="00C54C1A">
        <w:rPr>
          <w:rFonts w:ascii="Times New Roman" w:hAnsi="Times New Roman" w:cs="Times New Roman"/>
          <w:sz w:val="36"/>
          <w:szCs w:val="36"/>
          <w:rtl/>
        </w:rPr>
        <w:t>فلَهُ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حالان: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تكون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 xml:space="preserve"> الخُروقُ فوقَ </w:t>
      </w:r>
      <w:proofErr w:type="spellStart"/>
      <w:r w:rsidR="00C54C1A">
        <w:rPr>
          <w:rFonts w:ascii="Times New Roman" w:hAnsi="Times New Roman" w:cs="Times New Roman"/>
          <w:sz w:val="36"/>
          <w:szCs w:val="36"/>
          <w:rtl/>
        </w:rPr>
        <w:t>الكعبين،</w:t>
      </w:r>
      <w:proofErr w:type="spellEnd"/>
      <w:r w:rsidR="00C54C1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 xml:space="preserve">وهُنا </w:t>
      </w:r>
      <w:r w:rsidRPr="00FA2F43">
        <w:rPr>
          <w:rFonts w:ascii="Times New Roman" w:hAnsi="Times New Roman" w:cs="Times New Roman"/>
          <w:sz w:val="36"/>
          <w:szCs w:val="36"/>
          <w:rtl/>
        </w:rPr>
        <w:t>يجوز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54C1A">
        <w:rPr>
          <w:rFonts w:ascii="Times New Roman" w:hAnsi="Times New Roman" w:cs="Times New Roman"/>
          <w:sz w:val="36"/>
          <w:szCs w:val="36"/>
          <w:rtl/>
        </w:rPr>
        <w:t xml:space="preserve"> المسحُ ب</w:t>
      </w:r>
      <w:r w:rsidRPr="00FA2F43">
        <w:rPr>
          <w:rFonts w:ascii="Times New Roman" w:hAnsi="Times New Roman" w:cs="Times New Roman"/>
          <w:sz w:val="36"/>
          <w:szCs w:val="36"/>
          <w:rtl/>
        </w:rPr>
        <w:t>اتفاق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 العلماءِ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54C1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تكون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الخُروقُ تحتَ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الكعبين،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 xml:space="preserve">وهُنا </w:t>
      </w:r>
      <w:r w:rsidRPr="00FA2F43">
        <w:rPr>
          <w:rFonts w:ascii="Times New Roman" w:hAnsi="Times New Roman" w:cs="Times New Roman"/>
          <w:sz w:val="36"/>
          <w:szCs w:val="36"/>
          <w:rtl/>
        </w:rPr>
        <w:t>يجوز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</w:t>
      </w:r>
      <w:r w:rsidR="00C54C1A">
        <w:rPr>
          <w:rFonts w:ascii="Times New Roman" w:hAnsi="Times New Roman" w:cs="Times New Roman"/>
          <w:sz w:val="36"/>
          <w:szCs w:val="36"/>
          <w:rtl/>
        </w:rPr>
        <w:t>ما دامَ يُلبسُ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ويَثبُتُ على القد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C1A">
        <w:rPr>
          <w:rFonts w:ascii="Times New Roman" w:hAnsi="Times New Roman" w:cs="Times New Roman"/>
          <w:sz w:val="36"/>
          <w:szCs w:val="36"/>
          <w:rtl/>
        </w:rPr>
        <w:t>م</w:t>
      </w:r>
      <w:r w:rsidR="00C54C1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ويُمشَى فيه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B71C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مُد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ةَ مسحِ المُقيمِ يومٌ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وليل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فإذا سافرَ المُقيمُ </w:t>
      </w:r>
      <w:r w:rsidR="00CB71C5">
        <w:rPr>
          <w:rFonts w:ascii="Times New Roman" w:hAnsi="Times New Roman" w:cs="Times New Roman"/>
          <w:sz w:val="36"/>
          <w:szCs w:val="36"/>
          <w:rtl/>
        </w:rPr>
        <w:t>فلَهُ أحوالٌ ثلاث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َةٌ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</w:p>
    <w:p w:rsidR="00FA2F43" w:rsidRPr="00FA2F43" w:rsidRDefault="00FA2F43" w:rsidP="00CB71C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="00CB71C5">
        <w:rPr>
          <w:rFonts w:ascii="Times New Roman" w:hAnsi="Times New Roman" w:cs="Times New Roman"/>
          <w:sz w:val="36"/>
          <w:szCs w:val="36"/>
          <w:rtl/>
        </w:rPr>
        <w:t xml:space="preserve"> أنْ يُسافرَ بعدَ أنْ </w:t>
      </w:r>
      <w:r w:rsidRPr="00FA2F43">
        <w:rPr>
          <w:rFonts w:ascii="Times New Roman" w:hAnsi="Times New Roman" w:cs="Times New Roman"/>
          <w:sz w:val="36"/>
          <w:szCs w:val="36"/>
          <w:rtl/>
        </w:rPr>
        <w:t>ل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بسَ خُفَّيهِ على </w:t>
      </w:r>
      <w:r w:rsidR="00CB71C5">
        <w:rPr>
          <w:rFonts w:ascii="Times New Roman" w:hAnsi="Times New Roman" w:cs="Times New Roman"/>
          <w:sz w:val="36"/>
          <w:szCs w:val="36"/>
          <w:rtl/>
        </w:rPr>
        <w:t>طهارَةٍ مائيَّةٍ كاملَةٍ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ثم يُحدِثُ أو يَبتد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ئُ المسحَ بعد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B71C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 xml:space="preserve">مُفارَقَةَ </w:t>
      </w:r>
      <w:r w:rsidRPr="00FA2F43">
        <w:rPr>
          <w:rFonts w:ascii="Times New Roman" w:hAnsi="Times New Roman" w:cs="Times New Roman"/>
          <w:sz w:val="36"/>
          <w:szCs w:val="36"/>
          <w:rtl/>
        </w:rPr>
        <w:t>ب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B71C5">
        <w:rPr>
          <w:rFonts w:ascii="Times New Roman" w:hAnsi="Times New Roman" w:cs="Times New Roman"/>
          <w:sz w:val="36"/>
          <w:szCs w:val="36"/>
          <w:rtl/>
        </w:rPr>
        <w:t>يوت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بلدَه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B71C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B71C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هذا 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 xml:space="preserve">باتفاقِ العلماءِ </w:t>
      </w:r>
      <w:r w:rsidR="00CB71C5">
        <w:rPr>
          <w:rFonts w:ascii="Times New Roman" w:hAnsi="Times New Roman" w:cs="Times New Roman"/>
          <w:sz w:val="36"/>
          <w:szCs w:val="36"/>
          <w:rtl/>
        </w:rPr>
        <w:t>ي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B71C5">
        <w:rPr>
          <w:rFonts w:ascii="Times New Roman" w:hAnsi="Times New Roman" w:cs="Times New Roman"/>
          <w:sz w:val="36"/>
          <w:szCs w:val="36"/>
          <w:rtl/>
        </w:rPr>
        <w:t>مسحُ مسحَ م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B71C5">
        <w:rPr>
          <w:rFonts w:ascii="Times New Roman" w:hAnsi="Times New Roman" w:cs="Times New Roman"/>
          <w:sz w:val="36"/>
          <w:szCs w:val="36"/>
          <w:rtl/>
        </w:rPr>
        <w:t>سافرٍ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B71C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الثاني: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لبسَ الخُفَّ ويُحدِثَ وهو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مقيمٌ،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ويَبتد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ئُ المسحَ في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الس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فر،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FA2F43">
        <w:rPr>
          <w:rFonts w:ascii="Times New Roman" w:hAnsi="Times New Roman" w:cs="Times New Roman"/>
          <w:sz w:val="36"/>
          <w:szCs w:val="36"/>
          <w:rtl/>
        </w:rPr>
        <w:t>هذا ي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مسحُ مسحَ م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سافرٍ عندَ عامَّةِ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الفقهاء،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ابتدأَ المسحَ في الس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فر</w:t>
      </w:r>
      <w:r w:rsidR="00CB71C5">
        <w:rPr>
          <w:rFonts w:ascii="Times New Roman" w:hAnsi="Times New Roman" w:cs="Times New Roman" w:hint="cs"/>
          <w:sz w:val="36"/>
          <w:szCs w:val="36"/>
          <w:rtl/>
        </w:rPr>
        <w:t>ِ لا الحضِرِ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E30AF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الثالث: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بتد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ئَ المسحَ على خُفيِّه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قيمٌ ثم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يُسافر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يَمسحُ مسحَ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قيمٍ،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فيُتِمَّ ما بقيَ </w:t>
      </w:r>
      <w:r w:rsidR="00E30AFB">
        <w:rPr>
          <w:rFonts w:ascii="Times New Roman" w:hAnsi="Times New Roman" w:cs="Times New Roman"/>
          <w:sz w:val="36"/>
          <w:szCs w:val="36"/>
          <w:rtl/>
        </w:rPr>
        <w:t>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 اليوم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والليل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0AFB">
        <w:rPr>
          <w:rFonts w:ascii="Times New Roman" w:hAnsi="Times New Roman" w:cs="Times New Roman"/>
          <w:sz w:val="36"/>
          <w:szCs w:val="36"/>
          <w:rtl/>
        </w:rPr>
        <w:t xml:space="preserve"> الفقها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ءِ.</w:t>
      </w:r>
    </w:p>
    <w:p w:rsidR="00FA2F43" w:rsidRPr="00FA2F43" w:rsidRDefault="00E30AFB" w:rsidP="00E30AF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30AF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ومِنها: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أنَّ </w:t>
      </w:r>
      <w:r>
        <w:rPr>
          <w:rFonts w:ascii="Times New Roman" w:hAnsi="Times New Roman" w:cs="Times New Roman"/>
          <w:sz w:val="36"/>
          <w:szCs w:val="36"/>
          <w:rtl/>
        </w:rPr>
        <w:t>مُدَّةُ مسحِ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المُسافِرِ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ثلاث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ةُ أيَّامٍ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بليال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فإذا رجعَ إلى بلد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والخُفَّانِ على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قد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ف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إنَّهُ 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يمسحُ 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ما مسحَ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قيمٍ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فإنْ كان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يَمضِ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مسحِه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في السفر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إلا أقلُّ مِن يومٍ وليل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ةٍ أكملَ المسحَ حتى يَنتهيَ اليومُ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والليل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وإنْ كان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قد مضَى على مسحِه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أكثرُ مِن يومٍ وليل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ةٍ فقد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انته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تِ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المُدَّة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وذَكرَ بعضُ </w:t>
      </w:r>
      <w:proofErr w:type="spellStart"/>
      <w:r w:rsidR="00FA2F43" w:rsidRPr="00FA2F43">
        <w:rPr>
          <w:rFonts w:ascii="Times New Roman" w:hAnsi="Times New Roman" w:cs="Times New Roman"/>
          <w:sz w:val="36"/>
          <w:szCs w:val="36"/>
          <w:rtl/>
        </w:rPr>
        <w:t>الفقهاءِ:</w:t>
      </w:r>
      <w:proofErr w:type="spellEnd"/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لا خلافَ بينَ العلماءِ في ذلك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275D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المسحَ على الخُف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ينِ أو الج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بينِ يكون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مرَّةً واحد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ةً ولا يُكرَّرُ ثلاثًا باتفاق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المذاهبِ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الأربع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الثابت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الصحاب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ولا يُمسحُ الخُفُّ والج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بُ </w:t>
      </w:r>
      <w:r w:rsidR="00E30AFB">
        <w:rPr>
          <w:rFonts w:ascii="Times New Roman" w:hAnsi="Times New Roman" w:cs="Times New Roman"/>
          <w:sz w:val="36"/>
          <w:szCs w:val="36"/>
          <w:rtl/>
        </w:rPr>
        <w:t>عندَ الفقهاءِ قاطب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0AFB">
        <w:rPr>
          <w:rFonts w:ascii="Times New Roman" w:hAnsi="Times New Roman" w:cs="Times New Roman"/>
          <w:sz w:val="36"/>
          <w:szCs w:val="36"/>
          <w:rtl/>
        </w:rPr>
        <w:t>ةً</w:t>
      </w:r>
      <w:r w:rsidR="00E30AFB"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مِن جميع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جهاتِه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0AFB">
        <w:rPr>
          <w:rFonts w:ascii="Times New Roman" w:hAnsi="Times New Roman" w:cs="Times New Roman"/>
          <w:sz w:val="36"/>
          <w:szCs w:val="36"/>
          <w:rtl/>
        </w:rPr>
        <w:t>ما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30A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ولا يُمسح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انِ أيضًا مِن أسفلَ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فقط،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ومَن اقتص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رَ على مسح الأسفلِ لم يَصحَّ وضو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ؤهُ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عامَّةِ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0AF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0AFB">
        <w:rPr>
          <w:rFonts w:ascii="Times New Roman" w:hAnsi="Times New Roman" w:cs="Times New Roman"/>
          <w:sz w:val="36"/>
          <w:szCs w:val="36"/>
          <w:rtl/>
        </w:rPr>
        <w:t xml:space="preserve"> والسُّنةُ أنْ يُمسَح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 الخُفَّانِ والجَورَبانِ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معًا مِن</w:t>
      </w:r>
      <w:r w:rsidR="00E30AF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الأعل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 باليد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ين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جميعًا،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لِمَا ثبتَ عن عليٍّ ــ رضي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قال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لَوْ كَانَ الدِّينُ بِالرَّأيِ لَكَانَ أَسْفَلُ الْخُفِّ أَوْلَى بِالْمَسْحِ مِنْ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أَعْلَاهُ,</w:t>
      </w:r>
      <w:proofErr w:type="spellEnd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وَقَدْ رَأَيْتُ رَسُولَ صلى الله عليه وسلم يَمْسَحُ عَلَى ظَاهِرِ خُفَّيْهِ</w:t>
      </w:r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واستَحَبَّ كثيرٌ مِن الفقهاء مسحَ الأسفلِ مع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الأعلى،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لِمَا صحَّ أنَّ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 xml:space="preserve"> ابنَ عُمرَ </w:t>
      </w:r>
      <w:r w:rsidR="00C275D9"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C275D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275D9">
        <w:rPr>
          <w:rFonts w:ascii="Times New Roman" w:hAnsi="Times New Roman" w:cs="Times New Roman"/>
          <w:sz w:val="36"/>
          <w:szCs w:val="36"/>
          <w:rtl/>
        </w:rPr>
        <w:t>ــ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C275D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يَمْسَحُ عَلَيْهِمَا مَسْحَةً وَاحِدَةً بِيَدَيْهِ كِلْتَيْهِمَا بُطُونَهُمَا وَظُهُورَهُمَا</w:t>
      </w:r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ومَن مسحَ القدمَ اليُمن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 xml:space="preserve">أوَّلًا ثُمَّ </w:t>
      </w:r>
      <w:r w:rsidRPr="00FA2F43">
        <w:rPr>
          <w:rFonts w:ascii="Times New Roman" w:hAnsi="Times New Roman" w:cs="Times New Roman"/>
          <w:sz w:val="36"/>
          <w:szCs w:val="36"/>
          <w:rtl/>
        </w:rPr>
        <w:t>اليُسر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275D9">
        <w:rPr>
          <w:rFonts w:ascii="Times New Roman" w:hAnsi="Times New Roman" w:cs="Times New Roman"/>
          <w:sz w:val="36"/>
          <w:szCs w:val="36"/>
          <w:rtl/>
        </w:rPr>
        <w:t>ى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أو مسحَهُما بيدٍ واحد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275D9">
        <w:rPr>
          <w:rFonts w:ascii="Times New Roman" w:hAnsi="Times New Roman" w:cs="Times New Roman"/>
          <w:sz w:val="36"/>
          <w:szCs w:val="36"/>
          <w:rtl/>
        </w:rPr>
        <w:t>ةٍ أجزأَ المسح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إلا أنَّه خلافُ الأفض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C275D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بعضَ الناسَ إذا توضأَ غ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سلَ قدمَه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اليُمنى ول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بِسَ الخُفَّ أو الج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275D9">
        <w:rPr>
          <w:rFonts w:ascii="Times New Roman" w:hAnsi="Times New Roman" w:cs="Times New Roman"/>
          <w:sz w:val="36"/>
          <w:szCs w:val="36"/>
          <w:rtl/>
        </w:rPr>
        <w:t>بَ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ثم يَغسلُ قدمَه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اليُسرى ويَلبسُ </w:t>
      </w:r>
      <w:proofErr w:type="spellStart"/>
      <w:r w:rsidR="00C275D9">
        <w:rPr>
          <w:rFonts w:ascii="Times New Roman" w:hAnsi="Times New Roman" w:cs="Times New Roman" w:hint="cs"/>
          <w:sz w:val="36"/>
          <w:szCs w:val="36"/>
          <w:rtl/>
        </w:rPr>
        <w:t>الثاني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لا يجوز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275D9" w:rsidRPr="00C275D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275D9">
        <w:rPr>
          <w:rFonts w:ascii="Times New Roman" w:hAnsi="Times New Roman" w:cs="Times New Roman"/>
          <w:sz w:val="36"/>
          <w:szCs w:val="36"/>
          <w:rtl/>
        </w:rPr>
        <w:t>لَهُ</w:t>
      </w:r>
      <w:r w:rsidR="00C275D9"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المسحُ عليه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عند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الفقهاء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لأنَّ مِن شروط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المسحِ أنْ 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لبسَهُما على </w:t>
      </w:r>
      <w:r w:rsidR="00C275D9">
        <w:rPr>
          <w:rFonts w:ascii="Times New Roman" w:hAnsi="Times New Roman" w:cs="Times New Roman"/>
          <w:sz w:val="36"/>
          <w:szCs w:val="36"/>
          <w:rtl/>
        </w:rPr>
        <w:t xml:space="preserve">طهارَةٍ مائيَّةٍ </w:t>
      </w:r>
      <w:proofErr w:type="spellStart"/>
      <w:r w:rsidR="00C275D9">
        <w:rPr>
          <w:rFonts w:ascii="Times New Roman" w:hAnsi="Times New Roman" w:cs="Times New Roman"/>
          <w:sz w:val="36"/>
          <w:szCs w:val="36"/>
          <w:rtl/>
        </w:rPr>
        <w:t>كاملَةٍ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لم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تَكتمل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طهارتُه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275D9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ألبسَ قدمَه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اليُمن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 الخُفَّ أو الج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بَ قبلَ غَسلِ القد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مِ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اليُسر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والوضوءُ لا 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كتملُ إلا بغَسلِ اليُسر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ى.</w:t>
      </w:r>
    </w:p>
    <w:p w:rsidR="00FA2F43" w:rsidRPr="00FA2F43" w:rsidRDefault="00FA2F43" w:rsidP="00C275D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مَن كانت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275D9">
        <w:rPr>
          <w:rFonts w:ascii="Times New Roman" w:hAnsi="Times New Roman" w:cs="Times New Roman"/>
          <w:sz w:val="36"/>
          <w:szCs w:val="36"/>
          <w:rtl/>
        </w:rPr>
        <w:t>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مٌ واحد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ةٌ ول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بسَ عليها خُفًّا أو ج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بًا والأُخْر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 مقطوع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ةً مِن فوق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الكعبِ </w:t>
      </w:r>
      <w:r w:rsidR="00C275D9">
        <w:rPr>
          <w:rFonts w:ascii="Times New Roman" w:hAnsi="Times New Roman" w:cs="Times New Roman"/>
          <w:sz w:val="36"/>
          <w:szCs w:val="36"/>
          <w:rtl/>
        </w:rPr>
        <w:t>فلَهُ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عند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الشافعي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 والحنابل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وغير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وأمَّا إنْ كانت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قدمُه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الأُخْر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ى موجود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ةً أو بعضُها فلا يجوز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275D9">
        <w:rPr>
          <w:rFonts w:ascii="Times New Roman" w:hAnsi="Times New Roman" w:cs="Times New Roman"/>
          <w:sz w:val="36"/>
          <w:szCs w:val="36"/>
          <w:rtl/>
        </w:rPr>
        <w:t>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على خُفٍّ أو ج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بٍ واحدٍ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فقط،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لبسُ الاثنينِ وي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مسح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ما جميعًا.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أنَّه لا يجوز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بالماء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اللفائف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المَشدود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 على القد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مين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أجلِ ا</w:t>
      </w:r>
      <w:r w:rsidRPr="00FA2F43">
        <w:rPr>
          <w:rFonts w:ascii="Times New Roman" w:hAnsi="Times New Roman" w:cs="Times New Roman"/>
          <w:sz w:val="36"/>
          <w:szCs w:val="36"/>
          <w:rtl/>
        </w:rPr>
        <w:t>لتدف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ئ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وأمَّا اللفائفُ الطِّبي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ةُ أو الجَبير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ةُ فإ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نْ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كانت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مُغطِّي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ةً ل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جميعِ القد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مِ مع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الكعبين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فيَمسَحُ بِبلَلِ الماء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جميع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ها</w:t>
      </w:r>
      <w:r w:rsidR="00C275D9">
        <w:rPr>
          <w:rFonts w:ascii="Times New Roman" w:hAnsi="Times New Roman" w:cs="Times New Roman" w:hint="cs"/>
          <w:sz w:val="36"/>
          <w:szCs w:val="36"/>
          <w:rtl/>
        </w:rPr>
        <w:t xml:space="preserve"> مِن جميعِ </w:t>
      </w:r>
      <w:proofErr w:type="spellStart"/>
      <w:r w:rsidR="00C275D9">
        <w:rPr>
          <w:rFonts w:ascii="Times New Roman" w:hAnsi="Times New Roman" w:cs="Times New Roman" w:hint="cs"/>
          <w:sz w:val="36"/>
          <w:szCs w:val="36"/>
          <w:rtl/>
        </w:rPr>
        <w:t>الجِهاتِ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وإنْ كانت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تُغطِّي بعضَ القد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 مسحَ على المُغطَّى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وغَسلَ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المكشوفَ،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وإنْ كان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يَضُر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82393">
        <w:rPr>
          <w:rFonts w:ascii="Times New Roman" w:hAnsi="Times New Roman" w:cs="Times New Roman"/>
          <w:sz w:val="36"/>
          <w:szCs w:val="36"/>
          <w:rtl/>
        </w:rPr>
        <w:t>بِه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فإنَّه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توضأُ على الأعضاء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السَّليم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ةِ بغسلِها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بالماء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تيمَّمُ عن الع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ض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وِ الم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لفوفِ أو المُجَبَّر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ومِنها: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أنَّ مَن 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بسَ خُفًّا فوقَ خُفٍّ أو ج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بًا فوقَ ج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بٍ </w:t>
      </w:r>
      <w:r w:rsidR="00382393">
        <w:rPr>
          <w:rFonts w:ascii="Times New Roman" w:hAnsi="Times New Roman" w:cs="Times New Roman"/>
          <w:sz w:val="36"/>
          <w:szCs w:val="36"/>
          <w:rtl/>
        </w:rPr>
        <w:t>فلَهُ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أحوال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لبسَ الأوَّلَ والثاني جميعًا على 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طهارَةٍ مائيَّةٍ </w:t>
      </w:r>
      <w:proofErr w:type="spellStart"/>
      <w:r w:rsidR="00382393">
        <w:rPr>
          <w:rFonts w:ascii="Times New Roman" w:hAnsi="Times New Roman" w:cs="Times New Roman"/>
          <w:sz w:val="36"/>
          <w:szCs w:val="36"/>
          <w:rtl/>
        </w:rPr>
        <w:t>كاملَةٍ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يجوز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2393">
        <w:rPr>
          <w:rFonts w:ascii="Times New Roman" w:hAnsi="Times New Roman" w:cs="Times New Roman"/>
          <w:sz w:val="36"/>
          <w:szCs w:val="36"/>
          <w:rtl/>
        </w:rPr>
        <w:t>لَهُ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المسحُ على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الفَوقانيِّ،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قد 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بِسَه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382393">
        <w:rPr>
          <w:rFonts w:ascii="Times New Roman" w:hAnsi="Times New Roman" w:cs="Times New Roman"/>
          <w:sz w:val="36"/>
          <w:szCs w:val="36"/>
          <w:rtl/>
        </w:rPr>
        <w:t>طهارَةٍ مائيَّةٍ كاملَةٍ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لبسَ الفَوقانيَّ على التَّحتانِي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بعدَ أنْ أحدَثَ وانتقضَ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وضو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ؤُ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FA2F43">
        <w:rPr>
          <w:rFonts w:ascii="Times New Roman" w:hAnsi="Times New Roman" w:cs="Times New Roman"/>
          <w:sz w:val="36"/>
          <w:szCs w:val="36"/>
          <w:rtl/>
        </w:rPr>
        <w:t>هذا لا يجوز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82393" w:rsidRPr="003823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2393">
        <w:rPr>
          <w:rFonts w:ascii="Times New Roman" w:hAnsi="Times New Roman" w:cs="Times New Roman"/>
          <w:sz w:val="36"/>
          <w:szCs w:val="36"/>
          <w:rtl/>
        </w:rPr>
        <w:t>لَهُ</w:t>
      </w:r>
      <w:r w:rsidR="00382393"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المسح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الف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وقان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باتفاق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/>
          <w:b/>
          <w:bCs/>
          <w:sz w:val="36"/>
          <w:szCs w:val="36"/>
          <w:rtl/>
        </w:rPr>
        <w:t>الثالث: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لبسَ الف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وقان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على التحتان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بعد طهار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ة </w:t>
      </w:r>
      <w:proofErr w:type="spellStart"/>
      <w:r w:rsidR="00382393">
        <w:rPr>
          <w:rFonts w:ascii="Times New Roman" w:hAnsi="Times New Roman" w:cs="Times New Roman"/>
          <w:sz w:val="36"/>
          <w:szCs w:val="36"/>
          <w:rtl/>
        </w:rPr>
        <w:t>مسح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لا يجوز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2393">
        <w:rPr>
          <w:rFonts w:ascii="Times New Roman" w:hAnsi="Times New Roman" w:cs="Times New Roman"/>
          <w:sz w:val="36"/>
          <w:szCs w:val="36"/>
          <w:rtl/>
        </w:rPr>
        <w:t>لَهُ</w:t>
      </w:r>
      <w:r w:rsidR="00382393"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المسحُ على الفَوقانيِّ عند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لأنَّ النبي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لم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مسح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إلا على طهار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ةِ غَسلٍ 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مائيَّةٍ </w:t>
      </w:r>
      <w:proofErr w:type="spellStart"/>
      <w:r w:rsidR="00382393">
        <w:rPr>
          <w:rFonts w:ascii="Times New Roman" w:hAnsi="Times New Roman" w:cs="Times New Roman"/>
          <w:sz w:val="36"/>
          <w:szCs w:val="36"/>
          <w:rtl/>
        </w:rPr>
        <w:t>كاملَةٍ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وهذا قد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لبسَ الف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وقان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يَّ بعدَ طهار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ةِ مسح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Pr="00FA2F43" w:rsidRDefault="00E9044A" w:rsidP="00E9044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E9044A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فقِّهنَا في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الدِّينِ،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وزِدْنَا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عِلمًا،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وعلِّمْنا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التأويلَ،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إنَّ</w:t>
      </w:r>
      <w:r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 xml:space="preserve"> سميعُ الد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عاء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A2F43" w:rsidRPr="00FA2F43">
        <w:rPr>
          <w:rFonts w:ascii="Times New Roman" w:hAnsi="Times New Roman" w:cs="Times New Roman"/>
          <w:sz w:val="36"/>
          <w:szCs w:val="36"/>
          <w:rtl/>
        </w:rPr>
        <w:t>.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E9044A" w:rsidRDefault="00FA2F43" w:rsidP="00E9044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proofErr w:type="spellStart"/>
      <w:r w:rsidR="00E9044A">
        <w:rPr>
          <w:rFonts w:ascii="Times New Roman" w:hAnsi="Times New Roman" w:cs="Times New Roman" w:hint="cs"/>
          <w:sz w:val="36"/>
          <w:szCs w:val="36"/>
          <w:rtl/>
        </w:rPr>
        <w:t>الحميدِ</w:t>
      </w:r>
      <w:r w:rsidR="00E904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9044A">
        <w:rPr>
          <w:rFonts w:ascii="Times New Roman" w:hAnsi="Times New Roman" w:cs="Times New Roman"/>
          <w:sz w:val="36"/>
          <w:szCs w:val="36"/>
          <w:rtl/>
        </w:rPr>
        <w:t xml:space="preserve"> وصل</w:t>
      </w:r>
      <w:r w:rsidRPr="00FA2F43">
        <w:rPr>
          <w:rFonts w:ascii="Times New Roman" w:hAnsi="Times New Roman" w:cs="Times New Roman"/>
          <w:sz w:val="36"/>
          <w:szCs w:val="36"/>
          <w:rtl/>
        </w:rPr>
        <w:t>اتُه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044A">
        <w:rPr>
          <w:rFonts w:ascii="Times New Roman" w:hAnsi="Times New Roman" w:cs="Times New Roman" w:hint="cs"/>
          <w:sz w:val="36"/>
          <w:szCs w:val="36"/>
          <w:rtl/>
        </w:rPr>
        <w:t>على خاتَمِ الرُّسُلِ وآلِهِ وصَحبِهِ وسَلَّمَ كثيرًا.</w:t>
      </w:r>
    </w:p>
    <w:p w:rsidR="00FA2F43" w:rsidRDefault="00FA2F43" w:rsidP="00FA2F43">
      <w:pPr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FA2F43" w:rsidRPr="00FA2F43" w:rsidRDefault="00FA2F43" w:rsidP="0038239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فاتقوا اللهَ حقَّ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تقواه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وتفق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هوا في 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أحكامِ شَريعَتِهِ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فإنَّه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طريقُ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تقواه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واشك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روهُ على يُسرِ 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 xml:space="preserve">تعاليمِ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دِينِه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فقد صحَّ أنَّ النبي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قال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إِنَّ الدِّينَ يُسْرٌ</w:t>
      </w:r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س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بحان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يُرِيدُ اللَّهُ بِكُمُ الْيُسْرَ وَلَا يُرِيدُ بِكُمُ الْعُسْرَ</w:t>
      </w:r>
      <w:r w:rsid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81059A" w:rsidRP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هُوَ اجْتَبَاكُمْ وَمَا جَعَلَ عَلَيْكُمْ فِي الدِّينِ مِنْ حَرَجٍ</w:t>
      </w:r>
      <w:r w:rsidR="0081059A" w:rsidRP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وأوامرُ شريعتِه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مَبنِيَّةٌ على الاستطاع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ة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382393">
        <w:rPr>
          <w:rFonts w:ascii="Times New Roman" w:hAnsi="Times New Roman" w:cs="Times New Roman" w:hint="cs"/>
          <w:sz w:val="36"/>
          <w:szCs w:val="36"/>
          <w:rtl/>
        </w:rPr>
        <w:t>والقُدرَةِ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393">
        <w:rPr>
          <w:rFonts w:ascii="Times New Roman" w:hAnsi="Times New Roman" w:cs="Times New Roman"/>
          <w:sz w:val="36"/>
          <w:szCs w:val="36"/>
          <w:rtl/>
        </w:rPr>
        <w:t>قولِ الله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س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بحان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823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382393" w:rsidRPr="003823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3823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فَاتَّقُوا اللَّهَ مَا اسْتَطَعْتُمْ</w:t>
      </w:r>
      <w:r w:rsidR="00382393" w:rsidRPr="003823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3823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38239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وقولِ النبيِّ صلى الله عليه وسلم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الصَّحيح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وَمَا أَمَرْتُكُمْ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فَافْعَلُوا مِنْهُ مَا اسْتَطَعْتُمْ</w:t>
      </w:r>
      <w:r w:rsidR="008105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 تعالى</w:t>
      </w:r>
      <w:r w:rsidR="00382393">
        <w:rPr>
          <w:rFonts w:ascii="Times New Roman" w:hAnsi="Times New Roman" w:cs="Times New Roman"/>
          <w:sz w:val="36"/>
          <w:szCs w:val="36"/>
          <w:rtl/>
        </w:rPr>
        <w:t xml:space="preserve"> مُتفضِّلً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وراح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مًا: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لَا يُكَلِّفُ اللَّهُ نَفْسًا إِلَّا وُسْعَهَا</w:t>
      </w:r>
      <w:r w:rsidR="0081059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8105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81059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A2F43" w:rsidRPr="00FA2F43" w:rsidRDefault="00FA2F43" w:rsidP="00A33906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382393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382393" w:rsidRPr="00382393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أصلح ل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ا دُني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انا التي فيها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معاشُنا،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وآخرَت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نا التي إليها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مع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ادُنا،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وسدِّد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ولاتَن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ا ونوّابَه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م وجندَه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م</w:t>
      </w:r>
      <w:r w:rsidR="00382393">
        <w:rPr>
          <w:rFonts w:ascii="Times New Roman" w:hAnsi="Times New Roman" w:cs="Times New Roman" w:hint="cs"/>
          <w:sz w:val="36"/>
          <w:szCs w:val="36"/>
          <w:rtl/>
        </w:rPr>
        <w:t xml:space="preserve"> إلى </w:t>
      </w:r>
      <w:proofErr w:type="spellStart"/>
      <w:r w:rsidR="00382393">
        <w:rPr>
          <w:rFonts w:ascii="Times New Roman" w:hAnsi="Times New Roman" w:cs="Times New Roman" w:hint="cs"/>
          <w:sz w:val="36"/>
          <w:szCs w:val="36"/>
          <w:rtl/>
        </w:rPr>
        <w:t>مَراضَيكَ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3906" w:rsidRPr="00A33906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A339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أصل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ح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نساءَنا وأبناءَنا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وبناتَنا،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وأعنَّا وإيَّاه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م على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ذِكر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كَ،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وشُكر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كَ،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وحُسنِ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عباد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تِك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A33906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A33906" w:rsidRPr="00A33906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اكفنا ش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رَّ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lastRenderedPageBreak/>
        <w:t>الفجَّار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كرَ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الكفار،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وفسادَ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33906">
        <w:rPr>
          <w:rFonts w:ascii="Times New Roman" w:hAnsi="Times New Roman" w:cs="Times New Roman" w:hint="cs"/>
          <w:sz w:val="36"/>
          <w:szCs w:val="36"/>
          <w:rtl/>
        </w:rPr>
        <w:t>التَّغريبيينَ،</w:t>
      </w:r>
      <w:proofErr w:type="spellEnd"/>
      <w:r w:rsidR="00A33906">
        <w:rPr>
          <w:rFonts w:ascii="Times New Roman" w:hAnsi="Times New Roman" w:cs="Times New Roman" w:hint="cs"/>
          <w:sz w:val="36"/>
          <w:szCs w:val="36"/>
          <w:rtl/>
        </w:rPr>
        <w:t xml:space="preserve"> وضَلالَ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3906">
        <w:rPr>
          <w:rFonts w:ascii="Times New Roman" w:hAnsi="Times New Roman" w:cs="Times New Roman" w:hint="cs"/>
          <w:sz w:val="36"/>
          <w:szCs w:val="36"/>
          <w:rtl/>
        </w:rPr>
        <w:t>المُبتَدعَةِ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3906" w:rsidRPr="00A33906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A339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A2F43">
        <w:rPr>
          <w:rFonts w:ascii="Times New Roman" w:hAnsi="Times New Roman" w:cs="Times New Roman"/>
          <w:sz w:val="36"/>
          <w:szCs w:val="36"/>
          <w:rtl/>
        </w:rPr>
        <w:t>ارف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عِ الضُّرَ عن المُتضرِّرين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3906">
        <w:rPr>
          <w:rFonts w:ascii="Times New Roman" w:hAnsi="Times New Roman" w:cs="Times New Roman" w:hint="cs"/>
          <w:sz w:val="36"/>
          <w:szCs w:val="36"/>
          <w:rtl/>
        </w:rPr>
        <w:t>المُسلِمينَ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وأع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ذ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>نا وإيَّاهُم مِن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الفتن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واغف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ر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لم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ؤم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نينَ أحياءً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وأمواتًا،</w:t>
      </w:r>
      <w:proofErr w:type="spellEnd"/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سميعٌ </w:t>
      </w:r>
      <w:proofErr w:type="spellStart"/>
      <w:r w:rsidRPr="00FA2F43">
        <w:rPr>
          <w:rFonts w:ascii="Times New Roman" w:hAnsi="Times New Roman" w:cs="Times New Roman"/>
          <w:sz w:val="36"/>
          <w:szCs w:val="36"/>
          <w:rtl/>
        </w:rPr>
        <w:t>مُج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A2F43">
        <w:rPr>
          <w:rFonts w:ascii="Times New Roman" w:hAnsi="Times New Roman" w:cs="Times New Roman"/>
          <w:sz w:val="36"/>
          <w:szCs w:val="36"/>
          <w:rtl/>
        </w:rPr>
        <w:t>يب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3390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3906">
        <w:rPr>
          <w:rFonts w:ascii="Times New Roman" w:hAnsi="Times New Roman" w:cs="Times New Roman"/>
          <w:sz w:val="36"/>
          <w:szCs w:val="36"/>
          <w:rtl/>
        </w:rPr>
        <w:t xml:space="preserve"> وأقولُ هذا</w:t>
      </w:r>
      <w:r w:rsidRPr="00FA2F43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A2F43">
        <w:rPr>
          <w:rFonts w:ascii="Times New Roman" w:hAnsi="Times New Roman" w:cs="Times New Roman"/>
          <w:sz w:val="36"/>
          <w:szCs w:val="36"/>
          <w:rtl/>
        </w:rPr>
        <w:t>ك</w:t>
      </w:r>
      <w:r w:rsidR="00A339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A2F43">
        <w:rPr>
          <w:rFonts w:ascii="Times New Roman" w:hAnsi="Times New Roman" w:cs="Times New Roman"/>
          <w:sz w:val="36"/>
          <w:szCs w:val="36"/>
          <w:rtl/>
        </w:rPr>
        <w:t>م.</w:t>
      </w: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FA2F43" w:rsidRPr="00FA2F43" w:rsidRDefault="00FA2F43" w:rsidP="00FA2F4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0D0511" w:rsidRPr="00FA2F43" w:rsidRDefault="000D0511" w:rsidP="00FA2F43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0D0511" w:rsidRPr="00FA2F43" w:rsidSect="00FA2F43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4A" w:rsidRDefault="00B1624A" w:rsidP="00FA2F43">
      <w:pPr>
        <w:spacing w:after="0" w:line="240" w:lineRule="auto"/>
      </w:pPr>
      <w:r>
        <w:separator/>
      </w:r>
    </w:p>
  </w:endnote>
  <w:endnote w:type="continuationSeparator" w:id="0">
    <w:p w:rsidR="00B1624A" w:rsidRDefault="00B1624A" w:rsidP="00FA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54039985"/>
      <w:docPartObj>
        <w:docPartGallery w:val="Page Numbers (Bottom of Page)"/>
        <w:docPartUnique/>
      </w:docPartObj>
    </w:sdtPr>
    <w:sdtContent>
      <w:p w:rsidR="00382393" w:rsidRDefault="00382393">
        <w:pPr>
          <w:pStyle w:val="a4"/>
          <w:jc w:val="center"/>
        </w:pPr>
        <w:fldSimple w:instr=" PAGE   \* MERGEFORMAT ">
          <w:r w:rsidR="00B030D0" w:rsidRPr="00B030D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382393" w:rsidRDefault="003823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4A" w:rsidRDefault="00B1624A" w:rsidP="00FA2F43">
      <w:pPr>
        <w:spacing w:after="0" w:line="240" w:lineRule="auto"/>
      </w:pPr>
      <w:r>
        <w:separator/>
      </w:r>
    </w:p>
  </w:footnote>
  <w:footnote w:type="continuationSeparator" w:id="0">
    <w:p w:rsidR="00B1624A" w:rsidRDefault="00B1624A" w:rsidP="00FA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F43"/>
    <w:rsid w:val="00015D5F"/>
    <w:rsid w:val="000D0511"/>
    <w:rsid w:val="00310EB3"/>
    <w:rsid w:val="00382393"/>
    <w:rsid w:val="0081059A"/>
    <w:rsid w:val="00A33906"/>
    <w:rsid w:val="00B030D0"/>
    <w:rsid w:val="00B1624A"/>
    <w:rsid w:val="00C275D9"/>
    <w:rsid w:val="00C54C1A"/>
    <w:rsid w:val="00CB71C5"/>
    <w:rsid w:val="00E30AFB"/>
    <w:rsid w:val="00E9044A"/>
    <w:rsid w:val="00E9089A"/>
    <w:rsid w:val="00FA2F43"/>
    <w:rsid w:val="00FF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A2F43"/>
  </w:style>
  <w:style w:type="paragraph" w:styleId="a4">
    <w:name w:val="footer"/>
    <w:basedOn w:val="a"/>
    <w:link w:val="Char0"/>
    <w:uiPriority w:val="99"/>
    <w:unhideWhenUsed/>
    <w:rsid w:val="00FA2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A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2025-11-21T12:34:00Z</cp:lastPrinted>
  <dcterms:created xsi:type="dcterms:W3CDTF">2025-11-21T06:46:00Z</dcterms:created>
  <dcterms:modified xsi:type="dcterms:W3CDTF">2025-11-21T12:35:00Z</dcterms:modified>
</cp:coreProperties>
</file>