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9D" w:rsidRPr="00582C88" w:rsidRDefault="00D35D9D" w:rsidP="00582C88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الاجتماع على و</w:t>
      </w:r>
      <w:r w:rsidR="009C7796"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</w:t>
      </w:r>
      <w:r w:rsidR="009C7796"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اة الأمر وأثره على الد</w:t>
      </w:r>
      <w:r w:rsidR="009C7796"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ِّ</w:t>
      </w:r>
      <w:r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ين والأم</w:t>
      </w:r>
      <w:r w:rsidR="009C7796"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 والاقتصاد</w:t>
      </w:r>
    </w:p>
    <w:p w:rsidR="00D35D9D" w:rsidRPr="00582C88" w:rsidRDefault="00D35D9D" w:rsidP="00CC6D0B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582C88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الخطبة </w:t>
      </w:r>
      <w:proofErr w:type="spellStart"/>
      <w:r w:rsidRPr="00582C88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الأولى:</w:t>
      </w:r>
      <w:proofErr w:type="spellEnd"/>
      <w:r w:rsidR="00CC6D0B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 ــــــــــــــــــــ</w:t>
      </w: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الحمد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الذي بنعمتِه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تَتِمُّ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الصالحات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خالقُ جميع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المخلوقات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أنَّ محمدًا عبدُه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المبعوثُ بالهُدى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والبيِّنات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فصلَّى الله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وسلَّم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وعلى آل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وأتباع</w:t>
      </w:r>
      <w:r w:rsidR="00CC3462" w:rsidRPr="00582C88">
        <w:rPr>
          <w:rFonts w:ascii="Times New Roman" w:hAnsi="Times New Roman" w:cs="Times New Roman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ؤمنين.</w:t>
      </w: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82C88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82C88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582C88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المسلمون:</w:t>
      </w: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فأُوص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ونفس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يَ بتقوى الله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 xml:space="preserve">ِ ــ عزَّ وجلَّ </w:t>
      </w:r>
      <w:proofErr w:type="spellStart"/>
      <w:r w:rsidR="00582C88">
        <w:rPr>
          <w:rFonts w:ascii="Times New Roman" w:hAnsi="Times New Roman" w:cs="Times New Roman" w:hint="cs"/>
          <w:sz w:val="36"/>
          <w:szCs w:val="36"/>
          <w:rtl/>
        </w:rPr>
        <w:t>ــ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فإنَّها العُدَّةُ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الوافية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والجُنَّةُ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الواقية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وخيرُ زادٍ لك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إلى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الآخ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رة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فاتقوا الله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ربَّك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في السِّر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والعلانية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ونوا مِن عباد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الم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تقين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واستمِر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82C88">
        <w:rPr>
          <w:rFonts w:ascii="Times New Roman" w:hAnsi="Times New Roman" w:cs="Times New Roman"/>
          <w:sz w:val="36"/>
          <w:szCs w:val="36"/>
          <w:rtl/>
        </w:rPr>
        <w:t>وا على تقواه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إلى حين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انتهاء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آجالِك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فقد أمر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بذلك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سبحان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الَّذِينَ آمَنُوا اتَّقُوا اللَّهَ حَقَّ تُقَاتِهِ وَلَا تَمُوتُنَّ إِلَّا وَأَنْتُمْ مُسْلِمُونَ </w:t>
      </w:r>
      <w:proofErr w:type="spellStart"/>
      <w:r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مسعود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ــ قال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عن معنى قول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سبحان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حَقَّ تُقَاتِهِ </w:t>
      </w:r>
      <w:proofErr w:type="spellStart"/>
      <w:r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وَحَقُّ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تُقَاتِهِ: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يُطَاعَ فَلَا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يُعْصَى,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يُذْكَرَ فَلَا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يُنْسَى,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يُشْكَرَ فَلَا يُكْفَرُ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82C88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82C88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المسلمون:</w:t>
      </w:r>
    </w:p>
    <w:p w:rsidR="00DA1050" w:rsidRDefault="00D35D9D" w:rsidP="00DA1050">
      <w:pPr>
        <w:spacing w:line="276" w:lineRule="auto"/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إنَّ مصالحَ العبادِ في 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ينِه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نياهُم،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وإقامتِه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وأسفارِه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ومع أهلِ 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ينِه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وأهلِ المِللِ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الأُخ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>رى،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لا تستقيمُ ولا تصلحُ إلا بوجودِ حاك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مٍ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عليه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هذا اتفقَ الصحاب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82C88">
        <w:rPr>
          <w:rFonts w:ascii="Times New Roman" w:hAnsi="Times New Roman" w:cs="Times New Roman"/>
          <w:sz w:val="36"/>
          <w:szCs w:val="36"/>
          <w:rtl/>
        </w:rPr>
        <w:t>ة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والتابعونَ ومَن بعدَه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عل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ى وجوبِ ت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نصيبِ حاك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 xml:space="preserve">مٍ على </w:t>
      </w:r>
      <w:proofErr w:type="spellStart"/>
      <w:r w:rsidR="00F53C17" w:rsidRPr="00582C88">
        <w:rPr>
          <w:rFonts w:ascii="Times New Roman" w:hAnsi="Times New Roman" w:cs="Times New Roman"/>
          <w:sz w:val="36"/>
          <w:szCs w:val="36"/>
          <w:rtl/>
        </w:rPr>
        <w:t>الناس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>بل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لِعظمِ شأنِ تنصيبِ الحاك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مِ وأهمي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>تِه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الكُبر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ى بادرَ الصحابةُ ــ رِضوانُ اللهِ عليهم ــ حين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ماتَ رسولُ الله صلى الله عليه وسلم إلى ت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نصيبِ خليفةٍ عليه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قبلَ الصلاةِ على النبيِّ صلى الله عليه وسلم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فنِه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فاجتمعوا في سقيفةِ بَني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ساع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دةَ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وباي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عوا أبا بكرٍ الصِّديقَ </w:t>
      </w:r>
      <w:r w:rsidR="00582C88">
        <w:rPr>
          <w:rFonts w:ascii="Times New Roman" w:hAnsi="Times New Roman" w:cs="Times New Roman"/>
          <w:sz w:val="36"/>
          <w:szCs w:val="36"/>
          <w:rtl/>
        </w:rPr>
        <w:t xml:space="preserve">ــ رضيَ اللهُ عنهُ ــ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خليفةً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عليه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24287" w:rsidRPr="00582C88">
        <w:rPr>
          <w:rFonts w:ascii="Times New Roman" w:hAnsi="Times New Roman" w:cs="Times New Roman"/>
          <w:sz w:val="36"/>
          <w:szCs w:val="36"/>
          <w:rtl/>
        </w:rPr>
        <w:t xml:space="preserve">ولو </w:t>
      </w:r>
      <w:r w:rsidRPr="00582C88">
        <w:rPr>
          <w:rFonts w:ascii="Times New Roman" w:hAnsi="Times New Roman" w:cs="Times New Roman"/>
          <w:sz w:val="36"/>
          <w:szCs w:val="36"/>
          <w:rtl/>
        </w:rPr>
        <w:t>لم يَكن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على الناس</w:t>
      </w:r>
      <w:r w:rsidR="00A44601" w:rsidRPr="00582C88">
        <w:rPr>
          <w:rFonts w:ascii="Times New Roman" w:hAnsi="Times New Roman" w:cs="Times New Roman"/>
          <w:sz w:val="36"/>
          <w:szCs w:val="36"/>
          <w:rtl/>
        </w:rPr>
        <w:t xml:space="preserve">ِ 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حاكِمٌ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سَفكَ بعضُه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دماءَ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بعض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أ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كلوا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أموالَ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بعض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ول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هُتِكَت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الأعراض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ولم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يأمَن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ْ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على نفسِه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وأهلِه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ومالِه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حاضِرٌ و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 xml:space="preserve">لا </w:t>
      </w:r>
      <w:r w:rsidRPr="00582C88">
        <w:rPr>
          <w:rFonts w:ascii="Times New Roman" w:hAnsi="Times New Roman" w:cs="Times New Roman"/>
          <w:sz w:val="36"/>
          <w:szCs w:val="36"/>
          <w:rtl/>
        </w:rPr>
        <w:t>م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سافرٌ و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 xml:space="preserve">لا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بَاد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ولَخ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افَ ال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ناس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حتى في آمَن</w:t>
      </w:r>
      <w:r w:rsidR="00582C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بِقاعِ 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 xml:space="preserve">الأرضِ 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وهي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المساجد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A105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A1050">
        <w:rPr>
          <w:rFonts w:ascii="Times New Roman" w:hAnsi="Times New Roman" w:cs="Times New Roman"/>
          <w:sz w:val="36"/>
          <w:szCs w:val="36"/>
          <w:rtl/>
        </w:rPr>
        <w:t xml:space="preserve"> ولَتَسَل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طَ أهلُ الإجرامِ والفسادِ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والإرهاب،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ولنَحَرَ واضطَهدَ الأقوياءُ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الضُّعفاء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ولتَمكَّن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ت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القبائلُ والعِرقياتُ الأكثرُ ع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ددًا ومالًا </w:t>
      </w:r>
      <w:r w:rsidR="00DA1050">
        <w:rPr>
          <w:rFonts w:ascii="Times New Roman" w:hAnsi="Times New Roman" w:cs="Times New Roman"/>
          <w:sz w:val="36"/>
          <w:szCs w:val="36"/>
          <w:rtl/>
        </w:rPr>
        <w:lastRenderedPageBreak/>
        <w:t>مِن إذلالِ مَن هُم أقلّ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A105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A1050">
        <w:rPr>
          <w:rFonts w:ascii="Times New Roman" w:hAnsi="Times New Roman" w:cs="Times New Roman"/>
          <w:sz w:val="36"/>
          <w:szCs w:val="36"/>
          <w:rtl/>
        </w:rPr>
        <w:t>رجالً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DA105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A1050">
        <w:rPr>
          <w:rFonts w:ascii="Times New Roman" w:hAnsi="Times New Roman" w:cs="Times New Roman"/>
          <w:sz w:val="36"/>
          <w:szCs w:val="36"/>
          <w:rtl/>
        </w:rPr>
        <w:t xml:space="preserve"> وأضعف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عتادًا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وجُندًا،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ولَت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قاتَلَ أهلُ البلدِ الواحدِ على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ثرَو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اتِها،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ولَح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َكَم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أهلُ الكُفر بلادَ </w:t>
      </w:r>
      <w:proofErr w:type="spellStart"/>
      <w:r w:rsidR="009C7796" w:rsidRPr="00582C88">
        <w:rPr>
          <w:rFonts w:ascii="Times New Roman" w:hAnsi="Times New Roman" w:cs="Times New Roman"/>
          <w:sz w:val="36"/>
          <w:szCs w:val="36"/>
          <w:rtl/>
        </w:rPr>
        <w:t>الإسلام،</w:t>
      </w:r>
      <w:proofErr w:type="spellEnd"/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>ونحنُ نَر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ى اليوم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A1050">
        <w:rPr>
          <w:rFonts w:ascii="Times New Roman" w:hAnsi="Times New Roman" w:cs="Times New Roman"/>
          <w:sz w:val="36"/>
          <w:szCs w:val="36"/>
          <w:rtl/>
        </w:rPr>
        <w:t xml:space="preserve"> بأعيُنِنا مِثلَ هذا الشرّ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إذا ضَعُفَ حاكمُ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بلاد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وكيف تَ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ضعُف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معَه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الدولة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DA1050">
        <w:rPr>
          <w:rFonts w:ascii="Times New Roman" w:hAnsi="Times New Roman" w:cs="Times New Roman" w:hint="cs"/>
          <w:sz w:val="36"/>
          <w:szCs w:val="36"/>
          <w:rtl/>
        </w:rPr>
        <w:t>كُلُّها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وتَنكس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رُ </w:t>
      </w:r>
      <w:proofErr w:type="spellStart"/>
      <w:r w:rsidR="009C7796" w:rsidRPr="00582C88">
        <w:rPr>
          <w:rFonts w:ascii="Times New Roman" w:hAnsi="Times New Roman" w:cs="Times New Roman"/>
          <w:sz w:val="36"/>
          <w:szCs w:val="36"/>
          <w:rtl/>
        </w:rPr>
        <w:t>هيبتُ</w:t>
      </w:r>
      <w:r w:rsidRPr="00582C88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تقسَّمُ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جُند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فكيف إذا أُزِيلَ الحاكم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وأُسقِط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َ.</w:t>
      </w:r>
    </w:p>
    <w:p w:rsidR="00D35D9D" w:rsidRPr="00DA1050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DA1050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المسلمون:</w:t>
      </w: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إنَّ اجتماعَ الناسِ على حاكِمِه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م الم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سل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مِ ــ ولو كان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عندَه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خلَلٌ وتقصيرٌ</w:t>
      </w:r>
      <w:r w:rsidR="009C779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وظُلمٌ </w:t>
      </w:r>
      <w:proofErr w:type="spellStart"/>
      <w:r w:rsidR="009C779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واستئثار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ٌ</w:t>
      </w:r>
      <w:r w:rsidR="009C779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ولَه ذُنوب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ٌ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ــ </w:t>
      </w:r>
      <w:proofErr w:type="spellStart"/>
      <w:r w:rsidR="009C779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وذلك:</w:t>
      </w:r>
      <w:proofErr w:type="spellEnd"/>
      <w:r w:rsidR="00BE7450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بالسَّمعِ والطاعةِ لَه في غيرِ معصيةِ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الله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وعدمِ الخُروجِ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عليه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ومُناصحتِه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في السِّر لا العل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ن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C7796" w:rsidRPr="00582C88">
        <w:rPr>
          <w:rFonts w:ascii="Times New Roman" w:hAnsi="Times New Roman" w:cs="Times New Roman"/>
          <w:sz w:val="36"/>
          <w:szCs w:val="36"/>
          <w:rtl/>
        </w:rPr>
        <w:t>والغَيبَة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وتَرْكِ التحريض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عليه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لَمِن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محاسِنِ الإسلامِ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C7796" w:rsidRPr="00582C88">
        <w:rPr>
          <w:rFonts w:ascii="Times New Roman" w:hAnsi="Times New Roman" w:cs="Times New Roman"/>
          <w:sz w:val="36"/>
          <w:szCs w:val="36"/>
          <w:rtl/>
        </w:rPr>
        <w:t>الكُبر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ى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وأصولِ الاعتقاد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5C5F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5C5F" w:rsidRPr="00582C88">
        <w:rPr>
          <w:rFonts w:ascii="Times New Roman" w:hAnsi="Times New Roman" w:cs="Times New Roman"/>
          <w:sz w:val="36"/>
          <w:szCs w:val="36"/>
          <w:rtl/>
        </w:rPr>
        <w:t>العُظمَى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وأسبابِ ق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و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>ةِ البلادِ 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ينيًّا 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ودُنيويًّا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وعسكريًّا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واقتصاديًّا،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وائت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لافِ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أهلِه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وانك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سارِ شوكةِ أعدائ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ها.</w:t>
      </w:r>
    </w:p>
    <w:p w:rsidR="00D35D9D" w:rsidRPr="00582C88" w:rsidRDefault="00D35D9D" w:rsidP="00AC60C9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فاحمَدوا اللهَ ــ عبادَ الله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ــ واشكُروا </w:t>
      </w:r>
      <w:proofErr w:type="spellStart"/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لَه</w:t>
      </w:r>
      <w:r w:rsidR="00DA1050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أنْ أكرم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ك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ب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 xml:space="preserve">الانتِماءِ والعَيشِ والسَّكنِ في 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بلادٍ حُكَّام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ها يَحكمون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Pr="00582C88">
        <w:rPr>
          <w:rFonts w:ascii="Times New Roman" w:hAnsi="Times New Roman" w:cs="Times New Roman"/>
          <w:sz w:val="36"/>
          <w:szCs w:val="36"/>
          <w:rtl/>
        </w:rPr>
        <w:t>شريعة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021D0" w:rsidRPr="00582C88">
        <w:rPr>
          <w:rFonts w:ascii="Times New Roman" w:hAnsi="Times New Roman" w:cs="Times New Roman"/>
          <w:sz w:val="36"/>
          <w:szCs w:val="36"/>
          <w:rtl/>
        </w:rPr>
        <w:t>الإسلام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وتتحاكم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ونَ قضاءً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إليها،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ويُقرِّرونَ 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التوحيد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 xml:space="preserve"> ويَنشُرونَه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 xml:space="preserve"> ويُدرَّسُ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في المساجد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 و</w:t>
      </w:r>
      <w:r w:rsidRPr="00582C88">
        <w:rPr>
          <w:rFonts w:ascii="Times New Roman" w:hAnsi="Times New Roman" w:cs="Times New Roman"/>
          <w:sz w:val="36"/>
          <w:szCs w:val="36"/>
          <w:rtl/>
        </w:rPr>
        <w:t>جميعِ مراحلِ التعليم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طاعاتِ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الدول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ويَنهونَ عن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الشِّرك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ويَمنعونَ مظاهرَه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DA1050">
        <w:rPr>
          <w:rFonts w:ascii="Times New Roman" w:hAnsi="Times New Roman" w:cs="Times New Roman" w:hint="cs"/>
          <w:sz w:val="36"/>
          <w:szCs w:val="36"/>
          <w:rtl/>
        </w:rPr>
        <w:t>ودُعاتَهُ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ويَسعونَ إلى تقوية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البلادِ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اقتصاديًّا وعسكريًّا </w:t>
      </w:r>
      <w:proofErr w:type="spellStart"/>
      <w:r w:rsidR="009C7796" w:rsidRPr="00582C88">
        <w:rPr>
          <w:rFonts w:ascii="Times New Roman" w:hAnsi="Times New Roman" w:cs="Times New Roman"/>
          <w:sz w:val="36"/>
          <w:szCs w:val="36"/>
          <w:rtl/>
        </w:rPr>
        <w:t>وأمن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يَّا،</w:t>
      </w:r>
      <w:proofErr w:type="spellEnd"/>
      <w:r w:rsidR="009C779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وقد صحَّ 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DA1050">
        <w:rPr>
          <w:rFonts w:ascii="Times New Roman" w:hAnsi="Times New Roman" w:cs="Times New Roman"/>
          <w:sz w:val="36"/>
          <w:szCs w:val="36"/>
          <w:rtl/>
        </w:rPr>
        <w:t>النبيّ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لَا يَشْكُرُ النَّاسَ لَا يَشْكُرُ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</w:t>
      </w:r>
      <w:r w:rsidR="00DA105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 ))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021D0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إنَّ نُكرَانَ </w:t>
      </w:r>
      <w:r w:rsidR="00DA1050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DA1050">
        <w:rPr>
          <w:rFonts w:ascii="Times New Roman" w:hAnsi="Times New Roman" w:cs="Times New Roman"/>
          <w:sz w:val="36"/>
          <w:szCs w:val="36"/>
          <w:rtl/>
        </w:rPr>
        <w:t>ل</w:t>
      </w:r>
      <w:r w:rsidRPr="00582C88">
        <w:rPr>
          <w:rFonts w:ascii="Times New Roman" w:hAnsi="Times New Roman" w:cs="Times New Roman"/>
          <w:sz w:val="36"/>
          <w:szCs w:val="36"/>
          <w:rtl/>
        </w:rPr>
        <w:t>م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عروفِ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والجميلِ والإحسانِ والفضلِ مِنْ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أسبابِ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دُخولِ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>ار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AC60C9">
        <w:rPr>
          <w:rFonts w:ascii="Times New Roman" w:hAnsi="Times New Roman" w:cs="Times New Roman"/>
          <w:sz w:val="36"/>
          <w:szCs w:val="36"/>
          <w:rtl/>
        </w:rPr>
        <w:t xml:space="preserve"> النبيّ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قال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أُرِيتُ النَّارَ فَإِذَا أَكْثَرُ أَهْلِهَا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النِّسَاءُ،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يَكْفُرْنَ،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قِيلَ: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أَيَكْفُرْنَ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بِالله؟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يَكْفُرْنَ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العَشِيرَ،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وَيَكْفُرْنَ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الإِحْسَانَ،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لَوْ أَحْسَنْتَ إِلَى إِحْدَاهُنَّ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الدَّهْرَ،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رَأَتْ مِنْكَ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شَيْئًا،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قَالَتْ: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رَأَيْتُ مِنْكَ خَيْرًا قَطُّ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82C88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35D9D" w:rsidRPr="00AC60C9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AC60C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المسلمون:</w:t>
      </w:r>
    </w:p>
    <w:p w:rsidR="00CC6D0B" w:rsidRDefault="00D35D9D" w:rsidP="00CC6D0B">
      <w:pPr>
        <w:spacing w:line="276" w:lineRule="auto"/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كُف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82C88">
        <w:rPr>
          <w:rFonts w:ascii="Times New Roman" w:hAnsi="Times New Roman" w:cs="Times New Roman"/>
          <w:sz w:val="36"/>
          <w:szCs w:val="36"/>
          <w:rtl/>
        </w:rPr>
        <w:t>وا ألسنَتَك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وأقلامَك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وتغريدات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عن الطعن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حُكامِك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وعن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غِيب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تِه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60C9">
        <w:rPr>
          <w:rFonts w:ascii="Times New Roman" w:hAnsi="Times New Roman" w:cs="Times New Roman"/>
          <w:sz w:val="36"/>
          <w:szCs w:val="36"/>
          <w:rtl/>
        </w:rPr>
        <w:t>م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وذِكرِ مثال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بِه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60C9">
        <w:rPr>
          <w:rFonts w:ascii="Times New Roman" w:hAnsi="Times New Roman" w:cs="Times New Roman"/>
          <w:sz w:val="36"/>
          <w:szCs w:val="36"/>
          <w:rtl/>
        </w:rPr>
        <w:t>م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 وال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تحريضِ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عليه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فإنَّك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م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نه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يو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82C88">
        <w:rPr>
          <w:rFonts w:ascii="Times New Roman" w:hAnsi="Times New Roman" w:cs="Times New Roman"/>
          <w:sz w:val="36"/>
          <w:szCs w:val="36"/>
          <w:rtl/>
        </w:rPr>
        <w:t>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شرْعًا </w:t>
      </w:r>
      <w:r w:rsidRPr="00582C88">
        <w:rPr>
          <w:rFonts w:ascii="Times New Roman" w:hAnsi="Times New Roman" w:cs="Times New Roman"/>
          <w:sz w:val="36"/>
          <w:szCs w:val="36"/>
          <w:rtl/>
        </w:rPr>
        <w:t>عن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ذلك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شديدًا،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حرَّم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عليك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ومِن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الأسباب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الك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بر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ى ل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فساد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ِّ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والد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ُّ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نيا على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البلادِ 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lastRenderedPageBreak/>
        <w:t>و</w:t>
      </w:r>
      <w:r w:rsidRPr="00582C88">
        <w:rPr>
          <w:rFonts w:ascii="Times New Roman" w:hAnsi="Times New Roman" w:cs="Times New Roman"/>
          <w:sz w:val="36"/>
          <w:szCs w:val="36"/>
          <w:rtl/>
        </w:rPr>
        <w:t>الشُّعوب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والم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جتمعات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أيت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وعاي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شت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وسم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عت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وقرأت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ما حلّ بالمسلمين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60C9">
        <w:rPr>
          <w:rFonts w:ascii="Times New Roman" w:hAnsi="Times New Roman" w:cs="Times New Roman"/>
          <w:sz w:val="36"/>
          <w:szCs w:val="36"/>
          <w:rtl/>
        </w:rPr>
        <w:t xml:space="preserve"> مِن فتن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60C9">
        <w:rPr>
          <w:rFonts w:ascii="Times New Roman" w:hAnsi="Times New Roman" w:cs="Times New Roman" w:hint="cs"/>
          <w:sz w:val="36"/>
          <w:szCs w:val="36"/>
          <w:rtl/>
        </w:rPr>
        <w:t>كِبارٍ،</w:t>
      </w:r>
      <w:proofErr w:type="spellEnd"/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>و</w:t>
      </w:r>
      <w:r w:rsidR="00AC60C9">
        <w:rPr>
          <w:rFonts w:ascii="Times New Roman" w:hAnsi="Times New Roman" w:cs="Times New Roman"/>
          <w:sz w:val="36"/>
          <w:szCs w:val="36"/>
          <w:rtl/>
        </w:rPr>
        <w:t>كُروب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C60C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60C9">
        <w:rPr>
          <w:rFonts w:ascii="Times New Roman" w:hAnsi="Times New Roman" w:cs="Times New Roman" w:hint="cs"/>
          <w:sz w:val="36"/>
          <w:szCs w:val="36"/>
          <w:rtl/>
        </w:rPr>
        <w:t>شِدادٍ،</w:t>
      </w:r>
      <w:proofErr w:type="spellEnd"/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C60C9">
        <w:rPr>
          <w:rFonts w:ascii="Times New Roman" w:hAnsi="Times New Roman" w:cs="Times New Roman"/>
          <w:sz w:val="36"/>
          <w:szCs w:val="36"/>
          <w:rtl/>
        </w:rPr>
        <w:t>وشُرور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AC60C9">
        <w:rPr>
          <w:rFonts w:ascii="Times New Roman" w:hAnsi="Times New Roman" w:cs="Times New Roman" w:hint="cs"/>
          <w:sz w:val="36"/>
          <w:szCs w:val="36"/>
          <w:rtl/>
        </w:rPr>
        <w:t>عِظامٍ،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وقتل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واقتتال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وذهابِ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أمْن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وض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عفِ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اقتصاد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وتدميرِ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ب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لدان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شرُّد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 xml:space="preserve">ٍ في </w:t>
      </w:r>
      <w:proofErr w:type="spellStart"/>
      <w:r w:rsidR="00AC60C9">
        <w:rPr>
          <w:rFonts w:ascii="Times New Roman" w:hAnsi="Times New Roman" w:cs="Times New Roman" w:hint="cs"/>
          <w:sz w:val="36"/>
          <w:szCs w:val="36"/>
          <w:rtl/>
        </w:rPr>
        <w:t>الأرضِ</w:t>
      </w:r>
      <w:r w:rsidR="00AC60C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60C9">
        <w:rPr>
          <w:rFonts w:ascii="Times New Roman" w:hAnsi="Times New Roman" w:cs="Times New Roman"/>
          <w:sz w:val="36"/>
          <w:szCs w:val="36"/>
          <w:rtl/>
        </w:rPr>
        <w:t xml:space="preserve"> وتَسلُّطِ </w:t>
      </w:r>
      <w:proofErr w:type="spellStart"/>
      <w:r w:rsidR="00AC60C9">
        <w:rPr>
          <w:rFonts w:ascii="Times New Roman" w:hAnsi="Times New Roman" w:cs="Times New Roman"/>
          <w:sz w:val="36"/>
          <w:szCs w:val="36"/>
          <w:rtl/>
        </w:rPr>
        <w:t>أعداءٍ،</w:t>
      </w:r>
      <w:proofErr w:type="spellEnd"/>
      <w:r w:rsidR="00AC60C9">
        <w:rPr>
          <w:rFonts w:ascii="Times New Roman" w:hAnsi="Times New Roman" w:cs="Times New Roman"/>
          <w:sz w:val="36"/>
          <w:szCs w:val="36"/>
          <w:rtl/>
        </w:rPr>
        <w:t xml:space="preserve"> وتكفيرٍ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وتفجيرات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بسبب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ترْك التعام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ل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مع الح</w:t>
      </w:r>
      <w:r w:rsidR="00AC60C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ك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>ام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وِفْق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ما جاء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بِه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الشرع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E0F00">
        <w:rPr>
          <w:rFonts w:ascii="Times New Roman" w:hAnsi="Times New Roman" w:cs="Times New Roman" w:hint="cs"/>
          <w:sz w:val="36"/>
          <w:szCs w:val="36"/>
          <w:rtl/>
        </w:rPr>
        <w:t>والشريعَةُ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وكان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سَلف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الأمَّة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الص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>الح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F00">
        <w:rPr>
          <w:rFonts w:ascii="Times New Roman" w:hAnsi="Times New Roman" w:cs="Times New Roman"/>
          <w:sz w:val="36"/>
          <w:szCs w:val="36"/>
          <w:rtl/>
        </w:rPr>
        <w:t>ترْك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ُوا هذا</w:t>
      </w:r>
      <w:r w:rsidR="00AE0F00">
        <w:rPr>
          <w:rFonts w:ascii="Times New Roman" w:hAnsi="Times New Roman" w:cs="Times New Roman"/>
          <w:sz w:val="36"/>
          <w:szCs w:val="36"/>
          <w:rtl/>
        </w:rPr>
        <w:t xml:space="preserve"> التعامُل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 الشرعِيَّ</w:t>
      </w:r>
      <w:r w:rsidR="00AE0F0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إلى أفكارِ 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وأقوالِ </w:t>
      </w:r>
      <w:proofErr w:type="spellStart"/>
      <w:r w:rsidR="00AE0F00">
        <w:rPr>
          <w:rFonts w:ascii="Times New Roman" w:hAnsi="Times New Roman" w:cs="Times New Roman" w:hint="cs"/>
          <w:sz w:val="36"/>
          <w:szCs w:val="36"/>
          <w:rtl/>
        </w:rPr>
        <w:t>وأُطرُوحِاتِ</w:t>
      </w:r>
      <w:proofErr w:type="spellEnd"/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>وم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خط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582C88">
        <w:rPr>
          <w:rFonts w:ascii="Times New Roman" w:hAnsi="Times New Roman" w:cs="Times New Roman"/>
          <w:sz w:val="36"/>
          <w:szCs w:val="36"/>
          <w:rtl/>
        </w:rPr>
        <w:t>طات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جماعات</w:t>
      </w:r>
      <w:r w:rsidR="009C7796" w:rsidRPr="00582C88">
        <w:rPr>
          <w:rFonts w:ascii="Times New Roman" w:hAnsi="Times New Roman" w:cs="Times New Roman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وأحزاب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ٍ ذاتِ مُسمَّياتٍ دِينيِّةٍ وفِكريَّةٍ ولا </w:t>
      </w:r>
      <w:proofErr w:type="spellStart"/>
      <w:r w:rsidR="00AE0F00">
        <w:rPr>
          <w:rFonts w:ascii="Times New Roman" w:hAnsi="Times New Roman" w:cs="Times New Roman" w:hint="cs"/>
          <w:sz w:val="36"/>
          <w:szCs w:val="36"/>
          <w:rtl/>
        </w:rPr>
        <w:t>دِينيِّةٍ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وكلامِ مُنَظِّرِيها ود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عات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ها ورُموز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ها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E0F00">
        <w:rPr>
          <w:rFonts w:ascii="Times New Roman" w:hAnsi="Times New Roman" w:cs="Times New Roman" w:hint="cs"/>
          <w:sz w:val="36"/>
          <w:szCs w:val="36"/>
          <w:rtl/>
        </w:rPr>
        <w:t>ومُفكِّريِها</w:t>
      </w:r>
      <w:r w:rsidR="00BE7450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E7450" w:rsidRPr="00582C8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E7450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ثبتَ عنْ</w:t>
      </w:r>
      <w:r w:rsidR="00BE7450" w:rsidRPr="00582C88">
        <w:rPr>
          <w:rFonts w:ascii="Times New Roman" w:hAnsi="Times New Roman" w:cs="Times New Roman"/>
          <w:sz w:val="36"/>
          <w:szCs w:val="36"/>
          <w:rtl/>
        </w:rPr>
        <w:t xml:space="preserve"> أنس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E7450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F00">
        <w:rPr>
          <w:rFonts w:ascii="Times New Roman" w:hAnsi="Times New Roman" w:cs="Times New Roman"/>
          <w:sz w:val="36"/>
          <w:szCs w:val="36"/>
          <w:rtl/>
        </w:rPr>
        <w:t>ــ رضيَ اللهُ عنهُ ــ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 أنَّهُ </w:t>
      </w:r>
      <w:proofErr w:type="spellStart"/>
      <w:r w:rsidR="00AE0F00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="00BE7450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E7450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نَهَانَا كُبَرَاؤُنَا مِنْ أَصْحَابِ رَسُولِ اللَّهِ </w:t>
      </w:r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صلى الله عليه </w:t>
      </w:r>
      <w:proofErr w:type="spellStart"/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وسلم</w:t>
      </w:r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</w:t>
      </w:r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َ:</w:t>
      </w:r>
      <w:proofErr w:type="spellEnd"/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«لَا تَسُبُّوا أُمَرَاءَكُمْ وَلَا تَغِشُّوهُمْ وَلَا </w:t>
      </w:r>
      <w:proofErr w:type="spellStart"/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تَبْغَضُوهُمْ</w:t>
      </w:r>
      <w:r w:rsidR="00CC6D0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وَات</w:t>
      </w:r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َّقُوا اللَّهَ وَاصْبِرُوا</w:t>
      </w:r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الْأَمْرَ </w:t>
      </w:r>
      <w:proofErr w:type="spellStart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قَرِيبٌ»</w:t>
      </w:r>
      <w:proofErr w:type="spellEnd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E7450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E0F0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وثبتَ 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CC6D0B">
        <w:rPr>
          <w:rFonts w:ascii="Times New Roman" w:hAnsi="Times New Roman" w:cs="Times New Roman"/>
          <w:sz w:val="36"/>
          <w:szCs w:val="36"/>
          <w:rtl/>
        </w:rPr>
        <w:t>بن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sz w:val="36"/>
          <w:szCs w:val="36"/>
          <w:rtl/>
        </w:rPr>
        <w:t>كُسَيْبٍ</w:t>
      </w:r>
      <w:proofErr w:type="spellEnd"/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sz w:val="36"/>
          <w:szCs w:val="36"/>
          <w:rtl/>
        </w:rPr>
        <w:t>قال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مَعَ أَبِي بَكْرَةَ ر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="00AE0F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تَحْتَ مِنْبَرِ ابْنِ عَامِرٍ وَهُوَ يَخْطُبُ وَعَلَيْهِ ثِيَابٌ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رِقَاقٌ،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بِلَالٍ: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انْظُرُوا إِلَى أَمِيرِنَا يَلْبَسُ ثِيَابَ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الفُسَّاقِ،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بَكْرَةَ: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اسْكُتْ،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سَمِعْتُ رَسُولَ اللَّهِ صلى الله عليه وسلم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«مَنْ أَهَانَ سُلْطَانَ اللَّهِ فِي الأَرْضِ أَهَانَهُ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اللَّهُ»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E0F0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E0F00">
        <w:rPr>
          <w:rFonts w:ascii="Times New Roman" w:hAnsi="Times New Roman" w:cs="Times New Roman"/>
          <w:sz w:val="36"/>
          <w:szCs w:val="36"/>
          <w:rtl/>
        </w:rPr>
        <w:t xml:space="preserve"> وثبتَ أنَّ </w:t>
      </w:r>
      <w:proofErr w:type="spellStart"/>
      <w:r w:rsidR="00AE0F00">
        <w:rPr>
          <w:rFonts w:ascii="Times New Roman" w:hAnsi="Times New Roman" w:cs="Times New Roman"/>
          <w:sz w:val="36"/>
          <w:szCs w:val="36"/>
          <w:rtl/>
        </w:rPr>
        <w:t>رجلً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اتكلَّمَ</w:t>
      </w:r>
      <w:proofErr w:type="spellEnd"/>
      <w:r w:rsidR="00AE0F00">
        <w:rPr>
          <w:rFonts w:ascii="Times New Roman" w:hAnsi="Times New Roman" w:cs="Times New Roman"/>
          <w:sz w:val="36"/>
          <w:szCs w:val="36"/>
          <w:rtl/>
        </w:rPr>
        <w:t xml:space="preserve"> على أميرٍ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وأغلظَ القولَ </w:t>
      </w:r>
      <w:proofErr w:type="spellStart"/>
      <w:r w:rsidR="00033906" w:rsidRPr="00582C88">
        <w:rPr>
          <w:rFonts w:ascii="Times New Roman" w:hAnsi="Times New Roman" w:cs="Times New Roman"/>
          <w:sz w:val="36"/>
          <w:szCs w:val="36"/>
          <w:rtl/>
        </w:rPr>
        <w:t>ل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sz w:val="36"/>
          <w:szCs w:val="36"/>
          <w:rtl/>
        </w:rPr>
        <w:t>عِياض</w:t>
      </w:r>
      <w:r w:rsidR="00AE0F00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بنُ غَنْمٍ </w:t>
      </w:r>
      <w:r w:rsidR="00AE0F00">
        <w:rPr>
          <w:rFonts w:ascii="Times New Roman" w:hAnsi="Times New Roman" w:cs="Times New Roman"/>
          <w:sz w:val="36"/>
          <w:szCs w:val="36"/>
          <w:rtl/>
        </w:rPr>
        <w:t xml:space="preserve">ــ رضيَ اللهُ عنهُ </w:t>
      </w:r>
      <w:proofErr w:type="spellStart"/>
      <w:r w:rsidR="00AE0F00">
        <w:rPr>
          <w:rFonts w:ascii="Times New Roman" w:hAnsi="Times New Roman" w:cs="Times New Roman"/>
          <w:sz w:val="36"/>
          <w:szCs w:val="36"/>
          <w:rtl/>
        </w:rPr>
        <w:t>ــ</w:t>
      </w:r>
      <w:r w:rsidR="00033906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3390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أَلَمْ تَسْمَعْ رَسُولَ اللَّهِ </w:t>
      </w:r>
      <w:r w:rsidR="00CC6D0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صلى الله عليه وسلم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«مَنْ كَانَتْ عِنْدَهُ نَصِيحَةٌ لِذِي سُلْطَانٍ فَلَا يُكَلِّمُهُ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عَلَانِيَةً،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وَلْيَأْخُذْ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بِيَدِهِ،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وَلْيُخْلِ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قَبِلَهَا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قَبِلَهَا،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وَإِلَّا كَانَ قَدْ أَدَّى الَّذِي عَلَيْهِ وَالَّذِي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لَهُ»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وَإِنَّكَ لَأَنْتَ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الْمُجْتَرِئُ:</w:t>
      </w:r>
      <w:proofErr w:type="spellEnd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تَجْتَرِئَ عَلَى سُلْطَانِ اللَّهِ </w:t>
      </w:r>
      <w:proofErr w:type="spellStart"/>
      <w:r w:rsidR="00033906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D35D9D" w:rsidRPr="00582C88" w:rsidRDefault="00CC6D0B" w:rsidP="00CC6D0B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CC6D0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CC6D0B">
        <w:rPr>
          <w:rtl/>
        </w:rPr>
        <w:t xml:space="preserve"> </w:t>
      </w:r>
      <w:r w:rsidRPr="00CC6D0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وَتُوبُوا إِلَى اللَّهِ جَمِيعًا أَيُّهَ الْمُؤْمِنُونَ لَعَلَّكُمْ تُفْلِحُونَ</w:t>
      </w:r>
      <w:r w:rsidRPr="00CC6D0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C6D0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D35D9D" w:rsidRPr="00582C88" w:rsidRDefault="00D35D9D" w:rsidP="00CC6D0B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</w:pPr>
      <w:r w:rsidRPr="00582C88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الخطبة </w:t>
      </w:r>
      <w:proofErr w:type="spellStart"/>
      <w:r w:rsidRPr="00582C88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الثانية:</w:t>
      </w:r>
      <w:proofErr w:type="spellEnd"/>
      <w:r w:rsidRPr="00582C88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 ــــــــــــــــــــ</w:t>
      </w:r>
    </w:p>
    <w:p w:rsidR="005D2C4C" w:rsidRPr="00582C88" w:rsidRDefault="00D35D9D" w:rsidP="00CC6D0B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الحمد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لله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CC6D0B">
        <w:rPr>
          <w:rFonts w:ascii="Times New Roman" w:hAnsi="Times New Roman" w:cs="Times New Roman" w:hint="cs"/>
          <w:sz w:val="36"/>
          <w:szCs w:val="36"/>
          <w:rtl/>
        </w:rPr>
        <w:t xml:space="preserve"> وسلامٌ على عِبادِهِ الذينَ اصْطَفَى.</w:t>
      </w:r>
    </w:p>
    <w:p w:rsidR="00D35D9D" w:rsidRPr="00CC6D0B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color w:val="0000CC"/>
          <w:sz w:val="36"/>
          <w:szCs w:val="36"/>
        </w:rPr>
      </w:pPr>
      <w:r w:rsidRPr="00CC6D0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CC6D0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</w:t>
      </w:r>
      <w:r w:rsidR="005D2C4C" w:rsidRPr="00CC6D0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CC6D0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المسلمون:</w:t>
      </w:r>
      <w:r w:rsidRPr="00CC6D0B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:rsidR="006620B6" w:rsidRPr="00582C88" w:rsidRDefault="005D2C4C" w:rsidP="00800BF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ف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 xml:space="preserve">إنَّ 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التَّفرُّقَ في 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الدِّين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إلى أحزابٍ وجماعاتٍ وتنظيماتٍ وطُرقٍ ص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وفي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C6D0B">
        <w:rPr>
          <w:rFonts w:ascii="Times New Roman" w:hAnsi="Times New Roman" w:cs="Times New Roman"/>
          <w:sz w:val="36"/>
          <w:szCs w:val="36"/>
          <w:rtl/>
        </w:rPr>
        <w:t>ه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لَ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مِن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غ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لاظ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المُحرَّمات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وأشدِّه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ا ض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ررًا على الدِّين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6D0B">
        <w:rPr>
          <w:rFonts w:ascii="Times New Roman" w:hAnsi="Times New Roman" w:cs="Times New Roman"/>
          <w:sz w:val="36"/>
          <w:szCs w:val="36"/>
          <w:rtl/>
        </w:rPr>
        <w:t xml:space="preserve"> والدُّنيا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بادِ </w:t>
      </w:r>
      <w:proofErr w:type="spellStart"/>
      <w:r w:rsidR="00D35D9D" w:rsidRPr="00582C88">
        <w:rPr>
          <w:rFonts w:ascii="Times New Roman" w:hAnsi="Times New Roman" w:cs="Times New Roman"/>
          <w:sz w:val="36"/>
          <w:szCs w:val="36"/>
          <w:rtl/>
        </w:rPr>
        <w:t>والبلاد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 xml:space="preserve">لِمَا جاءَ 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في ذلك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مِنْ و</w:t>
      </w:r>
      <w:r w:rsidR="00CC6D0B">
        <w:rPr>
          <w:rFonts w:ascii="Times New Roman" w:hAnsi="Times New Roman" w:cs="Times New Roman"/>
          <w:sz w:val="36"/>
          <w:szCs w:val="36"/>
          <w:rtl/>
        </w:rPr>
        <w:t>عيد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sz w:val="36"/>
          <w:szCs w:val="36"/>
          <w:rtl/>
        </w:rPr>
        <w:t>شديد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 xml:space="preserve">َ مُقسِمًا </w:t>
      </w:r>
      <w:proofErr w:type="spellStart"/>
      <w:r w:rsidR="00CC6D0B">
        <w:rPr>
          <w:rFonts w:ascii="Times New Roman" w:hAnsi="Times New Roman" w:cs="Times New Roman" w:hint="cs"/>
          <w:sz w:val="36"/>
          <w:szCs w:val="36"/>
          <w:rtl/>
        </w:rPr>
        <w:t>باللهِ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وَالَّذِي </w:t>
      </w:r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نَفْسِي بِيَدِهِ لَتَفْتَرِقَنَّ أُمَّتِي عَلَى ثَلَاثٍ وَسَبْعِينَ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فِرْقَةً،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فَوَاحِدَةٌ فِي الْجَنَّةِ وَاثْنَتَانِ وَسَبْعُونَ فِي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النَّارِ»</w:t>
      </w:r>
      <w:proofErr w:type="spellEnd"/>
      <w:r w:rsidR="00CC6D0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021D0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وب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ر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َّ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أ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رسول</w:t>
      </w:r>
      <w:r w:rsidR="009021D0" w:rsidRPr="00582C88">
        <w:rPr>
          <w:rFonts w:ascii="Times New Roman" w:hAnsi="Times New Roman" w:cs="Times New Roman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مِن 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>التفرُّق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3C17" w:rsidRPr="00582C88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F53C17" w:rsidRPr="00582C88">
        <w:rPr>
          <w:rFonts w:ascii="Times New Roman" w:hAnsi="Times New Roman" w:cs="Times New Roman"/>
          <w:sz w:val="36"/>
          <w:szCs w:val="36"/>
          <w:rtl/>
        </w:rPr>
        <w:t>الدِّين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C6D0B">
        <w:rPr>
          <w:rFonts w:ascii="Times New Roman" w:hAnsi="Times New Roman" w:cs="Times New Roman"/>
          <w:sz w:val="36"/>
          <w:szCs w:val="36"/>
          <w:rtl/>
        </w:rPr>
        <w:t>سبحانَه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الَّذِينَ فَرَّقُوا دِينَهُمْ وَكَانُوا شِيَعًا لَسْتَ مِنْهُمْ فِي شَيْءٍ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وزَجَر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ؤمنين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هُ 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وبيَّن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 لَهُم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CC6D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التَّشبُّه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800BF7">
        <w:rPr>
          <w:rFonts w:ascii="Times New Roman" w:hAnsi="Times New Roman" w:cs="Times New Roman" w:hint="cs"/>
          <w:sz w:val="36"/>
          <w:szCs w:val="36"/>
          <w:rtl/>
        </w:rPr>
        <w:t>بالمُشركينَ،</w:t>
      </w:r>
      <w:proofErr w:type="spellEnd"/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فقال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تَكُونُوا مِنَ الْمُشْرِكِينَ مِنَ الَّذِينَ فَرَّقُوا دِينَهُمْ وَكَانُوا شِيَعًا كُلُّ حِزْبٍ بِمَا لَدَيْهِمْ فَرِحُونَ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ووعَد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 اللهُ عليهِ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بالعذاب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sz w:val="36"/>
          <w:szCs w:val="36"/>
          <w:rtl/>
        </w:rPr>
        <w:t>العظيم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00BF7">
        <w:rPr>
          <w:rFonts w:ascii="Times New Roman" w:hAnsi="Times New Roman" w:cs="Times New Roman"/>
          <w:sz w:val="36"/>
          <w:szCs w:val="36"/>
          <w:rtl/>
        </w:rPr>
        <w:t>سبحانَه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5D9D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D35D9D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تَكُونُوا كَالَّذِينَ تَفَرَّقُوا وَاخْتَلَفُوا مِنْ بَعْدِ مَا جَاءَهُمُ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الْبَيِّنَاتُ</w:t>
      </w:r>
      <w:proofErr w:type="spellEnd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وَأُولَئِكَ لَهُمْ عَذَابٌ عَظِيمٌ </w:t>
      </w:r>
      <w:proofErr w:type="spellStart"/>
      <w:r w:rsidR="00D35D9D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620B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وأقبَحُ مِن</w:t>
      </w:r>
      <w:r w:rsidR="00800BF7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="006620B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ذلك</w:t>
      </w:r>
      <w:r w:rsidR="00800BF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6620B6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وأشنعُ</w:t>
      </w:r>
      <w:r w:rsidR="00E17072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وأظلَم</w:t>
      </w:r>
      <w:r w:rsidR="00800BF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ُ </w:t>
      </w:r>
      <w:proofErr w:type="spellStart"/>
      <w:r w:rsidR="00800BF7">
        <w:rPr>
          <w:rFonts w:ascii="Times New Roman" w:hAnsi="Times New Roman" w:cs="Times New Roman" w:hint="cs"/>
          <w:b/>
          <w:bCs/>
          <w:sz w:val="36"/>
          <w:szCs w:val="36"/>
          <w:rtl/>
        </w:rPr>
        <w:t>وأطْغَى</w:t>
      </w:r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أنْ يُتفرَّقَ الناس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إلى تياراتٍ لا دِينيَّةٍ </w:t>
      </w:r>
      <w:proofErr w:type="spellStart"/>
      <w:r w:rsidR="006620B6" w:rsidRPr="00582C88">
        <w:rPr>
          <w:rFonts w:ascii="Times New Roman" w:hAnsi="Times New Roman" w:cs="Times New Roman"/>
          <w:sz w:val="36"/>
          <w:szCs w:val="36"/>
          <w:rtl/>
        </w:rPr>
        <w:t>تغريبيَّةٍ،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مِن لِبرالِيةٍ وع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00BF7">
        <w:rPr>
          <w:rFonts w:ascii="Times New Roman" w:hAnsi="Times New Roman" w:cs="Times New Roman"/>
          <w:sz w:val="36"/>
          <w:szCs w:val="36"/>
          <w:rtl/>
        </w:rPr>
        <w:t>لمانيَّةٍ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وانحلال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00BF7">
        <w:rPr>
          <w:rFonts w:ascii="Times New Roman" w:hAnsi="Times New Roman" w:cs="Times New Roman"/>
          <w:sz w:val="36"/>
          <w:szCs w:val="36"/>
          <w:rtl/>
        </w:rPr>
        <w:t>يَّةِ إلحاد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00BF7">
        <w:rPr>
          <w:rFonts w:ascii="Times New Roman" w:hAnsi="Times New Roman" w:cs="Times New Roman"/>
          <w:sz w:val="36"/>
          <w:szCs w:val="36"/>
          <w:rtl/>
        </w:rPr>
        <w:t>يَّةٍ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يُوع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00BF7">
        <w:rPr>
          <w:rFonts w:ascii="Times New Roman" w:hAnsi="Times New Roman" w:cs="Times New Roman"/>
          <w:sz w:val="36"/>
          <w:szCs w:val="36"/>
          <w:rtl/>
        </w:rPr>
        <w:t>يَّةٍ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وأشباهِها مِمَّا جاء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620B6" w:rsidRPr="00582C88">
        <w:rPr>
          <w:rFonts w:ascii="Times New Roman" w:hAnsi="Times New Roman" w:cs="Times New Roman"/>
          <w:sz w:val="36"/>
          <w:szCs w:val="36"/>
          <w:rtl/>
        </w:rPr>
        <w:t>ب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أهلُ </w:t>
      </w:r>
      <w:proofErr w:type="spellStart"/>
      <w:r w:rsidR="006620B6" w:rsidRPr="00582C88">
        <w:rPr>
          <w:rFonts w:ascii="Times New Roman" w:hAnsi="Times New Roman" w:cs="Times New Roman"/>
          <w:sz w:val="36"/>
          <w:szCs w:val="36"/>
          <w:rtl/>
        </w:rPr>
        <w:t>الكفُر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00BF7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800BF7">
        <w:rPr>
          <w:rFonts w:ascii="Times New Roman" w:hAnsi="Times New Roman" w:cs="Times New Roman" w:hint="cs"/>
          <w:sz w:val="36"/>
          <w:szCs w:val="36"/>
          <w:rtl/>
        </w:rPr>
        <w:t>تعالَى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620B6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6620B6" w:rsidRPr="00582C88">
        <w:rPr>
          <w:rFonts w:ascii="Times New Roman" w:hAnsi="Times New Roman" w:cs="Times New Roman"/>
          <w:b/>
          <w:bCs/>
          <w:color w:val="FF0000"/>
          <w:rtl/>
        </w:rPr>
        <w:t xml:space="preserve"> </w:t>
      </w:r>
      <w:r w:rsidR="006620B6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فَذَلِكُمُ اللَّهُ رَبُّكُمُ الْحَقُّ فَمَاذَا بَعْدَ الْحَقِّ إِلَّا الضَّلَالُ </w:t>
      </w:r>
      <w:proofErr w:type="spellStart"/>
      <w:r w:rsidR="006620B6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620B6" w:rsidRPr="00582C88">
        <w:rPr>
          <w:rFonts w:ascii="Times New Roman" w:hAnsi="Times New Roman" w:cs="Times New Roman"/>
          <w:sz w:val="36"/>
          <w:szCs w:val="36"/>
          <w:rtl/>
        </w:rPr>
        <w:t>سبحان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ه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620B6"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6620B6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620B6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6620B6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يَوَدُّ الَّذِينَ كَفَرُوا مِنْ أَهْلِ الْكِتَابِ وَلَا الْمُشْرِكِينَ أَنْ يُنَزَّلَ عَلَيْكُمْ مِنْ خَيْرٍ مِنْ رَبِّكُمْ </w:t>
      </w:r>
      <w:proofErr w:type="spellStart"/>
      <w:r w:rsidR="006620B6" w:rsidRPr="00582C8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 وقالَ </w:t>
      </w:r>
      <w:proofErr w:type="spellStart"/>
      <w:r w:rsidR="00800BF7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00BF7" w:rsidRPr="00800BF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800BF7" w:rsidRPr="00800BF7">
        <w:rPr>
          <w:rtl/>
        </w:rPr>
        <w:t xml:space="preserve"> </w:t>
      </w:r>
      <w:r w:rsidR="00800BF7" w:rsidRPr="00800BF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وَدُّوا لَوْ تَكْفُرُونَ كَمَا كَفَرُوا فَتَكُونُونَ سَوَاءً </w:t>
      </w:r>
      <w:proofErr w:type="spellStart"/>
      <w:r w:rsidR="00800BF7" w:rsidRPr="00800BF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D35D9D" w:rsidRPr="00800BF7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800BF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المسلمون:</w:t>
      </w:r>
    </w:p>
    <w:p w:rsidR="006017B4" w:rsidRDefault="009021D0" w:rsidP="006017B4">
      <w:pPr>
        <w:spacing w:line="276" w:lineRule="auto"/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582C88">
        <w:rPr>
          <w:rFonts w:ascii="Times New Roman" w:hAnsi="Times New Roman" w:cs="Times New Roman"/>
          <w:sz w:val="36"/>
          <w:szCs w:val="36"/>
          <w:rtl/>
        </w:rPr>
        <w:t>إنَّ نصيح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582C88">
        <w:rPr>
          <w:rFonts w:ascii="Times New Roman" w:hAnsi="Times New Roman" w:cs="Times New Roman"/>
          <w:sz w:val="36"/>
          <w:szCs w:val="36"/>
          <w:rtl/>
        </w:rPr>
        <w:t>حاك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مِ 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لو كانتْ حقًّا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 وبالحقِّ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 فإنَّها شرْعًا لا تكونُ في العلَنِ ولا مِن خَلفِهِ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 ولا في </w:t>
      </w:r>
      <w:proofErr w:type="spellStart"/>
      <w:r w:rsidR="00191E71">
        <w:rPr>
          <w:rFonts w:ascii="Times New Roman" w:hAnsi="Times New Roman" w:cs="Times New Roman" w:hint="cs"/>
          <w:sz w:val="36"/>
          <w:szCs w:val="36"/>
          <w:rtl/>
        </w:rPr>
        <w:t>غَيبَتِهِ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تكون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في السِّر</w:t>
      </w:r>
      <w:r w:rsidR="00800BF7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800BF7">
        <w:rPr>
          <w:rFonts w:ascii="Times New Roman" w:hAnsi="Times New Roman" w:cs="Times New Roman" w:hint="cs"/>
          <w:sz w:val="36"/>
          <w:szCs w:val="36"/>
          <w:rtl/>
        </w:rPr>
        <w:t>وأمَا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مَهُ،</w:t>
      </w:r>
      <w:proofErr w:type="spellEnd"/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91E71" w:rsidRPr="00582C88">
        <w:rPr>
          <w:rFonts w:ascii="Times New Roman" w:hAnsi="Times New Roman" w:cs="Times New Roman"/>
          <w:sz w:val="36"/>
          <w:szCs w:val="36"/>
          <w:rtl/>
        </w:rPr>
        <w:t>وبالم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91E71" w:rsidRPr="00582C88">
        <w:rPr>
          <w:rFonts w:ascii="Times New Roman" w:hAnsi="Times New Roman" w:cs="Times New Roman"/>
          <w:sz w:val="36"/>
          <w:szCs w:val="36"/>
          <w:rtl/>
        </w:rPr>
        <w:t>كاتبات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1E71" w:rsidRPr="00582C88">
        <w:rPr>
          <w:rFonts w:ascii="Times New Roman" w:hAnsi="Times New Roman" w:cs="Times New Roman"/>
          <w:sz w:val="36"/>
          <w:szCs w:val="36"/>
          <w:rtl/>
        </w:rPr>
        <w:t xml:space="preserve"> السِّرية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1E71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91E71">
        <w:rPr>
          <w:rFonts w:ascii="Times New Roman" w:hAnsi="Times New Roman" w:cs="Times New Roman" w:hint="cs"/>
          <w:sz w:val="36"/>
          <w:szCs w:val="36"/>
          <w:rtl/>
        </w:rPr>
        <w:t>إليهِ،</w:t>
      </w:r>
      <w:proofErr w:type="spellEnd"/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 وبضوابطِ الشريعةِ وآدابِها </w:t>
      </w:r>
      <w:proofErr w:type="spellStart"/>
      <w:r w:rsidR="00191E71">
        <w:rPr>
          <w:rFonts w:ascii="Times New Roman" w:hAnsi="Times New Roman" w:cs="Times New Roman" w:hint="cs"/>
          <w:sz w:val="36"/>
          <w:szCs w:val="36"/>
          <w:rtl/>
        </w:rPr>
        <w:t>معَهُ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CE00D3" w:rsidRPr="00582C88">
        <w:rPr>
          <w:rFonts w:ascii="Times New Roman" w:hAnsi="Times New Roman" w:cs="Times New Roman"/>
          <w:sz w:val="36"/>
          <w:szCs w:val="36"/>
          <w:rtl/>
        </w:rPr>
        <w:t>الحاك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E00D3" w:rsidRPr="00582C88">
        <w:rPr>
          <w:rFonts w:ascii="Times New Roman" w:hAnsi="Times New Roman" w:cs="Times New Roman"/>
          <w:sz w:val="36"/>
          <w:szCs w:val="36"/>
          <w:rtl/>
        </w:rPr>
        <w:t>م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ُ بذلِكَ هوَ</w:t>
      </w:r>
      <w:r w:rsidR="00CE00D3"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>رسولُ الله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 لا </w:t>
      </w:r>
      <w:proofErr w:type="spellStart"/>
      <w:r w:rsidR="00191E71">
        <w:rPr>
          <w:rFonts w:ascii="Times New Roman" w:hAnsi="Times New Roman" w:cs="Times New Roman" w:hint="cs"/>
          <w:sz w:val="36"/>
          <w:szCs w:val="36"/>
          <w:rtl/>
        </w:rPr>
        <w:t>نَحنُ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حيثُ صحَّ أنَّ النبيَّ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قال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كَانَتْ عِنْدَهُ نَصِيحَةٌ لِذِي سُلْطَانٍ فَلَا يُكَلِّمُهُ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عَلَانِيَةً،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وَلْيَأْخُذْ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بِيَدِهِ،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وَلْيُخْلِ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قَبِلَهَا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قَبِلَهَا،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وَإِلَّا كَانَ قَدْ أَدَّى الَّذِي عَلَيْهِ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وعلى هذا الطريق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582C88">
        <w:rPr>
          <w:rFonts w:ascii="Times New Roman" w:hAnsi="Times New Roman" w:cs="Times New Roman"/>
          <w:sz w:val="36"/>
          <w:szCs w:val="36"/>
          <w:rtl/>
        </w:rPr>
        <w:t>س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ار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ة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1E71">
        <w:rPr>
          <w:rFonts w:ascii="Times New Roman" w:hAnsi="Times New Roman" w:cs="Times New Roman"/>
          <w:sz w:val="36"/>
          <w:szCs w:val="36"/>
          <w:rtl/>
        </w:rPr>
        <w:t>ــ رضيَ اللهُ عنهُ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م</w:t>
      </w:r>
      <w:r w:rsidR="00191E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91E71">
        <w:rPr>
          <w:rFonts w:ascii="Times New Roman" w:hAnsi="Times New Roman" w:cs="Times New Roman"/>
          <w:sz w:val="36"/>
          <w:szCs w:val="36"/>
          <w:rtl/>
        </w:rPr>
        <w:t>ــ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فصحَّ أنَّه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ق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يل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لأُس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ام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r w:rsidR="00191E71">
        <w:rPr>
          <w:rFonts w:ascii="Times New Roman" w:hAnsi="Times New Roman" w:cs="Times New Roman"/>
          <w:sz w:val="36"/>
          <w:szCs w:val="36"/>
          <w:rtl/>
        </w:rPr>
        <w:t xml:space="preserve">ــ رضيَ اللهُ عنهُ </w:t>
      </w:r>
      <w:proofErr w:type="spellStart"/>
      <w:r w:rsidR="00191E71">
        <w:rPr>
          <w:rFonts w:ascii="Times New Roman" w:hAnsi="Times New Roman" w:cs="Times New Roman"/>
          <w:sz w:val="36"/>
          <w:szCs w:val="36"/>
          <w:rtl/>
        </w:rPr>
        <w:t>ــ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أَلاَ تَدْخُلُ عَلَى عُثْمَانَ فَتُكَلِّمَهُ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أَتُرَوْنَ أَنِّى لاَ أُكَلِّمُهُ إِلاَّ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أُسْمِعُكُمْ،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وَاللَّهِ لَقَدْ كَلَّمْتُهُ فِيمَا بَيْنِى وَبَيْنَهُ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 أنَّ</w:t>
      </w:r>
      <w:r w:rsidR="00191E71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1E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91E71">
        <w:rPr>
          <w:rFonts w:ascii="Times New Roman" w:hAnsi="Times New Roman" w:cs="Times New Roman"/>
          <w:sz w:val="36"/>
          <w:szCs w:val="36"/>
          <w:rtl/>
        </w:rPr>
        <w:t>جُمْهَان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ٍ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قال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لَقِيتُ ابْنَ أَبِي أَوْفَى ر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="00191E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فَقُلْتُ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له: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</w:t>
      </w:r>
      <w:r w:rsidR="00191E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السُّلْطَانَ يَظْلِمُ النَّاسَ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وَيَفْعَلُ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بِهِمْ،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فَتَنَاوَلَ يَدِي فَغَمَزَهَا بِيَدِهِ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غَمْزَةً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شَدِيدَةً،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وَيْحَكَ يَا ابْنَ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جُمْهَانَ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كَانَ السُّلْطَانُ يَسْمَعُ مِنْكَ فَأْتِهِ فِي بَيْتِهِ فَأَخْبِرْهُ بِمَا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تَعْلَمُ،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 مِنْكَ وَإِلَّا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فَدَعْهُ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قيل</w:t>
      </w:r>
      <w:r w:rsidR="00CE00D3" w:rsidRPr="00582C88">
        <w:rPr>
          <w:rFonts w:ascii="Times New Roman" w:hAnsi="Times New Roman" w:cs="Times New Roman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لابن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عباسٍ </w:t>
      </w:r>
      <w:r w:rsidR="00191E71">
        <w:rPr>
          <w:rFonts w:ascii="Times New Roman" w:hAnsi="Times New Roman" w:cs="Times New Roman"/>
          <w:sz w:val="36"/>
          <w:szCs w:val="36"/>
          <w:rtl/>
        </w:rPr>
        <w:t>ــ رضيَ اللهُ عنهُ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191E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91E71">
        <w:rPr>
          <w:rFonts w:ascii="Times New Roman" w:hAnsi="Times New Roman" w:cs="Times New Roman"/>
          <w:sz w:val="36"/>
          <w:szCs w:val="36"/>
          <w:rtl/>
        </w:rPr>
        <w:t>ــ</w:t>
      </w:r>
      <w:r w:rsidRPr="00582C88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آمُرُ إِمَامِي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بِالْمَعْرُوفِ؟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َإِنْ كُنْتَ وَلَا بُدَّ </w:t>
      </w:r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فَاعِلًا فَفِيمَا بَيْنَكَ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وَبَيْنَهُ،</w:t>
      </w:r>
      <w:proofErr w:type="spellEnd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تَغْتَبْ إِمَامَك </w:t>
      </w:r>
      <w:proofErr w:type="spellStart"/>
      <w:r w:rsidRPr="00582C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وإنَّما جعَلَت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الشريعةُ نُص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>حَ الحاك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مِ بهذه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الطريق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ة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رحمةً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بالنَّاسِ،</w:t>
      </w:r>
      <w:proofErr w:type="spellEnd"/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582C88">
        <w:rPr>
          <w:rFonts w:ascii="Times New Roman" w:hAnsi="Times New Roman" w:cs="Times New Roman"/>
          <w:sz w:val="36"/>
          <w:szCs w:val="36"/>
          <w:rtl/>
        </w:rPr>
        <w:t>تقليلًا ل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لش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ُّرورِ والفِتنِ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 xml:space="preserve">والمفاسِدِ </w:t>
      </w:r>
      <w:r w:rsidRPr="00582C88">
        <w:rPr>
          <w:rFonts w:ascii="Times New Roman" w:hAnsi="Times New Roman" w:cs="Times New Roman"/>
          <w:sz w:val="36"/>
          <w:szCs w:val="36"/>
          <w:rtl/>
        </w:rPr>
        <w:t>عن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الأمَّة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وتكثيرًا ل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لمصال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ح</w:t>
      </w:r>
      <w:r w:rsidR="00191E71">
        <w:rPr>
          <w:rFonts w:ascii="Times New Roman" w:hAnsi="Times New Roman" w:cs="Times New Roman" w:hint="cs"/>
          <w:sz w:val="36"/>
          <w:szCs w:val="36"/>
          <w:rtl/>
        </w:rPr>
        <w:t>ِ الدِّينيِّةِ والدُّنيويِّةِ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إلى العِبادِ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والبلادِ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وحِفظًا 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لبلاد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وو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ح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>دَتِها وائت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لافِها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مِنْ أطماعِ طُلابِ الحُكمِ والخَوَنَةِ لأوطانِهِم والأعداءِ وذُيولِهِم وأتباعِهم.</w:t>
      </w:r>
    </w:p>
    <w:p w:rsidR="00D35D9D" w:rsidRPr="00582C88" w:rsidRDefault="00D35D9D" w:rsidP="006017B4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5D2C4C" w:rsidRPr="00582C88">
        <w:rPr>
          <w:rFonts w:ascii="Times New Roman" w:hAnsi="Times New Roman" w:cs="Times New Roman"/>
          <w:b/>
          <w:bCs/>
          <w:sz w:val="36"/>
          <w:szCs w:val="36"/>
          <w:rtl/>
        </w:rPr>
        <w:t>َّ:</w:t>
      </w:r>
      <w:proofErr w:type="spellEnd"/>
      <w:r w:rsidR="006017B4">
        <w:rPr>
          <w:rFonts w:ascii="Times New Roman" w:hAnsi="Times New Roman" w:cs="Times New Roman"/>
          <w:sz w:val="36"/>
          <w:szCs w:val="36"/>
          <w:rtl/>
        </w:rPr>
        <w:t xml:space="preserve"> وفِّق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017B4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017B4">
        <w:rPr>
          <w:rFonts w:ascii="Times New Roman" w:hAnsi="Times New Roman" w:cs="Times New Roman"/>
          <w:sz w:val="36"/>
          <w:szCs w:val="36"/>
          <w:rtl/>
        </w:rPr>
        <w:t>لاةَ أمورِ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المسلمينَ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لعمل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بشريعت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ك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017B4">
        <w:rPr>
          <w:rFonts w:ascii="Times New Roman" w:hAnsi="Times New Roman" w:cs="Times New Roman"/>
          <w:sz w:val="36"/>
          <w:szCs w:val="36"/>
          <w:rtl/>
        </w:rPr>
        <w:t xml:space="preserve"> ونُصرتِها</w:t>
      </w:r>
      <w:r w:rsidR="00743454" w:rsidRPr="00582C88">
        <w:rPr>
          <w:rFonts w:ascii="Times New Roman" w:hAnsi="Times New Roman" w:cs="Times New Roman"/>
          <w:sz w:val="36"/>
          <w:szCs w:val="36"/>
          <w:rtl/>
        </w:rPr>
        <w:t xml:space="preserve"> ونشرِها في </w:t>
      </w:r>
      <w:proofErr w:type="spellStart"/>
      <w:r w:rsidR="00743454" w:rsidRPr="00582C88">
        <w:rPr>
          <w:rFonts w:ascii="Times New Roman" w:hAnsi="Times New Roman" w:cs="Times New Roman"/>
          <w:sz w:val="36"/>
          <w:szCs w:val="36"/>
          <w:rtl/>
        </w:rPr>
        <w:t>الأرض،</w:t>
      </w:r>
      <w:proofErr w:type="spellEnd"/>
      <w:r w:rsidR="00743454" w:rsidRPr="00582C88">
        <w:rPr>
          <w:rFonts w:ascii="Times New Roman" w:hAnsi="Times New Roman" w:cs="Times New Roman"/>
          <w:sz w:val="36"/>
          <w:szCs w:val="36"/>
          <w:rtl/>
        </w:rPr>
        <w:t xml:space="preserve"> وا</w:t>
      </w:r>
      <w:r w:rsidRPr="00582C88">
        <w:rPr>
          <w:rFonts w:ascii="Times New Roman" w:hAnsi="Times New Roman" w:cs="Times New Roman"/>
          <w:sz w:val="36"/>
          <w:szCs w:val="36"/>
          <w:rtl/>
        </w:rPr>
        <w:t>قمَع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017B4">
        <w:rPr>
          <w:rFonts w:ascii="Times New Roman" w:hAnsi="Times New Roman" w:cs="Times New Roman"/>
          <w:sz w:val="36"/>
          <w:szCs w:val="36"/>
          <w:rtl/>
        </w:rPr>
        <w:t xml:space="preserve"> بِهم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أهلَ الشَّرِ والإجرامِ وال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إ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فسادِ والإرهابِ والبدعِ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والضلالات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وارزُقه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 نُوَّابًا وعمَّالًا وجندًا صالحين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مُصلِحينَ </w:t>
      </w:r>
      <w:r w:rsidRPr="00582C88">
        <w:rPr>
          <w:rFonts w:ascii="Times New Roman" w:hAnsi="Times New Roman" w:cs="Times New Roman"/>
          <w:sz w:val="36"/>
          <w:szCs w:val="36"/>
          <w:rtl/>
        </w:rPr>
        <w:t>ناصحين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أمينين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صادقين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6017B4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6017B4" w:rsidRPr="006017B4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جنِّبنا الش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82C88">
        <w:rPr>
          <w:rFonts w:ascii="Times New Roman" w:hAnsi="Times New Roman" w:cs="Times New Roman"/>
          <w:sz w:val="36"/>
          <w:szCs w:val="36"/>
          <w:rtl/>
        </w:rPr>
        <w:t>رك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صغيرَه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وكبيرَه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واقبِضْنا</w:t>
      </w:r>
      <w:proofErr w:type="spellEnd"/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إليكَ مُوحِّدِينَ سُنيِّينَ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مُتَّبعِينَ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ربَّنا هَبْ لنَا مِن أزواج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وذُر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582C88">
        <w:rPr>
          <w:rFonts w:ascii="Times New Roman" w:hAnsi="Times New Roman" w:cs="Times New Roman"/>
          <w:sz w:val="36"/>
          <w:szCs w:val="36"/>
          <w:rtl/>
        </w:rPr>
        <w:t>يات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نا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قُرَّة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أعي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ن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واجعل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82C88">
        <w:rPr>
          <w:rFonts w:ascii="Times New Roman" w:hAnsi="Times New Roman" w:cs="Times New Roman"/>
          <w:sz w:val="36"/>
          <w:szCs w:val="36"/>
          <w:rtl/>
        </w:rPr>
        <w:t>نا 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لم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تقين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إمامًا،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واغفرْ لِلمسلمينَ والمسلماتِ الأحياءِ مِنهُم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والأمواتِ،</w:t>
      </w:r>
      <w:proofErr w:type="spellEnd"/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وارْفعِ الضُّرَ عنِ المُتضرِّرينَ مِنهم في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فلسطينَ،</w:t>
      </w:r>
      <w:proofErr w:type="spellEnd"/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وفي كلِّ </w:t>
      </w:r>
      <w:proofErr w:type="spellStart"/>
      <w:r w:rsidR="006017B4">
        <w:rPr>
          <w:rFonts w:ascii="Times New Roman" w:hAnsi="Times New Roman" w:cs="Times New Roman" w:hint="cs"/>
          <w:sz w:val="36"/>
          <w:szCs w:val="36"/>
          <w:rtl/>
        </w:rPr>
        <w:t>مكانٍ،</w:t>
      </w:r>
      <w:proofErr w:type="spellEnd"/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582C88">
        <w:rPr>
          <w:rFonts w:ascii="Times New Roman" w:hAnsi="Times New Roman" w:cs="Times New Roman"/>
          <w:sz w:val="36"/>
          <w:szCs w:val="36"/>
          <w:rtl/>
        </w:rPr>
        <w:t>إنَّك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الد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582C88">
        <w:rPr>
          <w:rFonts w:ascii="Times New Roman" w:hAnsi="Times New Roman" w:cs="Times New Roman"/>
          <w:sz w:val="36"/>
          <w:szCs w:val="36"/>
          <w:rtl/>
        </w:rPr>
        <w:t>عاء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Pr="00582C88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82C88">
        <w:rPr>
          <w:rFonts w:ascii="Times New Roman" w:hAnsi="Times New Roman" w:cs="Times New Roman"/>
          <w:sz w:val="36"/>
          <w:szCs w:val="36"/>
          <w:rtl/>
        </w:rPr>
        <w:t>ر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6017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 xml:space="preserve"> لِي ول</w:t>
      </w:r>
      <w:r w:rsidR="000A02B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82C88">
        <w:rPr>
          <w:rFonts w:ascii="Times New Roman" w:hAnsi="Times New Roman" w:cs="Times New Roman"/>
          <w:sz w:val="36"/>
          <w:szCs w:val="36"/>
          <w:rtl/>
        </w:rPr>
        <w:t>ك</w:t>
      </w:r>
      <w:r w:rsidR="000A02B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82C88">
        <w:rPr>
          <w:rFonts w:ascii="Times New Roman" w:hAnsi="Times New Roman" w:cs="Times New Roman"/>
          <w:sz w:val="36"/>
          <w:szCs w:val="36"/>
          <w:rtl/>
        </w:rPr>
        <w:t>م.</w:t>
      </w: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D35D9D" w:rsidRPr="00582C88" w:rsidRDefault="00D35D9D" w:rsidP="00582C8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p w:rsidR="00D35D9D" w:rsidRPr="00582C88" w:rsidRDefault="00D35D9D" w:rsidP="00582C88">
      <w:pPr>
        <w:spacing w:line="276" w:lineRule="auto"/>
        <w:jc w:val="left"/>
        <w:rPr>
          <w:rFonts w:ascii="Times New Roman" w:hAnsi="Times New Roman" w:cs="Times New Roman"/>
          <w:sz w:val="36"/>
          <w:szCs w:val="36"/>
        </w:rPr>
      </w:pPr>
    </w:p>
    <w:p w:rsidR="00D35D9D" w:rsidRPr="00582C88" w:rsidRDefault="00D35D9D" w:rsidP="00582C88">
      <w:pPr>
        <w:spacing w:line="276" w:lineRule="auto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0B70C3" w:rsidRPr="00582C88" w:rsidRDefault="000B70C3" w:rsidP="00582C88">
      <w:pPr>
        <w:spacing w:line="276" w:lineRule="auto"/>
        <w:jc w:val="left"/>
        <w:rPr>
          <w:rFonts w:ascii="Times New Roman" w:hAnsi="Times New Roman" w:cs="Times New Roman"/>
        </w:rPr>
      </w:pPr>
    </w:p>
    <w:sectPr w:rsidR="000B70C3" w:rsidRPr="00582C88" w:rsidSect="003F4207">
      <w:footerReference w:type="default" r:id="rId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575" w:rsidRDefault="00350575" w:rsidP="009021D0">
      <w:pPr>
        <w:spacing w:before="0" w:after="0"/>
      </w:pPr>
      <w:r>
        <w:separator/>
      </w:r>
    </w:p>
  </w:endnote>
  <w:endnote w:type="continuationSeparator" w:id="0">
    <w:p w:rsidR="00350575" w:rsidRDefault="00350575" w:rsidP="009021D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5910225"/>
      <w:docPartObj>
        <w:docPartGallery w:val="Page Numbers (Bottom of Page)"/>
        <w:docPartUnique/>
      </w:docPartObj>
    </w:sdtPr>
    <w:sdtContent>
      <w:p w:rsidR="006017B4" w:rsidRDefault="006017B4">
        <w:pPr>
          <w:pStyle w:val="a4"/>
          <w:jc w:val="center"/>
        </w:pPr>
        <w:fldSimple w:instr=" PAGE   \* MERGEFORMAT ">
          <w:r w:rsidR="000A02B1" w:rsidRPr="000A02B1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6017B4" w:rsidRDefault="006017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575" w:rsidRDefault="00350575" w:rsidP="009021D0">
      <w:pPr>
        <w:spacing w:before="0" w:after="0"/>
      </w:pPr>
      <w:r>
        <w:separator/>
      </w:r>
    </w:p>
  </w:footnote>
  <w:footnote w:type="continuationSeparator" w:id="0">
    <w:p w:rsidR="00350575" w:rsidRDefault="00350575" w:rsidP="009021D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D9D"/>
    <w:rsid w:val="00033906"/>
    <w:rsid w:val="000A02B1"/>
    <w:rsid w:val="000A142B"/>
    <w:rsid w:val="000B70C3"/>
    <w:rsid w:val="00155C5F"/>
    <w:rsid w:val="00191E71"/>
    <w:rsid w:val="001E6199"/>
    <w:rsid w:val="001F306B"/>
    <w:rsid w:val="002E39EA"/>
    <w:rsid w:val="00350575"/>
    <w:rsid w:val="00370195"/>
    <w:rsid w:val="00396251"/>
    <w:rsid w:val="003F4207"/>
    <w:rsid w:val="00426E73"/>
    <w:rsid w:val="00582C88"/>
    <w:rsid w:val="005D2C4C"/>
    <w:rsid w:val="006017B4"/>
    <w:rsid w:val="00611E9D"/>
    <w:rsid w:val="00627C4E"/>
    <w:rsid w:val="006620B6"/>
    <w:rsid w:val="006F3A07"/>
    <w:rsid w:val="00724287"/>
    <w:rsid w:val="00743454"/>
    <w:rsid w:val="00800BF7"/>
    <w:rsid w:val="0087493B"/>
    <w:rsid w:val="008D4102"/>
    <w:rsid w:val="008E6FB4"/>
    <w:rsid w:val="009021D0"/>
    <w:rsid w:val="009C7796"/>
    <w:rsid w:val="00A271F3"/>
    <w:rsid w:val="00A44601"/>
    <w:rsid w:val="00A65C5F"/>
    <w:rsid w:val="00AC60C9"/>
    <w:rsid w:val="00AE0F00"/>
    <w:rsid w:val="00AF24D0"/>
    <w:rsid w:val="00BE7450"/>
    <w:rsid w:val="00C26AEC"/>
    <w:rsid w:val="00C705E3"/>
    <w:rsid w:val="00CC3462"/>
    <w:rsid w:val="00CC6D0B"/>
    <w:rsid w:val="00CE00D3"/>
    <w:rsid w:val="00D35D9D"/>
    <w:rsid w:val="00DA1050"/>
    <w:rsid w:val="00E17072"/>
    <w:rsid w:val="00F06306"/>
    <w:rsid w:val="00F53750"/>
    <w:rsid w:val="00F53C17"/>
    <w:rsid w:val="00FD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1D0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9021D0"/>
  </w:style>
  <w:style w:type="paragraph" w:styleId="a4">
    <w:name w:val="footer"/>
    <w:basedOn w:val="a"/>
    <w:link w:val="Char0"/>
    <w:uiPriority w:val="99"/>
    <w:unhideWhenUsed/>
    <w:rsid w:val="009021D0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902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91CCD-E729-411B-B3C2-0A38D2DE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2021-09-16T08:48:00Z</dcterms:created>
  <dcterms:modified xsi:type="dcterms:W3CDTF">2025-09-19T05:27:00Z</dcterms:modified>
</cp:coreProperties>
</file>