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991C7" w14:textId="0E2BAFF3" w:rsidR="00D95653" w:rsidRPr="00A54747" w:rsidRDefault="00D95653" w:rsidP="00A54747">
      <w:pPr>
        <w:spacing w:line="240" w:lineRule="auto"/>
        <w:jc w:val="center"/>
        <w:rPr>
          <w:rFonts w:asciiTheme="majorBidi" w:hAnsiTheme="majorBidi" w:cstheme="majorBidi"/>
          <w:b/>
          <w:bCs/>
          <w:color w:val="C00000"/>
          <w:sz w:val="36"/>
          <w:szCs w:val="36"/>
          <w:rtl/>
        </w:rPr>
      </w:pPr>
      <w:r w:rsidRPr="00A54747">
        <w:rPr>
          <w:rFonts w:asciiTheme="majorBidi" w:hAnsiTheme="majorBidi" w:cstheme="majorBidi"/>
          <w:b/>
          <w:bCs/>
          <w:color w:val="C00000"/>
          <w:sz w:val="36"/>
          <w:szCs w:val="36"/>
          <w:rtl/>
        </w:rPr>
        <w:t xml:space="preserve">أمور </w:t>
      </w:r>
      <w:r w:rsidR="000C0380" w:rsidRPr="00A54747">
        <w:rPr>
          <w:rFonts w:asciiTheme="majorBidi" w:hAnsiTheme="majorBidi" w:cstheme="majorBidi"/>
          <w:b/>
          <w:bCs/>
          <w:color w:val="C00000"/>
          <w:sz w:val="36"/>
          <w:szCs w:val="36"/>
          <w:rtl/>
        </w:rPr>
        <w:t xml:space="preserve">مهمة </w:t>
      </w:r>
      <w:r w:rsidRPr="00A54747">
        <w:rPr>
          <w:rFonts w:asciiTheme="majorBidi" w:hAnsiTheme="majorBidi" w:cstheme="majorBidi"/>
          <w:b/>
          <w:bCs/>
          <w:color w:val="C00000"/>
          <w:sz w:val="36"/>
          <w:szCs w:val="36"/>
          <w:rtl/>
        </w:rPr>
        <w:t xml:space="preserve">نحتاج إلى معرفتها عند ذكر الله </w:t>
      </w:r>
      <w:r w:rsidR="009052F3" w:rsidRPr="00A54747">
        <w:rPr>
          <w:rFonts w:asciiTheme="majorBidi" w:hAnsiTheme="majorBidi" w:cstheme="majorBidi"/>
          <w:b/>
          <w:bCs/>
          <w:color w:val="C00000"/>
          <w:sz w:val="36"/>
          <w:szCs w:val="36"/>
          <w:rtl/>
        </w:rPr>
        <w:t>أ</w:t>
      </w:r>
      <w:r w:rsidRPr="00A54747">
        <w:rPr>
          <w:rFonts w:asciiTheme="majorBidi" w:hAnsiTheme="majorBidi" w:cstheme="majorBidi"/>
          <w:b/>
          <w:bCs/>
          <w:color w:val="C00000"/>
          <w:sz w:val="36"/>
          <w:szCs w:val="36"/>
          <w:rtl/>
        </w:rPr>
        <w:t>و</w:t>
      </w:r>
      <w:r w:rsidR="009052F3" w:rsidRPr="00A54747">
        <w:rPr>
          <w:rFonts w:asciiTheme="majorBidi" w:hAnsiTheme="majorBidi" w:cstheme="majorBidi"/>
          <w:b/>
          <w:bCs/>
          <w:color w:val="C00000"/>
          <w:sz w:val="36"/>
          <w:szCs w:val="36"/>
          <w:rtl/>
        </w:rPr>
        <w:t xml:space="preserve"> </w:t>
      </w:r>
      <w:r w:rsidRPr="00A54747">
        <w:rPr>
          <w:rFonts w:asciiTheme="majorBidi" w:hAnsiTheme="majorBidi" w:cstheme="majorBidi"/>
          <w:b/>
          <w:bCs/>
          <w:color w:val="C00000"/>
          <w:sz w:val="36"/>
          <w:szCs w:val="36"/>
          <w:rtl/>
        </w:rPr>
        <w:t>دعائه</w:t>
      </w:r>
    </w:p>
    <w:p w14:paraId="37DA55D6" w14:textId="3D09B64C" w:rsidR="00D95653" w:rsidRPr="00A54747" w:rsidRDefault="00D95653" w:rsidP="00A54747">
      <w:pPr>
        <w:spacing w:line="240" w:lineRule="auto"/>
        <w:rPr>
          <w:rFonts w:asciiTheme="majorBidi" w:hAnsiTheme="majorBidi" w:cstheme="majorBidi"/>
          <w:b/>
          <w:bCs/>
          <w:color w:val="4F6228" w:themeColor="accent3" w:themeShade="80"/>
          <w:sz w:val="36"/>
          <w:szCs w:val="36"/>
        </w:rPr>
      </w:pPr>
      <w:r w:rsidRPr="00A54747">
        <w:rPr>
          <w:rFonts w:asciiTheme="majorBidi" w:hAnsiTheme="majorBidi" w:cstheme="majorBidi"/>
          <w:b/>
          <w:bCs/>
          <w:color w:val="4F6228" w:themeColor="accent3" w:themeShade="80"/>
          <w:sz w:val="36"/>
          <w:szCs w:val="36"/>
          <w:rtl/>
        </w:rPr>
        <w:t>الخطبة الأولى: ــــــــــــــــــــ</w:t>
      </w:r>
    </w:p>
    <w:p w14:paraId="4E1BC4B7" w14:textId="63067AB5" w:rsidR="00D95653" w:rsidRPr="00A54747" w:rsidRDefault="00D95653" w:rsidP="00A54747">
      <w:pPr>
        <w:spacing w:line="240" w:lineRule="auto"/>
        <w:rPr>
          <w:rFonts w:asciiTheme="majorBidi" w:hAnsiTheme="majorBidi" w:cstheme="majorBidi"/>
          <w:sz w:val="36"/>
          <w:szCs w:val="36"/>
          <w:rtl/>
        </w:rPr>
      </w:pPr>
      <w:r w:rsidRPr="00A54747">
        <w:rPr>
          <w:rFonts w:asciiTheme="majorBidi" w:hAnsiTheme="majorBidi" w:cstheme="majorBidi"/>
          <w:sz w:val="36"/>
          <w:szCs w:val="36"/>
          <w:rtl/>
        </w:rPr>
        <w:t>الحمدُ للهِ المُتابِ</w:t>
      </w:r>
      <w:r w:rsidR="0024106C" w:rsidRPr="00A54747">
        <w:rPr>
          <w:rFonts w:asciiTheme="majorBidi" w:hAnsiTheme="majorBidi" w:cstheme="majorBidi"/>
          <w:sz w:val="36"/>
          <w:szCs w:val="36"/>
          <w:rtl/>
        </w:rPr>
        <w:t>عِ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لأهلِ طاعتِهِ إعانتَهُ وإمدَادَهُ، والصلاةُ والسلامُ على النبيِّ محمدٍ خيرِ بَرِيَّاتِهِ، وأتقَى عبادِهِ، وعلى آلِهِ وأصحابِهِ، وكلِّ مَن اتَّبعَ إرشادَه.</w:t>
      </w:r>
    </w:p>
    <w:p w14:paraId="1A566F62" w14:textId="7A029298" w:rsidR="00D95653" w:rsidRPr="00A54747" w:rsidRDefault="00D95653" w:rsidP="00A54747">
      <w:pPr>
        <w:spacing w:line="240" w:lineRule="auto"/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</w:pPr>
      <w:r w:rsidRPr="00A54747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أمَّا بعدُ، أيُّها الن</w:t>
      </w:r>
      <w:r w:rsidR="0024106C" w:rsidRPr="00A54747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َّ</w:t>
      </w:r>
      <w:r w:rsidRPr="00A54747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اس</w:t>
      </w:r>
      <w:r w:rsidR="002E6951" w:rsidRPr="00A54747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:</w:t>
      </w:r>
    </w:p>
    <w:p w14:paraId="00FBC059" w14:textId="37C5572C" w:rsidR="00B461AE" w:rsidRPr="00A54747" w:rsidRDefault="009052F3" w:rsidP="00A54747">
      <w:pPr>
        <w:spacing w:line="240" w:lineRule="auto"/>
        <w:rPr>
          <w:rFonts w:asciiTheme="majorBidi" w:hAnsiTheme="majorBidi" w:cstheme="majorBidi"/>
          <w:sz w:val="36"/>
          <w:szCs w:val="36"/>
          <w:rtl/>
        </w:rPr>
      </w:pPr>
      <w:r w:rsidRPr="00A54747">
        <w:rPr>
          <w:rFonts w:asciiTheme="majorBidi" w:hAnsiTheme="majorBidi" w:cstheme="majorBidi"/>
          <w:sz w:val="36"/>
          <w:szCs w:val="36"/>
          <w:rtl/>
        </w:rPr>
        <w:t>فإنَّ ذكرَ اللهِ ــ عزَّ وجلَّ ــ مِن أجلِّ العباداتِ، وأيسرِه</w:t>
      </w:r>
      <w:r w:rsidR="0024106C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 عملًا، وأكثرِه</w:t>
      </w:r>
      <w:r w:rsidR="0024106C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ا أجرًا، </w:t>
      </w:r>
      <w:r w:rsidR="00B461AE" w:rsidRPr="00A54747">
        <w:rPr>
          <w:rFonts w:asciiTheme="majorBidi" w:hAnsiTheme="majorBidi" w:cstheme="majorBidi"/>
          <w:sz w:val="36"/>
          <w:szCs w:val="36"/>
          <w:rtl/>
        </w:rPr>
        <w:t>وقد</w:t>
      </w:r>
      <w:r w:rsidR="0024106C" w:rsidRPr="00A54747">
        <w:rPr>
          <w:rFonts w:asciiTheme="majorBidi" w:hAnsiTheme="majorBidi" w:cstheme="majorBidi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أمرَكُم </w:t>
      </w:r>
      <w:r w:rsidR="00B461AE" w:rsidRPr="00A54747">
        <w:rPr>
          <w:rFonts w:asciiTheme="majorBidi" w:hAnsiTheme="majorBidi" w:cstheme="majorBidi"/>
          <w:sz w:val="36"/>
          <w:szCs w:val="36"/>
          <w:rtl/>
        </w:rPr>
        <w:t>ربُّكُم بالإكثا</w:t>
      </w:r>
      <w:r w:rsidR="0024106C" w:rsidRPr="00A54747">
        <w:rPr>
          <w:rFonts w:asciiTheme="majorBidi" w:hAnsiTheme="majorBidi" w:cstheme="majorBidi"/>
          <w:sz w:val="36"/>
          <w:szCs w:val="36"/>
          <w:rtl/>
        </w:rPr>
        <w:t>رِ</w:t>
      </w:r>
      <w:r w:rsidR="00B461AE" w:rsidRPr="00A54747">
        <w:rPr>
          <w:rFonts w:asciiTheme="majorBidi" w:hAnsiTheme="majorBidi" w:cstheme="majorBidi"/>
          <w:sz w:val="36"/>
          <w:szCs w:val="36"/>
          <w:rtl/>
        </w:rPr>
        <w:t xml:space="preserve"> مِنه</w:t>
      </w:r>
      <w:r w:rsidR="0024106C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="00B461AE" w:rsidRPr="00A54747">
        <w:rPr>
          <w:rFonts w:asciiTheme="majorBidi" w:hAnsiTheme="majorBidi" w:cstheme="majorBidi"/>
          <w:sz w:val="36"/>
          <w:szCs w:val="36"/>
          <w:rtl/>
        </w:rPr>
        <w:t>،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فقالَ س</w:t>
      </w:r>
      <w:r w:rsidR="00241030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بحانَه</w:t>
      </w:r>
      <w:r w:rsidR="0024106C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Pr="00A54747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>{ يَا أَيُّهَا الَّذِينَ آمَنُوا اذْكُرُوا اللَّهَ ذِكْرًا كَثِيرًا وَسَبِّحُوهُ بُكْرَةً وأصيلًا }</w:t>
      </w:r>
      <w:r w:rsidRPr="00A54747">
        <w:rPr>
          <w:rFonts w:asciiTheme="majorBidi" w:hAnsiTheme="majorBidi" w:cstheme="majorBidi"/>
          <w:sz w:val="36"/>
          <w:szCs w:val="36"/>
          <w:rtl/>
        </w:rPr>
        <w:t>، وثبتَ</w:t>
      </w:r>
      <w:r w:rsidR="00B461AE" w:rsidRPr="00A54747">
        <w:rPr>
          <w:rFonts w:asciiTheme="majorBidi" w:hAnsiTheme="majorBidi" w:cstheme="majorBidi"/>
          <w:sz w:val="36"/>
          <w:szCs w:val="36"/>
          <w:rtl/>
        </w:rPr>
        <w:t xml:space="preserve"> أنَّ ر</w:t>
      </w:r>
      <w:r w:rsidR="00D815AE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B461AE" w:rsidRPr="00A54747">
        <w:rPr>
          <w:rFonts w:asciiTheme="majorBidi" w:hAnsiTheme="majorBidi" w:cstheme="majorBidi"/>
          <w:sz w:val="36"/>
          <w:szCs w:val="36"/>
          <w:rtl/>
        </w:rPr>
        <w:t>ج</w:t>
      </w:r>
      <w:r w:rsidR="00D815AE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="00B461AE" w:rsidRPr="00A54747">
        <w:rPr>
          <w:rFonts w:asciiTheme="majorBidi" w:hAnsiTheme="majorBidi" w:cstheme="majorBidi"/>
          <w:sz w:val="36"/>
          <w:szCs w:val="36"/>
          <w:rtl/>
        </w:rPr>
        <w:t>لًا قالَ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Pr="00A54747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((</w:t>
      </w:r>
      <w:r w:rsidR="00B461AE" w:rsidRPr="00A54747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يَا رَسُولَ اللَّهِ: إِنَّ شَرَائِعَ الإِسْلَامِ قَدْ كَثُرَتْ عَلَيَّ فَأَخْبِرْنِي بِشَيْءٍ أَتَشَبَّثُ بِهِ</w:t>
      </w:r>
      <w:r w:rsidR="0024106C" w:rsidRPr="00A54747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؟</w:t>
      </w:r>
      <w:r w:rsidR="00B461AE" w:rsidRPr="00A54747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، فقَالَ: «لَا يَزَالُ لِسَانُكَ رَطْبًا مِنْ ذِكْرِ اللَّهِ» </w:t>
      </w:r>
      <w:r w:rsidRPr="00A54747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))</w:t>
      </w:r>
      <w:r w:rsidR="00B461AE" w:rsidRPr="00A54747">
        <w:rPr>
          <w:rFonts w:asciiTheme="majorBidi" w:hAnsiTheme="majorBidi" w:cstheme="majorBidi"/>
          <w:sz w:val="36"/>
          <w:szCs w:val="36"/>
          <w:rtl/>
        </w:rPr>
        <w:t>.</w:t>
      </w:r>
    </w:p>
    <w:p w14:paraId="550EBD38" w14:textId="2E44A171" w:rsidR="00D95653" w:rsidRPr="00A54747" w:rsidRDefault="00B461AE" w:rsidP="00A54747">
      <w:pPr>
        <w:spacing w:line="240" w:lineRule="auto"/>
        <w:rPr>
          <w:rFonts w:asciiTheme="majorBidi" w:hAnsiTheme="majorBidi" w:cstheme="majorBidi"/>
          <w:sz w:val="36"/>
          <w:szCs w:val="36"/>
          <w:rtl/>
        </w:rPr>
      </w:pPr>
      <w:r w:rsidRPr="00A54747">
        <w:rPr>
          <w:rFonts w:asciiTheme="majorBidi" w:hAnsiTheme="majorBidi" w:cstheme="majorBidi"/>
          <w:sz w:val="36"/>
          <w:szCs w:val="36"/>
          <w:rtl/>
        </w:rPr>
        <w:t>و</w:t>
      </w:r>
      <w:r w:rsidR="00D95653" w:rsidRPr="00A54747">
        <w:rPr>
          <w:rFonts w:asciiTheme="majorBidi" w:hAnsiTheme="majorBidi" w:cstheme="majorBidi"/>
          <w:sz w:val="36"/>
          <w:szCs w:val="36"/>
          <w:rtl/>
        </w:rPr>
        <w:t>هذهِ أ</w:t>
      </w:r>
      <w:r w:rsidR="0024106C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="00D95653" w:rsidRPr="00A54747">
        <w:rPr>
          <w:rFonts w:asciiTheme="majorBidi" w:hAnsiTheme="majorBidi" w:cstheme="majorBidi"/>
          <w:sz w:val="36"/>
          <w:szCs w:val="36"/>
          <w:rtl/>
        </w:rPr>
        <w:t>مورٌ ثلاث</w:t>
      </w:r>
      <w:r w:rsidR="0024106C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D95653" w:rsidRPr="00A54747">
        <w:rPr>
          <w:rFonts w:asciiTheme="majorBidi" w:hAnsiTheme="majorBidi" w:cstheme="majorBidi"/>
          <w:sz w:val="36"/>
          <w:szCs w:val="36"/>
          <w:rtl/>
        </w:rPr>
        <w:t>ةٌ يَنبغِي أنْ تت</w:t>
      </w:r>
      <w:r w:rsidR="0024106C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D95653" w:rsidRPr="00A54747">
        <w:rPr>
          <w:rFonts w:asciiTheme="majorBidi" w:hAnsiTheme="majorBidi" w:cstheme="majorBidi"/>
          <w:sz w:val="36"/>
          <w:szCs w:val="36"/>
          <w:rtl/>
        </w:rPr>
        <w:t>نبَّه</w:t>
      </w:r>
      <w:r w:rsidR="0024106C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="00D95653" w:rsidRPr="00A54747">
        <w:rPr>
          <w:rFonts w:asciiTheme="majorBidi" w:hAnsiTheme="majorBidi" w:cstheme="majorBidi"/>
          <w:sz w:val="36"/>
          <w:szCs w:val="36"/>
          <w:rtl/>
        </w:rPr>
        <w:t>وا لَه</w:t>
      </w:r>
      <w:r w:rsidR="0024106C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D95653" w:rsidRPr="00A54747">
        <w:rPr>
          <w:rFonts w:asciiTheme="majorBidi" w:hAnsiTheme="majorBidi" w:cstheme="majorBidi"/>
          <w:sz w:val="36"/>
          <w:szCs w:val="36"/>
          <w:rtl/>
        </w:rPr>
        <w:t>ا، وت</w:t>
      </w:r>
      <w:r w:rsidR="000C0380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D95653" w:rsidRPr="00A54747">
        <w:rPr>
          <w:rFonts w:asciiTheme="majorBidi" w:hAnsiTheme="majorBidi" w:cstheme="majorBidi"/>
          <w:sz w:val="36"/>
          <w:szCs w:val="36"/>
          <w:rtl/>
        </w:rPr>
        <w:t>عر</w:t>
      </w:r>
      <w:r w:rsidR="0024106C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="00D95653" w:rsidRPr="00A54747">
        <w:rPr>
          <w:rFonts w:asciiTheme="majorBidi" w:hAnsiTheme="majorBidi" w:cstheme="majorBidi"/>
          <w:sz w:val="36"/>
          <w:szCs w:val="36"/>
          <w:rtl/>
        </w:rPr>
        <w:t>ف</w:t>
      </w:r>
      <w:r w:rsidR="000C0380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="00D95653" w:rsidRPr="00A54747">
        <w:rPr>
          <w:rFonts w:asciiTheme="majorBidi" w:hAnsiTheme="majorBidi" w:cstheme="majorBidi"/>
          <w:sz w:val="36"/>
          <w:szCs w:val="36"/>
          <w:rtl/>
        </w:rPr>
        <w:t>وا حُكمَه</w:t>
      </w:r>
      <w:r w:rsidR="0024106C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D95653" w:rsidRPr="00A54747">
        <w:rPr>
          <w:rFonts w:asciiTheme="majorBidi" w:hAnsiTheme="majorBidi" w:cstheme="majorBidi"/>
          <w:sz w:val="36"/>
          <w:szCs w:val="36"/>
          <w:rtl/>
        </w:rPr>
        <w:t>ا، وت</w:t>
      </w:r>
      <w:r w:rsidR="000C0380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D95653" w:rsidRPr="00A54747">
        <w:rPr>
          <w:rFonts w:asciiTheme="majorBidi" w:hAnsiTheme="majorBidi" w:cstheme="majorBidi"/>
          <w:sz w:val="36"/>
          <w:szCs w:val="36"/>
          <w:rtl/>
        </w:rPr>
        <w:t>عم</w:t>
      </w:r>
      <w:r w:rsidR="000C0380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D95653" w:rsidRPr="00A54747">
        <w:rPr>
          <w:rFonts w:asciiTheme="majorBidi" w:hAnsiTheme="majorBidi" w:cstheme="majorBidi"/>
          <w:sz w:val="36"/>
          <w:szCs w:val="36"/>
          <w:rtl/>
        </w:rPr>
        <w:t>لوا بِه</w:t>
      </w:r>
      <w:r w:rsidR="0024106C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D95653" w:rsidRPr="00A54747">
        <w:rPr>
          <w:rFonts w:asciiTheme="majorBidi" w:hAnsiTheme="majorBidi" w:cstheme="majorBidi"/>
          <w:sz w:val="36"/>
          <w:szCs w:val="36"/>
          <w:rtl/>
        </w:rPr>
        <w:t>ا</w:t>
      </w:r>
      <w:r w:rsidRPr="00A54747">
        <w:rPr>
          <w:rFonts w:asciiTheme="majorBidi" w:hAnsiTheme="majorBidi" w:cstheme="majorBidi"/>
          <w:sz w:val="36"/>
          <w:szCs w:val="36"/>
          <w:rtl/>
        </w:rPr>
        <w:t>، وتُعْمِلوه</w:t>
      </w:r>
      <w:r w:rsidR="0024106C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</w:t>
      </w:r>
      <w:r w:rsidR="00D95653" w:rsidRPr="00A54747">
        <w:rPr>
          <w:rFonts w:asciiTheme="majorBidi" w:hAnsiTheme="majorBidi" w:cstheme="majorBidi"/>
          <w:sz w:val="36"/>
          <w:szCs w:val="36"/>
          <w:rtl/>
        </w:rPr>
        <w:t xml:space="preserve"> عندَ ذِكرِكُم لِ</w:t>
      </w:r>
      <w:r w:rsidR="000C0380" w:rsidRPr="00A54747">
        <w:rPr>
          <w:rFonts w:asciiTheme="majorBidi" w:hAnsiTheme="majorBidi" w:cstheme="majorBidi"/>
          <w:sz w:val="36"/>
          <w:szCs w:val="36"/>
          <w:rtl/>
        </w:rPr>
        <w:t xml:space="preserve">لهِ </w:t>
      </w:r>
      <w:r w:rsidR="00D95653" w:rsidRPr="00A54747">
        <w:rPr>
          <w:rFonts w:asciiTheme="majorBidi" w:hAnsiTheme="majorBidi" w:cstheme="majorBidi"/>
          <w:sz w:val="36"/>
          <w:szCs w:val="36"/>
          <w:rtl/>
        </w:rPr>
        <w:t>ر</w:t>
      </w:r>
      <w:r w:rsidR="000C0380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D95653" w:rsidRPr="00A54747">
        <w:rPr>
          <w:rFonts w:asciiTheme="majorBidi" w:hAnsiTheme="majorBidi" w:cstheme="majorBidi"/>
          <w:sz w:val="36"/>
          <w:szCs w:val="36"/>
          <w:rtl/>
        </w:rPr>
        <w:t>بِّكُم ــ جلَّ وعلا ــ:</w:t>
      </w:r>
    </w:p>
    <w:p w14:paraId="2C73318D" w14:textId="77777777" w:rsidR="009D55E3" w:rsidRPr="00A54747" w:rsidRDefault="00D95653" w:rsidP="00A54747">
      <w:pPr>
        <w:spacing w:line="240" w:lineRule="auto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A54747">
        <w:rPr>
          <w:rFonts w:asciiTheme="majorBidi" w:hAnsiTheme="majorBidi" w:cstheme="majorBidi"/>
          <w:b/>
          <w:bCs/>
          <w:color w:val="984806" w:themeColor="accent6" w:themeShade="80"/>
          <w:sz w:val="36"/>
          <w:szCs w:val="36"/>
          <w:rtl/>
        </w:rPr>
        <w:t>الأمرُ الأوَّل</w:t>
      </w:r>
      <w:r w:rsidR="00241030" w:rsidRPr="00A54747">
        <w:rPr>
          <w:rFonts w:asciiTheme="majorBidi" w:hAnsiTheme="majorBidi" w:cstheme="majorBidi"/>
          <w:b/>
          <w:bCs/>
          <w:color w:val="984806" w:themeColor="accent6" w:themeShade="80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b/>
          <w:bCs/>
          <w:color w:val="984806" w:themeColor="accent6" w:themeShade="80"/>
          <w:sz w:val="36"/>
          <w:szCs w:val="36"/>
          <w:rtl/>
        </w:rPr>
        <w:t>: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24106C"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أنَّ 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الأصل</w:t>
      </w:r>
      <w:r w:rsidR="0024106C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في ذِكرِ العبدِ للهِ أنْ لا يَرفع</w:t>
      </w:r>
      <w:r w:rsidR="0024106C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بَه</w:t>
      </w:r>
      <w:r w:rsidR="0024106C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صوتَه</w:t>
      </w:r>
      <w:r w:rsidR="0024106C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ُ</w:t>
      </w:r>
      <w:r w:rsidR="009D55E3" w:rsidRPr="00A54747">
        <w:rPr>
          <w:rFonts w:asciiTheme="majorBidi" w:hAnsiTheme="majorBidi" w:cstheme="majorBidi"/>
          <w:b/>
          <w:bCs/>
          <w:sz w:val="36"/>
          <w:szCs w:val="36"/>
          <w:rtl/>
        </w:rPr>
        <w:t>.</w:t>
      </w:r>
    </w:p>
    <w:p w14:paraId="47AA613C" w14:textId="192E38AE" w:rsidR="00AB13E6" w:rsidRPr="00A54747" w:rsidRDefault="00D95653" w:rsidP="00A54747">
      <w:pPr>
        <w:spacing w:line="240" w:lineRule="auto"/>
        <w:rPr>
          <w:rFonts w:asciiTheme="majorBidi" w:hAnsiTheme="majorBidi" w:cstheme="majorBidi"/>
          <w:sz w:val="36"/>
          <w:szCs w:val="36"/>
          <w:rtl/>
        </w:rPr>
      </w:pP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ويُقرِّرُ هذا الأصلَ</w:t>
      </w:r>
      <w:r w:rsidR="009D55E3" w:rsidRPr="00A54747">
        <w:rPr>
          <w:rFonts w:asciiTheme="majorBidi" w:hAnsiTheme="majorBidi" w:cstheme="majorBidi"/>
          <w:b/>
          <w:bCs/>
          <w:sz w:val="36"/>
          <w:szCs w:val="36"/>
          <w:rtl/>
        </w:rPr>
        <w:t>: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قولُ اللهِ </w:t>
      </w:r>
      <w:r w:rsidR="00241030" w:rsidRPr="00A54747">
        <w:rPr>
          <w:rFonts w:asciiTheme="majorBidi" w:hAnsiTheme="majorBidi" w:cstheme="majorBidi"/>
          <w:sz w:val="36"/>
          <w:szCs w:val="36"/>
          <w:rtl/>
        </w:rPr>
        <w:t>سُبحانَهُ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Pr="00A54747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>{ وَاذْكُرْ رَبَّكَ فِي نَفْسِكَ تَضَرُّعًا وَخِيفَةً وَدُونَ الْجَهْرِ مِنَ الْقَوْلِ بِالْغُدُوِّ وَالْآصَالِ }</w:t>
      </w:r>
      <w:r w:rsidR="00D815AE" w:rsidRPr="00A54747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Pr="00A54747">
        <w:rPr>
          <w:rFonts w:asciiTheme="majorBidi" w:hAnsiTheme="majorBidi" w:cstheme="majorBidi"/>
          <w:sz w:val="36"/>
          <w:szCs w:val="36"/>
          <w:rtl/>
        </w:rPr>
        <w:t>وحديث</w:t>
      </w:r>
      <w:r w:rsidR="00241030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أبي م</w:t>
      </w:r>
      <w:r w:rsidR="00241030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وس</w:t>
      </w:r>
      <w:r w:rsidR="00241030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ى</w:t>
      </w:r>
      <w:r w:rsidR="00B461AE" w:rsidRPr="00A54747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Pr="00A54747">
        <w:rPr>
          <w:rFonts w:asciiTheme="majorBidi" w:hAnsiTheme="majorBidi" w:cstheme="majorBidi"/>
          <w:sz w:val="36"/>
          <w:szCs w:val="36"/>
          <w:rtl/>
        </w:rPr>
        <w:t>ــ رض</w:t>
      </w:r>
      <w:r w:rsidR="00241030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ي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الله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عنه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ــ </w:t>
      </w:r>
      <w:r w:rsidR="00241030" w:rsidRPr="00A54747">
        <w:rPr>
          <w:rFonts w:asciiTheme="majorBidi" w:hAnsiTheme="majorBidi" w:cstheme="majorBidi"/>
          <w:sz w:val="36"/>
          <w:szCs w:val="36"/>
          <w:rtl/>
        </w:rPr>
        <w:t xml:space="preserve">الصَّحيحِ </w:t>
      </w:r>
      <w:r w:rsidRPr="00A54747">
        <w:rPr>
          <w:rFonts w:asciiTheme="majorBidi" w:hAnsiTheme="majorBidi" w:cstheme="majorBidi"/>
          <w:sz w:val="36"/>
          <w:szCs w:val="36"/>
          <w:rtl/>
        </w:rPr>
        <w:t>أنَّه</w:t>
      </w:r>
      <w:r w:rsidR="00241030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قال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Pr="00A54747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(( كُنَّا مَعَ رَسُولِ اللَّهِ فِي غَزَاةٍ، فَجَعَلْنَا لاَ نَصْعَدُ شَرَفًا وَلاَ نَعْلُو شَرَفًا وَلاَ نَهْبِطُ فِي وَادٍ إِلَّا رَفَعْنَا أَصْوَاتَنَا بِالتَّكْبِيرِ، فَدَنَا مِنَّا رَسُولُ اللَّهِ صَلَّى اللهُ عَلَيْهِ وَسَلَّمَ فَقَالَ: </w:t>
      </w:r>
      <w:r w:rsidR="00241030" w:rsidRPr="00A54747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«</w:t>
      </w:r>
      <w:r w:rsidRPr="00A54747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يَا أَيُّهَا النَّاسُ</w:t>
      </w:r>
      <w:r w:rsidR="00241030" w:rsidRPr="00A54747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:</w:t>
      </w:r>
      <w:r w:rsidRPr="00A54747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ارْبَعُوا عَلَى أَنْفُسِكُمْ، فَإِنَّكُمْ لاَ تَدْعُونَ أَصَمَّ وَلاَ غَائِبًا، إِنَّمَا تَدْعُونَ سَمِيعًا بَصِيرًا</w:t>
      </w:r>
      <w:r w:rsidR="00241030" w:rsidRPr="00A54747">
        <w:rPr>
          <w:rFonts w:asciiTheme="majorBidi" w:hAnsiTheme="majorBidi" w:cstheme="majorBidi"/>
          <w:rtl/>
        </w:rPr>
        <w:t xml:space="preserve"> </w:t>
      </w:r>
      <w:r w:rsidR="00241030" w:rsidRPr="00A54747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»</w:t>
      </w:r>
      <w:r w:rsidRPr="00A54747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))</w:t>
      </w:r>
      <w:r w:rsidR="00B461AE" w:rsidRPr="00A54747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Pr="00A54747">
        <w:rPr>
          <w:rFonts w:asciiTheme="majorBidi" w:hAnsiTheme="majorBidi" w:cstheme="majorBidi"/>
          <w:sz w:val="36"/>
          <w:szCs w:val="36"/>
          <w:rtl/>
        </w:rPr>
        <w:t>وقال</w:t>
      </w:r>
      <w:r w:rsidR="00B461AE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الإمامُ </w:t>
      </w:r>
      <w:r w:rsidR="00A26C0D" w:rsidRPr="00A54747">
        <w:rPr>
          <w:rFonts w:asciiTheme="majorBidi" w:hAnsiTheme="majorBidi" w:cstheme="majorBidi"/>
          <w:sz w:val="36"/>
          <w:szCs w:val="36"/>
          <w:rtl/>
        </w:rPr>
        <w:t>الطَّبرِيُّ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ــ رحم</w:t>
      </w:r>
      <w:r w:rsidR="00241030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ه</w:t>
      </w:r>
      <w:r w:rsidR="00B461AE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الله</w:t>
      </w:r>
      <w:r w:rsidR="00B461AE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ــ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 xml:space="preserve"> بعدَ هذا الحديثِ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Pr="00A54747">
        <w:rPr>
          <w:rFonts w:asciiTheme="majorBidi" w:hAnsiTheme="majorBidi" w:cstheme="majorBidi"/>
          <w:kern w:val="28"/>
          <w:sz w:val="36"/>
          <w:szCs w:val="36"/>
          <w:rtl/>
        </w:rPr>
        <w:t>«</w:t>
      </w:r>
      <w:r w:rsidRPr="00A54747">
        <w:rPr>
          <w:rFonts w:asciiTheme="majorBidi" w:hAnsiTheme="majorBidi" w:cstheme="majorBidi"/>
          <w:sz w:val="36"/>
          <w:szCs w:val="36"/>
          <w:rtl/>
        </w:rPr>
        <w:t>ف</w:t>
      </w:r>
      <w:r w:rsidR="00D815AE" w:rsidRPr="00A54747">
        <w:rPr>
          <w:rFonts w:asciiTheme="majorBidi" w:hAnsiTheme="majorBidi" w:cstheme="majorBidi"/>
          <w:sz w:val="36"/>
          <w:szCs w:val="36"/>
          <w:rtl/>
        </w:rPr>
        <w:t>ي</w:t>
      </w:r>
      <w:r w:rsidR="00A54747" w:rsidRPr="00A54747">
        <w:rPr>
          <w:rFonts w:asciiTheme="majorBidi" w:hAnsiTheme="majorBidi" w:cstheme="majorBidi"/>
          <w:sz w:val="36"/>
          <w:szCs w:val="36"/>
          <w:rtl/>
        </w:rPr>
        <w:t>هِ</w:t>
      </w:r>
      <w:r w:rsidRPr="00A54747">
        <w:rPr>
          <w:rFonts w:asciiTheme="majorBidi" w:hAnsiTheme="majorBidi" w:cstheme="majorBidi"/>
          <w:sz w:val="36"/>
          <w:szCs w:val="36"/>
          <w:rtl/>
        </w:rPr>
        <w:t>: ك</w:t>
      </w:r>
      <w:r w:rsidR="00A54747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ر</w:t>
      </w:r>
      <w:r w:rsidR="00A54747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اهي</w:t>
      </w:r>
      <w:r w:rsidR="00241030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ةُ ر</w:t>
      </w:r>
      <w:r w:rsidR="00241030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ف</w:t>
      </w:r>
      <w:r w:rsidR="00A54747" w:rsidRPr="00A54747">
        <w:rPr>
          <w:rFonts w:asciiTheme="majorBidi" w:hAnsiTheme="majorBidi" w:cstheme="majorBidi"/>
          <w:sz w:val="36"/>
          <w:szCs w:val="36"/>
          <w:rtl/>
        </w:rPr>
        <w:t>ْ</w:t>
      </w:r>
      <w:r w:rsidR="00241030" w:rsidRPr="00A54747">
        <w:rPr>
          <w:rFonts w:asciiTheme="majorBidi" w:hAnsiTheme="majorBidi" w:cstheme="majorBidi"/>
          <w:sz w:val="36"/>
          <w:szCs w:val="36"/>
          <w:rtl/>
        </w:rPr>
        <w:t>عِ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الص</w:t>
      </w:r>
      <w:r w:rsidR="00D815AE" w:rsidRPr="00A54747">
        <w:rPr>
          <w:rFonts w:asciiTheme="majorBidi" w:hAnsiTheme="majorBidi" w:cstheme="majorBidi"/>
          <w:sz w:val="36"/>
          <w:szCs w:val="36"/>
          <w:rtl/>
        </w:rPr>
        <w:t>َّ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وتِ 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>ب</w:t>
      </w:r>
      <w:r w:rsidRPr="00A54747">
        <w:rPr>
          <w:rFonts w:asciiTheme="majorBidi" w:hAnsiTheme="majorBidi" w:cstheme="majorBidi"/>
          <w:sz w:val="36"/>
          <w:szCs w:val="36"/>
          <w:rtl/>
        </w:rPr>
        <w:t>الذِّكرِ، وبِه</w:t>
      </w:r>
      <w:r w:rsidR="00241030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قالَ عامُّة</w:t>
      </w:r>
      <w:r w:rsidR="00241030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السَّلفِ مِن</w:t>
      </w:r>
      <w:r w:rsidR="00241030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الص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>َّ</w:t>
      </w:r>
      <w:r w:rsidRPr="00A54747">
        <w:rPr>
          <w:rFonts w:asciiTheme="majorBidi" w:hAnsiTheme="majorBidi" w:cstheme="majorBidi"/>
          <w:sz w:val="36"/>
          <w:szCs w:val="36"/>
          <w:rtl/>
        </w:rPr>
        <w:t>حاب</w:t>
      </w:r>
      <w:r w:rsidR="00241030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ةِ والتابعين</w:t>
      </w:r>
      <w:r w:rsidR="00241030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B461AE" w:rsidRPr="00A54747">
        <w:rPr>
          <w:rFonts w:asciiTheme="majorBidi" w:hAnsiTheme="majorBidi" w:cstheme="majorBidi"/>
          <w:kern w:val="28"/>
          <w:sz w:val="36"/>
          <w:szCs w:val="36"/>
          <w:rtl/>
        </w:rPr>
        <w:t>»</w:t>
      </w:r>
      <w:r w:rsidR="00D815AE" w:rsidRPr="00A54747">
        <w:rPr>
          <w:rFonts w:asciiTheme="majorBidi" w:hAnsiTheme="majorBidi" w:cstheme="majorBidi"/>
          <w:kern w:val="28"/>
          <w:sz w:val="36"/>
          <w:szCs w:val="36"/>
          <w:rtl/>
        </w:rPr>
        <w:t xml:space="preserve">، </w:t>
      </w:r>
      <w:r w:rsidRPr="00A54747">
        <w:rPr>
          <w:rFonts w:asciiTheme="majorBidi" w:hAnsiTheme="majorBidi" w:cstheme="majorBidi"/>
          <w:kern w:val="28"/>
          <w:sz w:val="36"/>
          <w:szCs w:val="36"/>
          <w:rtl/>
        </w:rPr>
        <w:t>و</w:t>
      </w:r>
      <w:r w:rsidRPr="00A54747">
        <w:rPr>
          <w:rFonts w:asciiTheme="majorBidi" w:hAnsiTheme="majorBidi" w:cstheme="majorBidi"/>
          <w:sz w:val="36"/>
          <w:szCs w:val="36"/>
          <w:rtl/>
        </w:rPr>
        <w:t>صحَّ عن</w:t>
      </w:r>
      <w:r w:rsidR="00E147A2" w:rsidRPr="00A54747">
        <w:rPr>
          <w:rFonts w:asciiTheme="majorBidi" w:hAnsiTheme="majorBidi" w:cstheme="majorBidi"/>
          <w:sz w:val="36"/>
          <w:szCs w:val="36"/>
          <w:rtl/>
        </w:rPr>
        <w:t>ِ التَّابِعيِّ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قيسِ بنِ عبَّادٍ </w:t>
      </w:r>
      <w:r w:rsidR="00E147A2" w:rsidRPr="00A54747">
        <w:rPr>
          <w:rFonts w:asciiTheme="majorBidi" w:hAnsiTheme="majorBidi" w:cstheme="majorBidi"/>
          <w:sz w:val="36"/>
          <w:szCs w:val="36"/>
          <w:rtl/>
        </w:rPr>
        <w:t xml:space="preserve">ــ رحمَهُ اللهُ ــ </w:t>
      </w:r>
      <w:r w:rsidRPr="00A54747">
        <w:rPr>
          <w:rFonts w:asciiTheme="majorBidi" w:hAnsiTheme="majorBidi" w:cstheme="majorBidi"/>
          <w:sz w:val="36"/>
          <w:szCs w:val="36"/>
          <w:rtl/>
        </w:rPr>
        <w:t>أنَّه</w:t>
      </w:r>
      <w:r w:rsidR="00D815AE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قال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Pr="00A54747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(( كَانَ أَصْحَابُ رَسُولِ اللَّهِ صَلَّى اللهُ عَلَيْهِ وَسَلَّمَ يَكْرَهُونَ رَفْعَ الصَّوْتِ عِنْدَ الذِّكْرِ ))</w:t>
      </w:r>
      <w:r w:rsidRPr="00A54747">
        <w:rPr>
          <w:rFonts w:asciiTheme="majorBidi" w:hAnsiTheme="majorBidi" w:cstheme="majorBidi"/>
          <w:sz w:val="36"/>
          <w:szCs w:val="36"/>
          <w:rtl/>
        </w:rPr>
        <w:t>، وإلى عد</w:t>
      </w:r>
      <w:r w:rsidR="00E147A2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مِ ر</w:t>
      </w:r>
      <w:r w:rsidR="00E147A2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ف</w:t>
      </w:r>
      <w:r w:rsidR="00E147A2" w:rsidRPr="00A54747">
        <w:rPr>
          <w:rFonts w:asciiTheme="majorBidi" w:hAnsiTheme="majorBidi" w:cstheme="majorBidi"/>
          <w:sz w:val="36"/>
          <w:szCs w:val="36"/>
          <w:rtl/>
        </w:rPr>
        <w:t>عِ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العب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دِ صوتَهُ بالذِّكرِ ذهبَ أئ</w:t>
      </w:r>
      <w:r w:rsidR="00E147A2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م</w:t>
      </w:r>
      <w:r w:rsidR="00E147A2" w:rsidRPr="00A54747">
        <w:rPr>
          <w:rFonts w:asciiTheme="majorBidi" w:hAnsiTheme="majorBidi" w:cstheme="majorBidi"/>
          <w:sz w:val="36"/>
          <w:szCs w:val="36"/>
          <w:rtl/>
        </w:rPr>
        <w:t>َّ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ةُ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E147A2" w:rsidRPr="00A54747">
        <w:rPr>
          <w:rFonts w:asciiTheme="majorBidi" w:hAnsiTheme="majorBidi" w:cstheme="majorBidi"/>
          <w:sz w:val="36"/>
          <w:szCs w:val="36"/>
          <w:rtl/>
        </w:rPr>
        <w:t xml:space="preserve">المذاهبِ </w:t>
      </w:r>
      <w:r w:rsidRPr="00A54747">
        <w:rPr>
          <w:rFonts w:asciiTheme="majorBidi" w:hAnsiTheme="majorBidi" w:cstheme="majorBidi"/>
          <w:sz w:val="36"/>
          <w:szCs w:val="36"/>
          <w:rtl/>
        </w:rPr>
        <w:t>الأربع</w:t>
      </w:r>
      <w:r w:rsidR="00E147A2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</w:t>
      </w:r>
      <w:r w:rsidR="00E147A2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، وغيرُه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>ُم.</w:t>
      </w:r>
    </w:p>
    <w:p w14:paraId="6E610ECA" w14:textId="06AD8A1B" w:rsidR="00AB13E6" w:rsidRPr="00A54747" w:rsidRDefault="00D95653" w:rsidP="00A54747">
      <w:pPr>
        <w:spacing w:line="240" w:lineRule="auto"/>
        <w:rPr>
          <w:rFonts w:asciiTheme="majorBidi" w:hAnsiTheme="majorBidi" w:cstheme="majorBidi"/>
          <w:sz w:val="36"/>
          <w:szCs w:val="36"/>
          <w:rtl/>
        </w:rPr>
      </w:pP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ويُسْتثنَى مِن هذا الأصلِ</w:t>
      </w:r>
      <w:r w:rsidR="00D815AE" w:rsidRPr="00A54747">
        <w:rPr>
          <w:rFonts w:asciiTheme="majorBidi" w:hAnsiTheme="majorBidi" w:cstheme="majorBidi"/>
          <w:b/>
          <w:bCs/>
          <w:sz w:val="36"/>
          <w:szCs w:val="36"/>
          <w:rtl/>
        </w:rPr>
        <w:t>: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الموا</w:t>
      </w:r>
      <w:r w:rsidR="00E147A2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ضعُ التي ورَدَتِ السُّنَّةُ النَّبوي</w:t>
      </w:r>
      <w:r w:rsidR="00E147A2" w:rsidRPr="00A54747">
        <w:rPr>
          <w:rFonts w:asciiTheme="majorBidi" w:hAnsiTheme="majorBidi" w:cstheme="majorBidi"/>
          <w:sz w:val="36"/>
          <w:szCs w:val="36"/>
          <w:rtl/>
        </w:rPr>
        <w:t>َّ</w:t>
      </w:r>
      <w:r w:rsidRPr="00A54747">
        <w:rPr>
          <w:rFonts w:asciiTheme="majorBidi" w:hAnsiTheme="majorBidi" w:cstheme="majorBidi"/>
          <w:sz w:val="36"/>
          <w:szCs w:val="36"/>
          <w:rtl/>
        </w:rPr>
        <w:t>ةُ بأنْ يُجْهَرَ فيها ببعضَ الأذكار</w:t>
      </w:r>
      <w:r w:rsidR="00E147A2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، فالمُستَح</w:t>
      </w:r>
      <w:r w:rsidR="00E147A2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بُّ ح</w:t>
      </w:r>
      <w:r w:rsidR="00E147A2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ينَها أنْ يَجهرَ الذَّاكر</w:t>
      </w:r>
      <w:r w:rsidR="00E147A2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، وهيَ مواض</w:t>
      </w:r>
      <w:r w:rsidR="00D815AE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عُ 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>قليل</w:t>
      </w:r>
      <w:r w:rsidR="00E147A2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>ة</w:t>
      </w:r>
      <w:r w:rsidR="00E147A2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>.</w:t>
      </w:r>
    </w:p>
    <w:p w14:paraId="1C814CFA" w14:textId="76A74F5B" w:rsidR="00D95653" w:rsidRPr="00A54747" w:rsidRDefault="00D95653" w:rsidP="00A54747">
      <w:pPr>
        <w:spacing w:line="240" w:lineRule="auto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A54747">
        <w:rPr>
          <w:rFonts w:asciiTheme="majorBidi" w:hAnsiTheme="majorBidi" w:cstheme="majorBidi"/>
          <w:b/>
          <w:bCs/>
          <w:color w:val="984806" w:themeColor="accent6" w:themeShade="80"/>
          <w:sz w:val="36"/>
          <w:szCs w:val="36"/>
          <w:rtl/>
        </w:rPr>
        <w:t>الأمرُ الثاني: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قولُ الأذكارِ جماع</w:t>
      </w:r>
      <w:r w:rsidR="00E147A2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يًّا بصوتٍ واح</w:t>
      </w:r>
      <w:r w:rsidR="00E147A2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دٍ مُرتف</w:t>
      </w:r>
      <w:r w:rsidR="00E147A2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ِعٍ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، يُواف</w:t>
      </w:r>
      <w:r w:rsidR="00E147A2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قُ الن</w:t>
      </w:r>
      <w:r w:rsidR="00E147A2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َّ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اسُ فيه</w:t>
      </w:r>
      <w:r w:rsidR="00AB13E6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ِ بعضُ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ه</w:t>
      </w:r>
      <w:r w:rsidR="00E147A2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م بعضًا مِن البِد</w:t>
      </w:r>
      <w:r w:rsidR="00E147A2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عِ المُحرَّم</w:t>
      </w:r>
      <w:r w:rsidR="00D815AE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ةِ التي </w:t>
      </w:r>
      <w:r w:rsidR="00E147A2" w:rsidRPr="00A54747">
        <w:rPr>
          <w:rFonts w:asciiTheme="majorBidi" w:hAnsiTheme="majorBidi" w:cstheme="majorBidi"/>
          <w:b/>
          <w:bCs/>
          <w:sz w:val="36"/>
          <w:szCs w:val="36"/>
          <w:rtl/>
        </w:rPr>
        <w:t>أُحْدِثَتْ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في العُصورِ المُتأخِّرَة</w:t>
      </w:r>
      <w:r w:rsidR="00E147A2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ِ</w:t>
      </w:r>
      <w:r w:rsidR="00EC76D5"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مِن الشِّيعَةِ الرَّافضَةِ ثُمَّ غُلاةِ الصُّوفِيَّةِ ومَن تابعَهُم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.</w:t>
      </w:r>
    </w:p>
    <w:p w14:paraId="5947C589" w14:textId="006D94D4" w:rsidR="00AB13E6" w:rsidRPr="00A54747" w:rsidRDefault="00D95653" w:rsidP="00A54747">
      <w:pPr>
        <w:spacing w:line="240" w:lineRule="auto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lastRenderedPageBreak/>
        <w:t>ومِن أمثلةِ هذه البِد</w:t>
      </w:r>
      <w:r w:rsidR="00E147A2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عِ اليوم</w:t>
      </w:r>
      <w:r w:rsidR="00E147A2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:</w:t>
      </w:r>
      <w:r w:rsidR="00EC76D5"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Pr="00A54747">
        <w:rPr>
          <w:rFonts w:asciiTheme="majorBidi" w:hAnsiTheme="majorBidi" w:cstheme="majorBidi"/>
          <w:sz w:val="36"/>
          <w:szCs w:val="36"/>
          <w:rtl/>
        </w:rPr>
        <w:t>النُّط</w:t>
      </w:r>
      <w:r w:rsidR="00E147A2" w:rsidRPr="00A54747">
        <w:rPr>
          <w:rFonts w:asciiTheme="majorBidi" w:hAnsiTheme="majorBidi" w:cstheme="majorBidi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>قُ جماعِيًّا بالأذكارِ التي تُقالُ بعدَ السلامِ مِن صلاةِ الفريضَة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="00E147A2" w:rsidRPr="00A54747">
        <w:rPr>
          <w:rFonts w:asciiTheme="majorBidi" w:hAnsiTheme="majorBidi" w:cstheme="majorBidi"/>
          <w:sz w:val="36"/>
          <w:szCs w:val="36"/>
          <w:rtl/>
        </w:rPr>
        <w:t>، و</w:t>
      </w:r>
      <w:r w:rsidRPr="00A54747">
        <w:rPr>
          <w:rFonts w:asciiTheme="majorBidi" w:hAnsiTheme="majorBidi" w:cstheme="majorBidi"/>
          <w:sz w:val="36"/>
          <w:szCs w:val="36"/>
          <w:rtl/>
        </w:rPr>
        <w:t>أنْ ي</w:t>
      </w:r>
      <w:r w:rsidR="00E147A2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جلسَ الن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>َّ</w:t>
      </w:r>
      <w:r w:rsidRPr="00A54747">
        <w:rPr>
          <w:rFonts w:asciiTheme="majorBidi" w:hAnsiTheme="majorBidi" w:cstheme="majorBidi"/>
          <w:sz w:val="36"/>
          <w:szCs w:val="36"/>
          <w:rtl/>
        </w:rPr>
        <w:t>اسُ في مسجدٍ أو بيتٍ أو زاوي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ةٍ فيَذكرونَ اللهَ ذِكرًا جماعيَّا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>، و</w:t>
      </w:r>
      <w:r w:rsidRPr="00A54747">
        <w:rPr>
          <w:rFonts w:asciiTheme="majorBidi" w:hAnsiTheme="majorBidi" w:cstheme="majorBidi"/>
          <w:sz w:val="36"/>
          <w:szCs w:val="36"/>
          <w:rtl/>
        </w:rPr>
        <w:t>ذِكرُ اللهِ جماعِيًّا في الطوافِ حولَ الكعب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ةِ أو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Pr="00A54747">
        <w:rPr>
          <w:rFonts w:asciiTheme="majorBidi" w:hAnsiTheme="majorBidi" w:cstheme="majorBidi"/>
          <w:sz w:val="36"/>
          <w:szCs w:val="36"/>
          <w:rtl/>
        </w:rPr>
        <w:t>السَّعيِّ بينَ الصَّفا والمَروةٍ أو صَعيدِ عرَفَة أو مَوق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فِ مُزدَلِفَة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>ِ، و</w:t>
      </w:r>
      <w:r w:rsidRPr="00A54747">
        <w:rPr>
          <w:rFonts w:asciiTheme="majorBidi" w:hAnsiTheme="majorBidi" w:cstheme="majorBidi"/>
          <w:sz w:val="36"/>
          <w:szCs w:val="36"/>
          <w:rtl/>
        </w:rPr>
        <w:t>تِكبيرُ الن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>َّ</w:t>
      </w:r>
      <w:r w:rsidRPr="00A54747">
        <w:rPr>
          <w:rFonts w:asciiTheme="majorBidi" w:hAnsiTheme="majorBidi" w:cstheme="majorBidi"/>
          <w:sz w:val="36"/>
          <w:szCs w:val="36"/>
          <w:rtl/>
        </w:rPr>
        <w:t>اسِ جماعيًّا في يومِ عيدِ الِفطرِ ويومِ عيدِ الأض</w:t>
      </w:r>
      <w:r w:rsidR="009D55E3" w:rsidRPr="00A54747">
        <w:rPr>
          <w:rFonts w:asciiTheme="majorBidi" w:hAnsiTheme="majorBidi" w:cstheme="majorBidi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>حَى وأيَّامِ التشريق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 xml:space="preserve">ِ، </w:t>
      </w:r>
      <w:r w:rsidRPr="00A54747">
        <w:rPr>
          <w:rFonts w:asciiTheme="majorBidi" w:hAnsiTheme="majorBidi" w:cstheme="majorBidi"/>
          <w:sz w:val="36"/>
          <w:szCs w:val="36"/>
          <w:rtl/>
        </w:rPr>
        <w:t>ومَن بحثَ عن ذِكرِ اللهِ جماع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يَّا بصوتٍ مُتواف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قٍ ومُرتف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>ِعٍ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في هذهِ المواض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ع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المذكور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ةِ وغيرِه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ا، فلنْ ي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جدَ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>هُ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عن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 xml:space="preserve">النبيِّ صلى الله عليه وسلم، ولا عن </w:t>
      </w:r>
      <w:r w:rsidRPr="00A54747">
        <w:rPr>
          <w:rFonts w:asciiTheme="majorBidi" w:hAnsiTheme="majorBidi" w:cstheme="majorBidi"/>
          <w:sz w:val="36"/>
          <w:szCs w:val="36"/>
          <w:rtl/>
        </w:rPr>
        <w:t>أصحابِه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 xml:space="preserve">ِ، </w:t>
      </w:r>
      <w:r w:rsidRPr="00A54747">
        <w:rPr>
          <w:rFonts w:asciiTheme="majorBidi" w:hAnsiTheme="majorBidi" w:cstheme="majorBidi"/>
          <w:sz w:val="36"/>
          <w:szCs w:val="36"/>
          <w:rtl/>
        </w:rPr>
        <w:t>ولا عن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التابع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ينَ، وباقِي سَلف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الأُمَّةِ الص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>َّ</w:t>
      </w:r>
      <w:r w:rsidRPr="00A54747">
        <w:rPr>
          <w:rFonts w:asciiTheme="majorBidi" w:hAnsiTheme="majorBidi" w:cstheme="majorBidi"/>
          <w:sz w:val="36"/>
          <w:szCs w:val="36"/>
          <w:rtl/>
        </w:rPr>
        <w:t>ال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>ِحِ</w:t>
      </w:r>
      <w:r w:rsidRPr="00A54747">
        <w:rPr>
          <w:rFonts w:asciiTheme="majorBidi" w:hAnsiTheme="majorBidi" w:cstheme="majorBidi"/>
          <w:sz w:val="36"/>
          <w:szCs w:val="36"/>
          <w:rtl/>
        </w:rPr>
        <w:t>، ولا عن أئم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>َّ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ةِ 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 xml:space="preserve">المذاهبِ </w:t>
      </w:r>
      <w:r w:rsidRPr="00A54747">
        <w:rPr>
          <w:rFonts w:asciiTheme="majorBidi" w:hAnsiTheme="majorBidi" w:cstheme="majorBidi"/>
          <w:sz w:val="36"/>
          <w:szCs w:val="36"/>
          <w:rtl/>
        </w:rPr>
        <w:t>الأربع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</w:t>
      </w:r>
      <w:r w:rsidR="00EC76D5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>.</w:t>
      </w:r>
    </w:p>
    <w:p w14:paraId="3171FCCD" w14:textId="16CAE37A" w:rsidR="00D95653" w:rsidRPr="00A54747" w:rsidRDefault="00D95653" w:rsidP="00A54747">
      <w:pPr>
        <w:spacing w:line="240" w:lineRule="auto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A54747">
        <w:rPr>
          <w:rFonts w:asciiTheme="majorBidi" w:hAnsiTheme="majorBidi" w:cstheme="majorBidi"/>
          <w:b/>
          <w:bCs/>
          <w:color w:val="984806" w:themeColor="accent6" w:themeShade="80"/>
          <w:sz w:val="36"/>
          <w:szCs w:val="36"/>
          <w:rtl/>
        </w:rPr>
        <w:t>الأمرُ الثال</w:t>
      </w:r>
      <w:r w:rsidR="00EC76D5" w:rsidRPr="00A54747">
        <w:rPr>
          <w:rFonts w:asciiTheme="majorBidi" w:hAnsiTheme="majorBidi" w:cstheme="majorBidi"/>
          <w:b/>
          <w:bCs/>
          <w:color w:val="984806" w:themeColor="accent6" w:themeShade="80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b/>
          <w:bCs/>
          <w:color w:val="984806" w:themeColor="accent6" w:themeShade="80"/>
          <w:sz w:val="36"/>
          <w:szCs w:val="36"/>
          <w:rtl/>
        </w:rPr>
        <w:t>ث</w:t>
      </w:r>
      <w:r w:rsidR="00EC76D5" w:rsidRPr="00A54747">
        <w:rPr>
          <w:rFonts w:asciiTheme="majorBidi" w:hAnsiTheme="majorBidi" w:cstheme="majorBidi"/>
          <w:b/>
          <w:bCs/>
          <w:color w:val="984806" w:themeColor="accent6" w:themeShade="80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b/>
          <w:bCs/>
          <w:color w:val="984806" w:themeColor="accent6" w:themeShade="80"/>
          <w:sz w:val="36"/>
          <w:szCs w:val="36"/>
          <w:rtl/>
        </w:rPr>
        <w:t>: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الحِر</w:t>
      </w:r>
      <w:r w:rsidR="009D55E3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صُ الشَّديدُ على الأذكارِ الصَّحيح</w:t>
      </w:r>
      <w:r w:rsidR="009D55E3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ةِ الوار</w:t>
      </w:r>
      <w:r w:rsidR="009D55E3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د</w:t>
      </w:r>
      <w:r w:rsidR="009D55E3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ةِ عن</w:t>
      </w:r>
      <w:r w:rsidR="009D55E3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النبيِّ صلى الله عليه وسلم مِن أهمِّ الأشياءِ وأفضلِه</w:t>
      </w:r>
      <w:r w:rsidR="009D55E3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ا وأكثرِه</w:t>
      </w:r>
      <w:r w:rsidR="009D55E3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ا أجْرًا ولا خط</w:t>
      </w:r>
      <w:r w:rsidR="009D55E3" w:rsidRPr="00A54747">
        <w:rPr>
          <w:rFonts w:asciiTheme="majorBidi" w:hAnsiTheme="majorBidi" w:cstheme="majorBidi"/>
          <w:b/>
          <w:bCs/>
          <w:sz w:val="36"/>
          <w:szCs w:val="36"/>
          <w:rtl/>
        </w:rPr>
        <w:t>أَ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فيها.</w:t>
      </w:r>
    </w:p>
    <w:p w14:paraId="5A0F744C" w14:textId="421B7047" w:rsidR="006325B4" w:rsidRPr="00A54747" w:rsidRDefault="00D95653" w:rsidP="00A54747">
      <w:pPr>
        <w:spacing w:line="240" w:lineRule="auto"/>
        <w:rPr>
          <w:rFonts w:asciiTheme="majorBidi" w:hAnsiTheme="majorBidi" w:cstheme="majorBidi"/>
          <w:sz w:val="36"/>
          <w:szCs w:val="36"/>
          <w:rtl/>
        </w:rPr>
      </w:pP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بحيثُ: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تُحفَظُ، ويُذكرُ اللهُ ب</w:t>
      </w:r>
      <w:r w:rsidR="009D55E3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ها، وما قُيِّدَ مِنها بز</w:t>
      </w:r>
      <w:r w:rsidR="009D55E3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مانٍ أو مكانٍ أو عددٍ فيُقالُ كما ورَد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، وما أُطْلِقَ مِنها فيُذكرُ اللهُ بِه</w:t>
      </w:r>
      <w:r w:rsidR="009D55E3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على كلِّ حال</w:t>
      </w:r>
      <w:r w:rsidR="009D55E3" w:rsidRPr="00A54747">
        <w:rPr>
          <w:rFonts w:asciiTheme="majorBidi" w:hAnsiTheme="majorBidi" w:cstheme="majorBidi"/>
          <w:sz w:val="36"/>
          <w:szCs w:val="36"/>
          <w:rtl/>
        </w:rPr>
        <w:t>ٍ</w:t>
      </w:r>
      <w:r w:rsidRPr="00A54747">
        <w:rPr>
          <w:rFonts w:asciiTheme="majorBidi" w:hAnsiTheme="majorBidi" w:cstheme="majorBidi"/>
          <w:sz w:val="36"/>
          <w:szCs w:val="36"/>
          <w:rtl/>
        </w:rPr>
        <w:t>، وفي أيِّ وق</w:t>
      </w:r>
      <w:r w:rsidR="009D55E3" w:rsidRPr="00A54747">
        <w:rPr>
          <w:rFonts w:asciiTheme="majorBidi" w:hAnsiTheme="majorBidi" w:cstheme="majorBidi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تٍ، إلا 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>عندَ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>البولِ وال</w:t>
      </w:r>
      <w:r w:rsidRPr="00A54747">
        <w:rPr>
          <w:rFonts w:asciiTheme="majorBidi" w:hAnsiTheme="majorBidi" w:cstheme="majorBidi"/>
          <w:sz w:val="36"/>
          <w:szCs w:val="36"/>
          <w:rtl/>
        </w:rPr>
        <w:t>غائ</w:t>
      </w:r>
      <w:r w:rsidR="009D55E3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ط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>ِ والجماعِ فيُكرَه</w:t>
      </w:r>
      <w:r w:rsidR="009D55E3" w:rsidRPr="00A54747">
        <w:rPr>
          <w:rFonts w:asciiTheme="majorBidi" w:hAnsiTheme="majorBidi" w:cstheme="majorBidi"/>
          <w:sz w:val="36"/>
          <w:szCs w:val="36"/>
          <w:rtl/>
        </w:rPr>
        <w:t xml:space="preserve">ُ، 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لأنَّ </w:t>
      </w:r>
      <w:r w:rsidR="009D55E3" w:rsidRPr="00A54747">
        <w:rPr>
          <w:rFonts w:asciiTheme="majorBidi" w:hAnsiTheme="majorBidi" w:cstheme="majorBidi"/>
          <w:b/>
          <w:bCs/>
          <w:sz w:val="36"/>
          <w:szCs w:val="36"/>
          <w:rtl/>
        </w:rPr>
        <w:t>ال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أذكارَ </w:t>
      </w:r>
      <w:r w:rsidR="009D55E3" w:rsidRPr="00A54747">
        <w:rPr>
          <w:rFonts w:asciiTheme="majorBidi" w:hAnsiTheme="majorBidi" w:cstheme="majorBidi"/>
          <w:b/>
          <w:bCs/>
          <w:sz w:val="36"/>
          <w:szCs w:val="36"/>
          <w:rtl/>
        </w:rPr>
        <w:t>النَّبويَّة</w:t>
      </w:r>
      <w:r w:rsidR="009C5416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َ الثابِتَةَ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: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ألفاظُه</w:t>
      </w:r>
      <w:r w:rsidR="009D55E3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 xml:space="preserve"> جام</w:t>
      </w:r>
      <w:r w:rsidR="009D55E3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>ع</w:t>
      </w:r>
      <w:r w:rsidR="009D55E3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>ةٌ، ومعانِيه</w:t>
      </w:r>
      <w:r w:rsidR="009D55E3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>ا شام</w:t>
      </w:r>
      <w:r w:rsidR="009D55E3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>ل</w:t>
      </w:r>
      <w:r w:rsidR="009D55E3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>ةٌ، وم</w:t>
      </w:r>
      <w:r w:rsidR="009D55E3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>عص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>وم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>ةٌ مِن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 xml:space="preserve"> الخطأ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لِمَجِيئِهَا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مِن عندِ الله</w:t>
      </w:r>
      <w:r w:rsidR="00AB13E6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، وسَهل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ةُ الحِف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 xml:space="preserve">ظِ </w:t>
      </w:r>
      <w:r w:rsidRPr="00A54747">
        <w:rPr>
          <w:rFonts w:asciiTheme="majorBidi" w:hAnsiTheme="majorBidi" w:cstheme="majorBidi"/>
          <w:sz w:val="36"/>
          <w:szCs w:val="36"/>
          <w:rtl/>
        </w:rPr>
        <w:t>والنُّط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>ق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، وم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علومٌ فض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>لُه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 في نفسِه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ا، وعلى غيرِه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ا، وأنَّها أفض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لُ الذِّكر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وأعظَمُهُ وأجملُه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 xml:space="preserve"> بعدَ القُرآنِ</w:t>
      </w:r>
      <w:r w:rsidRPr="00A54747">
        <w:rPr>
          <w:rFonts w:asciiTheme="majorBidi" w:hAnsiTheme="majorBidi" w:cstheme="majorBidi"/>
          <w:sz w:val="36"/>
          <w:szCs w:val="36"/>
          <w:rtl/>
        </w:rPr>
        <w:t>، ومعروفٌ كبيرُ أجرِه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ا، وج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زيلُ ثوابِه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وإنَّ مِمَّا يُؤسَفُ ل</w:t>
      </w:r>
      <w:r w:rsidR="002E6951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ه</w:t>
      </w:r>
      <w:r w:rsidR="002E6951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: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أنْ تج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دَ كثيرًا مِن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الن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َّ</w:t>
      </w:r>
      <w:r w:rsidRPr="00A54747">
        <w:rPr>
          <w:rFonts w:asciiTheme="majorBidi" w:hAnsiTheme="majorBidi" w:cstheme="majorBidi"/>
          <w:sz w:val="36"/>
          <w:szCs w:val="36"/>
          <w:rtl/>
        </w:rPr>
        <w:t>اسِ قد أهمَل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وا ح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فظَ 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 xml:space="preserve">الأذكارِ 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النَّبوي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َّ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ةِ</w:t>
      </w:r>
      <w:r w:rsidRPr="00A54747">
        <w:rPr>
          <w:rFonts w:asciiTheme="majorBidi" w:hAnsiTheme="majorBidi" w:cstheme="majorBidi"/>
          <w:sz w:val="36"/>
          <w:szCs w:val="36"/>
          <w:rtl/>
        </w:rPr>
        <w:t>، وضَعُفَ ذِكرُهُم لِ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لهِ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بها، واعت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اضُوا عن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>ها بأورادٍ وأذكارٍ كتبَه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ا 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أُنَاسٌ</w:t>
      </w:r>
      <w:r w:rsidRPr="00A54747">
        <w:rPr>
          <w:rFonts w:asciiTheme="majorBidi" w:hAnsiTheme="majorBidi" w:cstheme="majorBidi"/>
          <w:sz w:val="36"/>
          <w:szCs w:val="36"/>
          <w:rtl/>
        </w:rPr>
        <w:t>، بل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1A328E" w:rsidRPr="00A54747">
        <w:rPr>
          <w:rFonts w:asciiTheme="majorBidi" w:hAnsiTheme="majorBidi" w:cstheme="majorBidi"/>
          <w:sz w:val="36"/>
          <w:szCs w:val="36"/>
          <w:rtl/>
        </w:rPr>
        <w:t xml:space="preserve">لا تكادُ تَخْلو مِنَ 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الألفاظِ 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المُشكِلَةِ</w:t>
      </w:r>
      <w:r w:rsidR="001A328E" w:rsidRPr="00A54747">
        <w:rPr>
          <w:rFonts w:asciiTheme="majorBidi" w:hAnsiTheme="majorBidi" w:cstheme="majorBidi"/>
          <w:sz w:val="36"/>
          <w:szCs w:val="36"/>
          <w:rtl/>
        </w:rPr>
        <w:t>،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 xml:space="preserve"> و</w:t>
      </w:r>
      <w:r w:rsidRPr="00A54747">
        <w:rPr>
          <w:rFonts w:asciiTheme="majorBidi" w:hAnsiTheme="majorBidi" w:cstheme="majorBidi"/>
          <w:sz w:val="36"/>
          <w:szCs w:val="36"/>
          <w:rtl/>
        </w:rPr>
        <w:t>المُحرَّم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ةِ</w:t>
      </w:r>
      <w:r w:rsidR="001A328E" w:rsidRPr="00A54747">
        <w:rPr>
          <w:rFonts w:asciiTheme="majorBidi" w:hAnsiTheme="majorBidi" w:cstheme="majorBidi"/>
          <w:sz w:val="36"/>
          <w:szCs w:val="36"/>
          <w:rtl/>
        </w:rPr>
        <w:t>،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1A328E" w:rsidRPr="00A54747">
        <w:rPr>
          <w:rFonts w:asciiTheme="majorBidi" w:hAnsiTheme="majorBidi" w:cstheme="majorBidi"/>
          <w:sz w:val="36"/>
          <w:szCs w:val="36"/>
          <w:rtl/>
        </w:rPr>
        <w:t xml:space="preserve">والبِدَعِ المُنكَرَةِ، </w:t>
      </w:r>
      <w:r w:rsidRPr="00A54747">
        <w:rPr>
          <w:rFonts w:asciiTheme="majorBidi" w:hAnsiTheme="majorBidi" w:cstheme="majorBidi"/>
          <w:sz w:val="36"/>
          <w:szCs w:val="36"/>
          <w:rtl/>
        </w:rPr>
        <w:t>والأ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مورِ المُخال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ف</w:t>
      </w:r>
      <w:r w:rsidR="001A328E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</w:t>
      </w:r>
      <w:r w:rsidR="001A328E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ل</w:t>
      </w:r>
      <w:r w:rsidR="001A328E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لعقيد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</w:t>
      </w:r>
      <w:r w:rsidR="009C5416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، وهؤلاءِ مُهدَّد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ونَ بقولِ 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ربِّهِم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Pr="00A54747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>{ أَتَسْتَبْدِلُونَ الَّذِي هُوَ أَدْنَى بِالَّذِي هُوَ خَيْرٌ }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="001A328E" w:rsidRPr="00A54747">
        <w:rPr>
          <w:rFonts w:asciiTheme="majorBidi" w:hAnsiTheme="majorBidi" w:cstheme="majorBidi"/>
          <w:sz w:val="36"/>
          <w:szCs w:val="36"/>
          <w:rtl/>
        </w:rPr>
        <w:t xml:space="preserve">إذِ </w:t>
      </w:r>
      <w:r w:rsidRPr="00A54747">
        <w:rPr>
          <w:rFonts w:asciiTheme="majorBidi" w:hAnsiTheme="majorBidi" w:cstheme="majorBidi"/>
          <w:sz w:val="36"/>
          <w:szCs w:val="36"/>
          <w:rtl/>
        </w:rPr>
        <w:t>است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ب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دَلُوا الذِّكرَ النَّبويَّ 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الذي جاءَ مِن عندِ اللهِ بغيرِه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.</w:t>
      </w:r>
    </w:p>
    <w:p w14:paraId="38A8F477" w14:textId="2B460277" w:rsidR="00647223" w:rsidRPr="00A54747" w:rsidRDefault="006325B4" w:rsidP="00A54747">
      <w:pPr>
        <w:spacing w:line="240" w:lineRule="auto"/>
        <w:rPr>
          <w:rFonts w:asciiTheme="majorBidi" w:hAnsiTheme="majorBidi" w:cstheme="majorBidi"/>
          <w:sz w:val="36"/>
          <w:szCs w:val="36"/>
          <w:rtl/>
        </w:rPr>
      </w:pPr>
      <w:r w:rsidRPr="00A54747">
        <w:rPr>
          <w:rFonts w:asciiTheme="majorBidi" w:hAnsiTheme="majorBidi" w:cstheme="majorBidi"/>
          <w:sz w:val="36"/>
          <w:szCs w:val="36"/>
          <w:rtl/>
        </w:rPr>
        <w:t xml:space="preserve">ألَا فاتقوا اللهَ ــ 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 xml:space="preserve">أيُّها النَّاسُ </w:t>
      </w:r>
      <w:r w:rsidRPr="00A54747">
        <w:rPr>
          <w:rFonts w:asciiTheme="majorBidi" w:hAnsiTheme="majorBidi" w:cstheme="majorBidi"/>
          <w:sz w:val="36"/>
          <w:szCs w:val="36"/>
          <w:rtl/>
        </w:rPr>
        <w:t>ــ وك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ونوا مِن الذَّكرينَ اللهَ كثيرًا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>، واجع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>لوا أذكارَكُم م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>واف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>ق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>ةً للسُّن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َّ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>ةِ النَّبوي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َّ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>ةِ في جميعِ ما يَختَصُّ بِها مِن أحكام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ٍ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>، فإنَّ الاعتصامَ بالسُّن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َّ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 xml:space="preserve">ةِ 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 xml:space="preserve">النَّبوِيَّةِ 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>نج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>اةٌ وفلاح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ٌ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>.</w:t>
      </w:r>
      <w:r w:rsidR="00A54747" w:rsidRPr="00A54747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647223" w:rsidRPr="00A54747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>{</w:t>
      </w:r>
      <w:r w:rsidR="00647223" w:rsidRPr="00A54747">
        <w:rPr>
          <w:rFonts w:asciiTheme="majorBidi" w:hAnsiTheme="majorBidi" w:cstheme="majorBidi"/>
          <w:rtl/>
        </w:rPr>
        <w:t xml:space="preserve"> </w:t>
      </w:r>
      <w:r w:rsidR="00647223" w:rsidRPr="00A54747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>يَاأَيُّهَا الَّذِينَ آمَنُوا اتَّقُوا اللَّهَ وَآمِنُوا بِرَسُولِهِ يُؤْتِكُمْ كِفْلَيْنِ مِنْ رَحْمَتِهِ وَيَجْعَلْ لَكُمْ نُورًا تَمْشُونَ بِهِ وَيَغْفِرْ لَكُمْ وَاللَّهُ غَفُورٌ رَحِيمٌ }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>.</w:t>
      </w:r>
    </w:p>
    <w:p w14:paraId="44B74894" w14:textId="36BB5EAC" w:rsidR="006325B4" w:rsidRPr="00A54747" w:rsidRDefault="006325B4" w:rsidP="00A54747">
      <w:pPr>
        <w:spacing w:line="240" w:lineRule="auto"/>
        <w:rPr>
          <w:rFonts w:asciiTheme="majorBidi" w:hAnsiTheme="majorBidi" w:cstheme="majorBidi"/>
          <w:b/>
          <w:bCs/>
          <w:color w:val="4F6228" w:themeColor="accent3" w:themeShade="80"/>
          <w:sz w:val="36"/>
          <w:szCs w:val="36"/>
        </w:rPr>
      </w:pPr>
      <w:r w:rsidRPr="00A54747">
        <w:rPr>
          <w:rFonts w:asciiTheme="majorBidi" w:hAnsiTheme="majorBidi" w:cstheme="majorBidi"/>
          <w:b/>
          <w:bCs/>
          <w:color w:val="4F6228" w:themeColor="accent3" w:themeShade="80"/>
          <w:sz w:val="36"/>
          <w:szCs w:val="36"/>
          <w:rtl/>
        </w:rPr>
        <w:t>الخطبة الثانية: ـــــــــــــــــــــ</w:t>
      </w:r>
    </w:p>
    <w:p w14:paraId="46683D51" w14:textId="60DAA99B" w:rsidR="00647223" w:rsidRPr="00A54747" w:rsidRDefault="006325B4" w:rsidP="00A54747">
      <w:pPr>
        <w:spacing w:line="240" w:lineRule="auto"/>
        <w:rPr>
          <w:rFonts w:asciiTheme="majorBidi" w:hAnsiTheme="majorBidi" w:cstheme="majorBidi"/>
          <w:sz w:val="36"/>
          <w:szCs w:val="36"/>
          <w:rtl/>
        </w:rPr>
      </w:pPr>
      <w:r w:rsidRPr="00A54747">
        <w:rPr>
          <w:rFonts w:asciiTheme="majorBidi" w:hAnsiTheme="majorBidi" w:cstheme="majorBidi"/>
          <w:sz w:val="36"/>
          <w:szCs w:val="36"/>
          <w:rtl/>
        </w:rPr>
        <w:t>الحمدُ للهِ العظيمِ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 xml:space="preserve"> الحليمِ</w:t>
      </w:r>
      <w:r w:rsidRPr="00A54747">
        <w:rPr>
          <w:rFonts w:asciiTheme="majorBidi" w:hAnsiTheme="majorBidi" w:cstheme="majorBidi"/>
          <w:sz w:val="36"/>
          <w:szCs w:val="36"/>
          <w:rtl/>
        </w:rPr>
        <w:t>، وأشهدُ أنْ لا إله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إلا اللهُ 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>الج</w:t>
      </w:r>
      <w:r w:rsidR="000C0380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 xml:space="preserve">وادُ </w:t>
      </w:r>
      <w:r w:rsidRPr="00A54747">
        <w:rPr>
          <w:rFonts w:asciiTheme="majorBidi" w:hAnsiTheme="majorBidi" w:cstheme="majorBidi"/>
          <w:sz w:val="36"/>
          <w:szCs w:val="36"/>
          <w:rtl/>
        </w:rPr>
        <w:t>الكريم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، وأشهدُ أنَّ محمدًا عبدُه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ورسولُه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0C0380" w:rsidRPr="00A54747">
        <w:rPr>
          <w:rFonts w:asciiTheme="majorBidi" w:hAnsiTheme="majorBidi" w:cstheme="majorBidi"/>
          <w:sz w:val="36"/>
          <w:szCs w:val="36"/>
          <w:rtl/>
        </w:rPr>
        <w:t>الصَّادِقُ الأمينُ، وصَلَّى اللهُ عليهِ وسَلَّمَ كثيرًا.</w:t>
      </w:r>
    </w:p>
    <w:p w14:paraId="4FA24C62" w14:textId="77777777" w:rsidR="00F75464" w:rsidRPr="00A54747" w:rsidRDefault="00F75464" w:rsidP="00A54747">
      <w:pPr>
        <w:spacing w:line="240" w:lineRule="auto"/>
        <w:rPr>
          <w:rFonts w:asciiTheme="majorBidi" w:hAnsiTheme="majorBidi" w:cstheme="majorBidi"/>
          <w:b/>
          <w:bCs/>
          <w:color w:val="0000CC"/>
          <w:sz w:val="36"/>
          <w:szCs w:val="36"/>
        </w:rPr>
      </w:pPr>
      <w:r w:rsidRPr="00A54747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أمَّا بعدُ، أيُّها النَّاسُ:</w:t>
      </w:r>
    </w:p>
    <w:p w14:paraId="68C20E90" w14:textId="19FD098B" w:rsidR="00F5661A" w:rsidRPr="00A54747" w:rsidRDefault="006325B4" w:rsidP="00A54747">
      <w:pPr>
        <w:spacing w:line="240" w:lineRule="auto"/>
        <w:rPr>
          <w:rFonts w:asciiTheme="majorBidi" w:hAnsiTheme="majorBidi" w:cstheme="majorBidi"/>
          <w:sz w:val="36"/>
          <w:szCs w:val="36"/>
          <w:rtl/>
        </w:rPr>
      </w:pPr>
      <w:r w:rsidRPr="00A54747">
        <w:rPr>
          <w:rFonts w:asciiTheme="majorBidi" w:hAnsiTheme="majorBidi" w:cstheme="majorBidi"/>
          <w:sz w:val="36"/>
          <w:szCs w:val="36"/>
          <w:rtl/>
        </w:rPr>
        <w:lastRenderedPageBreak/>
        <w:t>فقد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F5661A" w:rsidRPr="00A54747">
        <w:rPr>
          <w:rFonts w:asciiTheme="majorBidi" w:hAnsiTheme="majorBidi" w:cstheme="majorBidi"/>
          <w:sz w:val="36"/>
          <w:szCs w:val="36"/>
          <w:rtl/>
        </w:rPr>
        <w:t xml:space="preserve">ثبتَ 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 xml:space="preserve">أنَّ </w:t>
      </w:r>
      <w:r w:rsidR="00F5661A" w:rsidRPr="00A54747">
        <w:rPr>
          <w:rFonts w:asciiTheme="majorBidi" w:hAnsiTheme="majorBidi" w:cstheme="majorBidi"/>
          <w:sz w:val="36"/>
          <w:szCs w:val="36"/>
          <w:rtl/>
        </w:rPr>
        <w:t>الفُضيل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F5661A" w:rsidRPr="00A54747">
        <w:rPr>
          <w:rFonts w:asciiTheme="majorBidi" w:hAnsiTheme="majorBidi" w:cstheme="majorBidi"/>
          <w:sz w:val="36"/>
          <w:szCs w:val="36"/>
          <w:rtl/>
        </w:rPr>
        <w:t xml:space="preserve"> بن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F5661A" w:rsidRPr="00A54747">
        <w:rPr>
          <w:rFonts w:asciiTheme="majorBidi" w:hAnsiTheme="majorBidi" w:cstheme="majorBidi"/>
          <w:sz w:val="36"/>
          <w:szCs w:val="36"/>
          <w:rtl/>
        </w:rPr>
        <w:t xml:space="preserve"> عِياضٍ ــ رحم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F5661A" w:rsidRPr="00A54747">
        <w:rPr>
          <w:rFonts w:asciiTheme="majorBidi" w:hAnsiTheme="majorBidi" w:cstheme="majorBidi"/>
          <w:sz w:val="36"/>
          <w:szCs w:val="36"/>
          <w:rtl/>
        </w:rPr>
        <w:t xml:space="preserve">هُ اللهُ ــ قالَ: 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«</w:t>
      </w:r>
      <w:r w:rsidR="00F5661A" w:rsidRPr="00A54747">
        <w:rPr>
          <w:rFonts w:asciiTheme="majorBidi" w:hAnsiTheme="majorBidi" w:cstheme="majorBidi"/>
          <w:sz w:val="36"/>
          <w:szCs w:val="36"/>
          <w:rtl/>
        </w:rPr>
        <w:t>الدُّع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F5661A" w:rsidRPr="00A54747">
        <w:rPr>
          <w:rFonts w:asciiTheme="majorBidi" w:hAnsiTheme="majorBidi" w:cstheme="majorBidi"/>
          <w:sz w:val="36"/>
          <w:szCs w:val="36"/>
          <w:rtl/>
        </w:rPr>
        <w:t>اءُ سِلا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حُ</w:t>
      </w:r>
      <w:r w:rsidR="00F5661A" w:rsidRPr="00A54747">
        <w:rPr>
          <w:rFonts w:asciiTheme="majorBidi" w:hAnsiTheme="majorBidi" w:cstheme="majorBidi"/>
          <w:sz w:val="36"/>
          <w:szCs w:val="36"/>
          <w:rtl/>
        </w:rPr>
        <w:t xml:space="preserve"> المُؤْمِنِ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»</w:t>
      </w:r>
      <w:r w:rsidR="00F5661A" w:rsidRPr="00A54747">
        <w:rPr>
          <w:rFonts w:asciiTheme="majorBidi" w:hAnsiTheme="majorBidi" w:cstheme="majorBidi"/>
          <w:sz w:val="36"/>
          <w:szCs w:val="36"/>
          <w:rtl/>
        </w:rPr>
        <w:t xml:space="preserve">، وقالَ اللهُ </w:t>
      </w:r>
      <w:r w:rsidR="00D815AE" w:rsidRPr="00A54747">
        <w:rPr>
          <w:rFonts w:asciiTheme="majorBidi" w:hAnsiTheme="majorBidi" w:cstheme="majorBidi"/>
          <w:sz w:val="36"/>
          <w:szCs w:val="36"/>
          <w:rtl/>
        </w:rPr>
        <w:t>س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="00D815AE" w:rsidRPr="00A54747">
        <w:rPr>
          <w:rFonts w:asciiTheme="majorBidi" w:hAnsiTheme="majorBidi" w:cstheme="majorBidi"/>
          <w:sz w:val="36"/>
          <w:szCs w:val="36"/>
          <w:rtl/>
        </w:rPr>
        <w:t>بحانَهُ</w:t>
      </w:r>
      <w:r w:rsidR="00F5661A" w:rsidRPr="00A54747">
        <w:rPr>
          <w:rFonts w:asciiTheme="majorBidi" w:hAnsiTheme="majorBidi" w:cstheme="majorBidi"/>
          <w:sz w:val="36"/>
          <w:szCs w:val="36"/>
          <w:rtl/>
        </w:rPr>
        <w:t xml:space="preserve"> آمِرًا بدُعائِهِ ومُبشِّرًا: </w:t>
      </w:r>
      <w:r w:rsidR="00F5661A" w:rsidRPr="00A54747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>{ وَقَالَ رَبُّكُمُ ادْعُونِي أَسْتَجِبْ لَكُمْ }</w:t>
      </w:r>
      <w:r w:rsidR="00F5661A" w:rsidRPr="00A54747">
        <w:rPr>
          <w:rFonts w:asciiTheme="majorBidi" w:hAnsiTheme="majorBidi" w:cstheme="majorBidi"/>
          <w:sz w:val="36"/>
          <w:szCs w:val="36"/>
          <w:rtl/>
        </w:rPr>
        <w:t>، وثبتَ أنَّ النبيَّ صلى الله عليه وسلم قالَ:</w:t>
      </w:r>
      <w:r w:rsidR="00F5661A" w:rsidRPr="00A54747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(( إِنَّ رَبَّكُمْ حَيِيٌّ كَرِيمٌ يَسْتَحْيِي أَنْ يَمُدَّ عَبْدُهُ إِلَيْهِ يَدَيْهِ يَسْأَلُهُ خَيْرًا ثُمَّ يَرُدَّهُمَا صِفَرًا ))</w:t>
      </w:r>
      <w:r w:rsidR="00D815AE" w:rsidRPr="00A54747">
        <w:rPr>
          <w:rFonts w:asciiTheme="majorBidi" w:hAnsiTheme="majorBidi" w:cstheme="majorBidi"/>
          <w:sz w:val="36"/>
          <w:szCs w:val="36"/>
          <w:rtl/>
        </w:rPr>
        <w:t>.</w:t>
      </w:r>
    </w:p>
    <w:p w14:paraId="77B596BB" w14:textId="624F6728" w:rsidR="00F5661A" w:rsidRPr="00A54747" w:rsidRDefault="00F5661A" w:rsidP="00A54747">
      <w:pPr>
        <w:spacing w:line="240" w:lineRule="auto"/>
        <w:rPr>
          <w:rFonts w:asciiTheme="majorBidi" w:hAnsiTheme="majorBidi" w:cstheme="majorBidi"/>
          <w:sz w:val="36"/>
          <w:szCs w:val="36"/>
        </w:rPr>
      </w:pPr>
      <w:r w:rsidRPr="00A54747">
        <w:rPr>
          <w:rFonts w:asciiTheme="majorBidi" w:hAnsiTheme="majorBidi" w:cstheme="majorBidi"/>
          <w:sz w:val="36"/>
          <w:szCs w:val="36"/>
          <w:rtl/>
        </w:rPr>
        <w:t>وهذهِ أ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مورٌ ثلاث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ةٌ يَن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>ب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غِي أنْ تت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نبَّهوا لَه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ا، وت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عر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فوا حُكمَه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ا، وت</w:t>
      </w:r>
      <w:r w:rsidR="000C0380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عم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لوا بِه</w:t>
      </w:r>
      <w:r w:rsidR="00F75464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ا، وتُعْمِل</w:t>
      </w:r>
      <w:r w:rsidR="000C0380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وه</w:t>
      </w:r>
      <w:r w:rsidR="000C0380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 عندَ دُعائِكُم لِ</w:t>
      </w:r>
      <w:r w:rsidR="000C0380" w:rsidRPr="00A54747">
        <w:rPr>
          <w:rFonts w:asciiTheme="majorBidi" w:hAnsiTheme="majorBidi" w:cstheme="majorBidi"/>
          <w:sz w:val="36"/>
          <w:szCs w:val="36"/>
          <w:rtl/>
        </w:rPr>
        <w:t xml:space="preserve">لهِ </w:t>
      </w:r>
      <w:r w:rsidRPr="00A54747">
        <w:rPr>
          <w:rFonts w:asciiTheme="majorBidi" w:hAnsiTheme="majorBidi" w:cstheme="majorBidi"/>
          <w:sz w:val="36"/>
          <w:szCs w:val="36"/>
          <w:rtl/>
        </w:rPr>
        <w:t>ر</w:t>
      </w:r>
      <w:r w:rsidR="000C0380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بِّكُم ــ عزَّ وجلَّ ــ:</w:t>
      </w:r>
    </w:p>
    <w:p w14:paraId="0C647DC5" w14:textId="63A21816" w:rsidR="00F5661A" w:rsidRPr="00A54747" w:rsidRDefault="00F5661A" w:rsidP="00A54747">
      <w:pPr>
        <w:spacing w:line="240" w:lineRule="auto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A54747">
        <w:rPr>
          <w:rFonts w:asciiTheme="majorBidi" w:hAnsiTheme="majorBidi" w:cstheme="majorBidi"/>
          <w:b/>
          <w:bCs/>
          <w:color w:val="984806" w:themeColor="accent6" w:themeShade="80"/>
          <w:sz w:val="36"/>
          <w:szCs w:val="36"/>
          <w:rtl/>
        </w:rPr>
        <w:t>الأمرُ الأوَّلُ: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الد</w:t>
      </w:r>
      <w:r w:rsidR="000C0380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ُّ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عاءُ حقٌّ للهِ وحدَهُ، فلا تَصرِفُوهُ إلا إليهِ سُبحانَه.</w:t>
      </w:r>
    </w:p>
    <w:p w14:paraId="0639AF88" w14:textId="3730E53F" w:rsidR="00F5661A" w:rsidRPr="00A54747" w:rsidRDefault="00F5661A" w:rsidP="00A54747">
      <w:pPr>
        <w:spacing w:line="240" w:lineRule="auto"/>
        <w:rPr>
          <w:rFonts w:asciiTheme="majorBidi" w:hAnsiTheme="majorBidi" w:cstheme="majorBidi"/>
          <w:sz w:val="36"/>
          <w:szCs w:val="36"/>
          <w:rtl/>
        </w:rPr>
      </w:pPr>
      <w:r w:rsidRPr="00A54747">
        <w:rPr>
          <w:rFonts w:asciiTheme="majorBidi" w:hAnsiTheme="majorBidi" w:cstheme="majorBidi"/>
          <w:sz w:val="36"/>
          <w:szCs w:val="36"/>
          <w:rtl/>
        </w:rPr>
        <w:t xml:space="preserve">حيثُ 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صحَّ أنَّ النبي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>َّ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 xml:space="preserve"> صلى الله عليه وسلم قال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:</w:t>
      </w:r>
      <w:r w:rsidR="006325B4" w:rsidRPr="00A54747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((</w:t>
      </w:r>
      <w:r w:rsidR="00647223" w:rsidRPr="00A54747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</w:t>
      </w:r>
      <w:r w:rsidR="006325B4" w:rsidRPr="00A54747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الدُّعَاءُ هُوَ العِبَادَةُ</w:t>
      </w:r>
      <w:r w:rsidR="00647223" w:rsidRPr="00A54747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</w:t>
      </w:r>
      <w:r w:rsidR="006325B4" w:rsidRPr="00A54747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))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، والعِباد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ةُ حقُّ خال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صٌ لله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 xml:space="preserve"> وح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>ْ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دَه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، لا تُص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>ْ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رَف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 xml:space="preserve"> إلا 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>إليهِ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، وبذل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كَ حَكَمَ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على جميعِ الخلقِ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، فقال</w:t>
      </w:r>
      <w:r w:rsidR="00647223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 xml:space="preserve"> س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بحان</w:t>
      </w:r>
      <w:r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ه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:</w:t>
      </w:r>
      <w:r w:rsidRPr="00A54747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 xml:space="preserve"> </w:t>
      </w:r>
      <w:r w:rsidR="006325B4" w:rsidRPr="00A54747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>{</w:t>
      </w:r>
      <w:r w:rsidRPr="00A54747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 xml:space="preserve"> </w:t>
      </w:r>
      <w:r w:rsidR="006325B4" w:rsidRPr="00A54747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>إِنِ الحُكْمُ إِلَّا لِلَّهِ أَمَرَ أَنْ لاَ تَعْبُدُوا إِلَّا إِيَّاهُ</w:t>
      </w:r>
      <w:r w:rsidRPr="00A54747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 xml:space="preserve"> </w:t>
      </w:r>
      <w:r w:rsidR="006325B4" w:rsidRPr="00A54747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>}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، وقال</w:t>
      </w:r>
      <w:r w:rsidRPr="00A54747">
        <w:rPr>
          <w:rFonts w:asciiTheme="majorBidi" w:hAnsiTheme="majorBidi" w:cstheme="majorBidi"/>
          <w:sz w:val="36"/>
          <w:szCs w:val="36"/>
          <w:rtl/>
        </w:rPr>
        <w:t>َ ــ جلَّ وعلا ــ مُحرِّمًا صرْفَ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 xml:space="preserve"> الدُّعاءِ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لِغيرِه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="006325B4" w:rsidRPr="00A54747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>{</w:t>
      </w:r>
      <w:r w:rsidRPr="00A54747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 xml:space="preserve"> </w:t>
      </w:r>
      <w:r w:rsidR="006325B4" w:rsidRPr="00A54747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>فَلا تَدْعُوا مَعَ اللَّهِ أَحَدًا</w:t>
      </w:r>
      <w:r w:rsidRPr="00A54747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 xml:space="preserve"> </w:t>
      </w:r>
      <w:r w:rsidR="006325B4" w:rsidRPr="00A54747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>}</w:t>
      </w:r>
      <w:r w:rsidRPr="00A54747">
        <w:rPr>
          <w:rFonts w:asciiTheme="majorBidi" w:hAnsiTheme="majorBidi" w:cstheme="majorBidi"/>
          <w:sz w:val="36"/>
          <w:szCs w:val="36"/>
          <w:rtl/>
        </w:rPr>
        <w:t>.</w:t>
      </w:r>
    </w:p>
    <w:p w14:paraId="6C6E5AD4" w14:textId="3468E46C" w:rsidR="006325B4" w:rsidRPr="00A54747" w:rsidRDefault="006325B4" w:rsidP="00A54747">
      <w:pPr>
        <w:spacing w:line="240" w:lineRule="auto"/>
        <w:rPr>
          <w:rFonts w:asciiTheme="majorBidi" w:hAnsiTheme="majorBidi" w:cstheme="majorBidi"/>
          <w:sz w:val="36"/>
          <w:szCs w:val="36"/>
          <w:rtl/>
        </w:rPr>
      </w:pP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ومِن أكثرِ صُوَرِ الشِّركِ والكُفر</w:t>
      </w:r>
      <w:r w:rsidR="00A94166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="00A94166"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باللهِ 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المُنتشر</w:t>
      </w:r>
      <w:r w:rsidR="000763AF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ةِ </w:t>
      </w:r>
      <w:r w:rsidR="00A94166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في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الماض</w:t>
      </w:r>
      <w:r w:rsidR="00F5661A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ي والحاضِر</w:t>
      </w:r>
      <w:r w:rsidR="00F5661A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:</w:t>
      </w:r>
      <w:r w:rsidR="00A94166"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Pr="00A54747">
        <w:rPr>
          <w:rFonts w:asciiTheme="majorBidi" w:hAnsiTheme="majorBidi" w:cstheme="majorBidi"/>
          <w:sz w:val="36"/>
          <w:szCs w:val="36"/>
          <w:rtl/>
        </w:rPr>
        <w:t>صَرْفَ عباد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ةِ الدُّعاءِ ل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لملائ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ك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ةِ أو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الأنبياءِ والرُّس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لِ </w:t>
      </w:r>
      <w:r w:rsidR="00F5661A" w:rsidRPr="00A54747">
        <w:rPr>
          <w:rFonts w:asciiTheme="majorBidi" w:hAnsiTheme="majorBidi" w:cstheme="majorBidi"/>
          <w:sz w:val="36"/>
          <w:szCs w:val="36"/>
          <w:rtl/>
        </w:rPr>
        <w:t>أو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="00F5661A" w:rsidRPr="00A54747">
        <w:rPr>
          <w:rFonts w:asciiTheme="majorBidi" w:hAnsiTheme="majorBidi" w:cstheme="majorBidi"/>
          <w:sz w:val="36"/>
          <w:szCs w:val="36"/>
          <w:rtl/>
        </w:rPr>
        <w:t xml:space="preserve"> الصحاب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F5661A" w:rsidRPr="00A54747">
        <w:rPr>
          <w:rFonts w:asciiTheme="majorBidi" w:hAnsiTheme="majorBidi" w:cstheme="majorBidi"/>
          <w:sz w:val="36"/>
          <w:szCs w:val="36"/>
          <w:rtl/>
        </w:rPr>
        <w:t>ةِ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Pr="00A54747">
        <w:rPr>
          <w:rFonts w:asciiTheme="majorBidi" w:hAnsiTheme="majorBidi" w:cstheme="majorBidi"/>
          <w:sz w:val="36"/>
          <w:szCs w:val="36"/>
          <w:rtl/>
        </w:rPr>
        <w:t>أو الأول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ياءِ والصَّال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حينَ أو غيرِه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م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Pr="00A54747">
        <w:rPr>
          <w:rFonts w:asciiTheme="majorBidi" w:hAnsiTheme="majorBidi" w:cstheme="majorBidi"/>
          <w:sz w:val="36"/>
          <w:szCs w:val="36"/>
          <w:rtl/>
        </w:rPr>
        <w:t>حيثُ يُشرِك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ونَه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م مع</w:t>
      </w:r>
      <w:r w:rsidR="000763AF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اللهِ فيها، فيَدع</w:t>
      </w:r>
      <w:r w:rsidR="00A94166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ونَه</w:t>
      </w:r>
      <w:r w:rsidR="00F5661A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م </w:t>
      </w:r>
      <w:r w:rsidR="00F5661A" w:rsidRPr="00A54747">
        <w:rPr>
          <w:rFonts w:asciiTheme="majorBidi" w:hAnsiTheme="majorBidi" w:cstheme="majorBidi"/>
          <w:sz w:val="36"/>
          <w:szCs w:val="36"/>
          <w:rtl/>
        </w:rPr>
        <w:t>مع</w:t>
      </w:r>
      <w:r w:rsidR="00A9416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F5661A" w:rsidRPr="00A54747">
        <w:rPr>
          <w:rFonts w:asciiTheme="majorBidi" w:hAnsiTheme="majorBidi" w:cstheme="majorBidi"/>
          <w:sz w:val="36"/>
          <w:szCs w:val="36"/>
          <w:rtl/>
        </w:rPr>
        <w:t xml:space="preserve">هُ </w:t>
      </w:r>
      <w:r w:rsidRPr="00A54747">
        <w:rPr>
          <w:rFonts w:asciiTheme="majorBidi" w:hAnsiTheme="majorBidi" w:cstheme="majorBidi"/>
          <w:sz w:val="36"/>
          <w:szCs w:val="36"/>
          <w:rtl/>
        </w:rPr>
        <w:t>قائ</w:t>
      </w:r>
      <w:r w:rsidR="00A94166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لين</w:t>
      </w:r>
      <w:r w:rsidR="00A9416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: "فَر</w:t>
      </w:r>
      <w:r w:rsidR="00A26C0D" w:rsidRPr="00A54747">
        <w:rPr>
          <w:rFonts w:asciiTheme="majorBidi" w:hAnsiTheme="majorBidi" w:cstheme="majorBidi"/>
          <w:sz w:val="36"/>
          <w:szCs w:val="36"/>
          <w:rtl/>
        </w:rPr>
        <w:t>ِّجْ عنَّا يا رسول</w:t>
      </w:r>
      <w:r w:rsidR="00A9416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A26C0D" w:rsidRPr="00A54747">
        <w:rPr>
          <w:rFonts w:asciiTheme="majorBidi" w:hAnsiTheme="majorBidi" w:cstheme="majorBidi"/>
          <w:sz w:val="36"/>
          <w:szCs w:val="36"/>
          <w:rtl/>
        </w:rPr>
        <w:t xml:space="preserve"> الله</w:t>
      </w:r>
      <w:r w:rsidR="00A94166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="00A26C0D" w:rsidRPr="00A54747">
        <w:rPr>
          <w:rFonts w:asciiTheme="majorBidi" w:hAnsiTheme="majorBidi" w:cstheme="majorBidi"/>
          <w:sz w:val="36"/>
          <w:szCs w:val="36"/>
          <w:rtl/>
        </w:rPr>
        <w:t>، م</w:t>
      </w:r>
      <w:r w:rsidR="00A9416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A26C0D" w:rsidRPr="00A54747">
        <w:rPr>
          <w:rFonts w:asciiTheme="majorBidi" w:hAnsiTheme="majorBidi" w:cstheme="majorBidi"/>
          <w:sz w:val="36"/>
          <w:szCs w:val="36"/>
          <w:rtl/>
        </w:rPr>
        <w:t>دَد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يا بَدو</w:t>
      </w:r>
      <w:r w:rsidR="00A94166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ي</w:t>
      </w:r>
      <w:r w:rsidR="00A94166" w:rsidRPr="00A54747">
        <w:rPr>
          <w:rFonts w:asciiTheme="majorBidi" w:hAnsiTheme="majorBidi" w:cstheme="majorBidi"/>
          <w:sz w:val="36"/>
          <w:szCs w:val="36"/>
          <w:rtl/>
        </w:rPr>
        <w:t>ُّ</w:t>
      </w:r>
      <w:r w:rsidRPr="00A54747">
        <w:rPr>
          <w:rFonts w:asciiTheme="majorBidi" w:hAnsiTheme="majorBidi" w:cstheme="majorBidi"/>
          <w:sz w:val="36"/>
          <w:szCs w:val="36"/>
          <w:rtl/>
        </w:rPr>
        <w:t>، أغِث</w:t>
      </w:r>
      <w:r w:rsidR="00A94166" w:rsidRPr="00A54747">
        <w:rPr>
          <w:rFonts w:asciiTheme="majorBidi" w:hAnsiTheme="majorBidi" w:cstheme="majorBidi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>ن</w:t>
      </w:r>
      <w:r w:rsidR="00A9416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 يا جَيْلان</w:t>
      </w:r>
      <w:r w:rsidR="00A94166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ي</w:t>
      </w:r>
      <w:r w:rsidR="00A94166" w:rsidRPr="00A54747">
        <w:rPr>
          <w:rFonts w:asciiTheme="majorBidi" w:hAnsiTheme="majorBidi" w:cstheme="majorBidi"/>
          <w:sz w:val="36"/>
          <w:szCs w:val="36"/>
          <w:rtl/>
        </w:rPr>
        <w:t>ُّ</w:t>
      </w:r>
      <w:r w:rsidRPr="00A54747">
        <w:rPr>
          <w:rFonts w:asciiTheme="majorBidi" w:hAnsiTheme="majorBidi" w:cstheme="majorBidi"/>
          <w:sz w:val="36"/>
          <w:szCs w:val="36"/>
          <w:rtl/>
        </w:rPr>
        <w:t>، اش</w:t>
      </w:r>
      <w:r w:rsidR="00A94166" w:rsidRPr="00A54747">
        <w:rPr>
          <w:rFonts w:asciiTheme="majorBidi" w:hAnsiTheme="majorBidi" w:cstheme="majorBidi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>فِن</w:t>
      </w:r>
      <w:r w:rsidR="00A9416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 يا حُسين</w:t>
      </w:r>
      <w:r w:rsidR="00A94166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، اح</w:t>
      </w:r>
      <w:r w:rsidR="00A94166" w:rsidRPr="00A54747">
        <w:rPr>
          <w:rFonts w:asciiTheme="majorBidi" w:hAnsiTheme="majorBidi" w:cstheme="majorBidi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>مِن</w:t>
      </w:r>
      <w:r w:rsidR="00A9416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 يا عَيدرُوس</w:t>
      </w:r>
      <w:r w:rsidR="00A94166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، اك</w:t>
      </w:r>
      <w:r w:rsidR="00A94166" w:rsidRPr="00A54747">
        <w:rPr>
          <w:rFonts w:asciiTheme="majorBidi" w:hAnsiTheme="majorBidi" w:cstheme="majorBidi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>شِف</w:t>
      </w:r>
      <w:r w:rsidR="00A94166" w:rsidRPr="00A54747">
        <w:rPr>
          <w:rFonts w:asciiTheme="majorBidi" w:hAnsiTheme="majorBidi" w:cstheme="majorBidi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ما أصابَنا يا مِير</w:t>
      </w:r>
      <w:r w:rsidR="00A94166" w:rsidRPr="00A54747">
        <w:rPr>
          <w:rFonts w:asciiTheme="majorBidi" w:hAnsiTheme="majorBidi" w:cstheme="majorBidi"/>
          <w:sz w:val="36"/>
          <w:szCs w:val="36"/>
          <w:rtl/>
        </w:rPr>
        <w:t>ْ</w:t>
      </w:r>
      <w:r w:rsidR="00A26C0D" w:rsidRPr="00A54747">
        <w:rPr>
          <w:rFonts w:asciiTheme="majorBidi" w:hAnsiTheme="majorBidi" w:cstheme="majorBidi"/>
          <w:sz w:val="36"/>
          <w:szCs w:val="36"/>
          <w:rtl/>
        </w:rPr>
        <w:t>غَنِي</w:t>
      </w:r>
      <w:r w:rsidR="00A94166" w:rsidRPr="00A54747">
        <w:rPr>
          <w:rFonts w:asciiTheme="majorBidi" w:hAnsiTheme="majorBidi" w:cstheme="majorBidi"/>
          <w:sz w:val="36"/>
          <w:szCs w:val="36"/>
          <w:rtl/>
        </w:rPr>
        <w:t>ُّ</w:t>
      </w:r>
      <w:r w:rsidR="00A26C0D" w:rsidRPr="00A54747">
        <w:rPr>
          <w:rFonts w:asciiTheme="majorBidi" w:hAnsiTheme="majorBidi" w:cstheme="majorBidi"/>
          <w:sz w:val="36"/>
          <w:szCs w:val="36"/>
          <w:rtl/>
        </w:rPr>
        <w:t>، شيئًا للهِ يا رِفاعِي</w:t>
      </w:r>
      <w:r w:rsidR="00A94166" w:rsidRPr="00A54747">
        <w:rPr>
          <w:rFonts w:asciiTheme="majorBidi" w:hAnsiTheme="majorBidi" w:cstheme="majorBidi"/>
          <w:sz w:val="36"/>
          <w:szCs w:val="36"/>
          <w:rtl/>
        </w:rPr>
        <w:t>ُّ"</w:t>
      </w:r>
      <w:r w:rsidRPr="00A54747">
        <w:rPr>
          <w:rFonts w:asciiTheme="majorBidi" w:hAnsiTheme="majorBidi" w:cstheme="majorBidi"/>
          <w:sz w:val="36"/>
          <w:szCs w:val="36"/>
          <w:rtl/>
        </w:rPr>
        <w:t>.</w:t>
      </w:r>
    </w:p>
    <w:p w14:paraId="63449D64" w14:textId="2397E0D6" w:rsidR="00FF76EE" w:rsidRDefault="00A26C0D" w:rsidP="00FF76EE">
      <w:pPr>
        <w:spacing w:line="240" w:lineRule="auto"/>
        <w:rPr>
          <w:rFonts w:asciiTheme="majorBidi" w:hAnsiTheme="majorBidi" w:cstheme="majorBidi"/>
          <w:sz w:val="36"/>
          <w:szCs w:val="36"/>
          <w:rtl/>
        </w:rPr>
      </w:pPr>
      <w:r w:rsidRPr="00A54747">
        <w:rPr>
          <w:rFonts w:asciiTheme="majorBidi" w:hAnsiTheme="majorBidi" w:cstheme="majorBidi"/>
          <w:b/>
          <w:bCs/>
          <w:color w:val="984806" w:themeColor="accent6" w:themeShade="80"/>
          <w:sz w:val="36"/>
          <w:szCs w:val="36"/>
          <w:rtl/>
        </w:rPr>
        <w:t>الأمرُ الثاني: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="00A54747" w:rsidRPr="00FF76EE">
        <w:rPr>
          <w:rFonts w:asciiTheme="majorBidi" w:hAnsiTheme="majorBidi" w:cstheme="majorBidi" w:hint="cs"/>
          <w:b/>
          <w:bCs/>
          <w:sz w:val="36"/>
          <w:szCs w:val="36"/>
          <w:rtl/>
        </w:rPr>
        <w:t>دُ</w:t>
      </w:r>
      <w:r w:rsidRPr="00FF76EE">
        <w:rPr>
          <w:rFonts w:asciiTheme="majorBidi" w:hAnsiTheme="majorBidi" w:cstheme="majorBidi"/>
          <w:b/>
          <w:bCs/>
          <w:sz w:val="36"/>
          <w:szCs w:val="36"/>
          <w:rtl/>
        </w:rPr>
        <w:t>عاءُ</w:t>
      </w:r>
      <w:r w:rsidR="006325B4" w:rsidRPr="00FF76EE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="00A54747" w:rsidRPr="00FF76E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العبدِ رَبَّهُ </w:t>
      </w:r>
      <w:r w:rsidR="006325B4" w:rsidRPr="00FF76EE">
        <w:rPr>
          <w:rFonts w:asciiTheme="majorBidi" w:hAnsiTheme="majorBidi" w:cstheme="majorBidi"/>
          <w:b/>
          <w:bCs/>
          <w:sz w:val="36"/>
          <w:szCs w:val="36"/>
          <w:rtl/>
        </w:rPr>
        <w:t>بعدَ الانتهاءِ مِن صلاة</w:t>
      </w:r>
      <w:r w:rsidRPr="00FF76EE">
        <w:rPr>
          <w:rFonts w:asciiTheme="majorBidi" w:hAnsiTheme="majorBidi" w:cstheme="majorBidi"/>
          <w:b/>
          <w:bCs/>
          <w:sz w:val="36"/>
          <w:szCs w:val="36"/>
          <w:rtl/>
        </w:rPr>
        <w:t>ِ</w:t>
      </w:r>
      <w:r w:rsidR="006325B4" w:rsidRPr="00FF76EE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الفريض</w:t>
      </w:r>
      <w:r w:rsidR="00A94166" w:rsidRPr="00FF76EE">
        <w:rPr>
          <w:rFonts w:asciiTheme="majorBidi" w:hAnsiTheme="majorBidi" w:cstheme="majorBidi"/>
          <w:b/>
          <w:bCs/>
          <w:sz w:val="36"/>
          <w:szCs w:val="36"/>
          <w:rtl/>
        </w:rPr>
        <w:t>َ</w:t>
      </w:r>
      <w:r w:rsidR="006325B4" w:rsidRPr="00FF76EE">
        <w:rPr>
          <w:rFonts w:asciiTheme="majorBidi" w:hAnsiTheme="majorBidi" w:cstheme="majorBidi"/>
          <w:b/>
          <w:bCs/>
          <w:sz w:val="36"/>
          <w:szCs w:val="36"/>
          <w:rtl/>
        </w:rPr>
        <w:t>ةِ</w:t>
      </w:r>
      <w:r w:rsidRPr="00FF76EE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="00FF76EE" w:rsidRPr="00FF76EE">
        <w:rPr>
          <w:rFonts w:asciiTheme="majorBidi" w:hAnsiTheme="majorBidi" w:cstheme="majorBidi" w:hint="cs"/>
          <w:b/>
          <w:bCs/>
          <w:sz w:val="36"/>
          <w:szCs w:val="36"/>
          <w:rtl/>
        </w:rPr>
        <w:t>لِوَحْدِهِ وليس جماعِيًّا</w:t>
      </w:r>
      <w:r w:rsidR="00FF76EE">
        <w:rPr>
          <w:rFonts w:asciiTheme="majorBidi" w:hAnsiTheme="majorBidi" w:cstheme="majorBidi" w:hint="cs"/>
          <w:b/>
          <w:bCs/>
          <w:sz w:val="36"/>
          <w:szCs w:val="36"/>
          <w:rtl/>
        </w:rPr>
        <w:t>،</w:t>
      </w:r>
      <w:r w:rsidR="00FF76EE" w:rsidRPr="00FF76E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و</w:t>
      </w:r>
      <w:r w:rsidR="00A54747" w:rsidRPr="00FF76E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سِرًّا </w:t>
      </w:r>
      <w:r w:rsidR="00FF76EE" w:rsidRPr="00FF76EE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بينَهُ وبينَ نفسِهِ </w:t>
      </w:r>
      <w:r w:rsidR="00A54747" w:rsidRPr="00FF76EE">
        <w:rPr>
          <w:rFonts w:asciiTheme="majorBidi" w:hAnsiTheme="majorBidi" w:cstheme="majorBidi" w:hint="cs"/>
          <w:b/>
          <w:bCs/>
          <w:sz w:val="36"/>
          <w:szCs w:val="36"/>
          <w:rtl/>
        </w:rPr>
        <w:t>لا ج</w:t>
      </w:r>
      <w:r w:rsidR="00FF76EE" w:rsidRPr="00FF76EE">
        <w:rPr>
          <w:rFonts w:asciiTheme="majorBidi" w:hAnsiTheme="majorBidi" w:cstheme="majorBidi" w:hint="cs"/>
          <w:b/>
          <w:bCs/>
          <w:sz w:val="36"/>
          <w:szCs w:val="36"/>
          <w:rtl/>
        </w:rPr>
        <w:t>ْ</w:t>
      </w:r>
      <w:r w:rsidR="00A54747" w:rsidRPr="00FF76EE">
        <w:rPr>
          <w:rFonts w:asciiTheme="majorBidi" w:hAnsiTheme="majorBidi" w:cstheme="majorBidi" w:hint="cs"/>
          <w:b/>
          <w:bCs/>
          <w:sz w:val="36"/>
          <w:szCs w:val="36"/>
          <w:rtl/>
        </w:rPr>
        <w:t>هرًا</w:t>
      </w:r>
      <w:r w:rsidR="00FF76EE">
        <w:rPr>
          <w:rFonts w:asciiTheme="majorBidi" w:hAnsiTheme="majorBidi" w:cstheme="majorBidi" w:hint="cs"/>
          <w:b/>
          <w:bCs/>
          <w:sz w:val="36"/>
          <w:szCs w:val="36"/>
          <w:rtl/>
        </w:rPr>
        <w:t>،</w:t>
      </w:r>
      <w:r w:rsidR="00A54747" w:rsidRPr="00FF76E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</w:t>
      </w:r>
      <w:r w:rsidR="00FF76EE">
        <w:rPr>
          <w:rFonts w:asciiTheme="majorBidi" w:hAnsiTheme="majorBidi" w:cstheme="majorBidi" w:hint="cs"/>
          <w:b/>
          <w:bCs/>
          <w:sz w:val="36"/>
          <w:szCs w:val="36"/>
          <w:rtl/>
        </w:rPr>
        <w:t>و</w:t>
      </w:r>
      <w:r w:rsidR="00FF76EE" w:rsidRPr="00FF76EE">
        <w:rPr>
          <w:rFonts w:asciiTheme="majorBidi" w:hAnsiTheme="majorBidi" w:cstheme="majorBidi"/>
          <w:b/>
          <w:bCs/>
          <w:sz w:val="36"/>
          <w:szCs w:val="36"/>
          <w:rtl/>
        </w:rPr>
        <w:t>بمَا ثبتَ عنِ النبيِّ صلى الله عليه وسلم وأصحابِهِ مِن أدعيَةٍ في هذا المَوضِعِ</w:t>
      </w:r>
      <w:r w:rsidR="00FF76EE">
        <w:rPr>
          <w:rFonts w:asciiTheme="majorBidi" w:hAnsiTheme="majorBidi" w:cstheme="majorBidi" w:hint="cs"/>
          <w:b/>
          <w:bCs/>
          <w:sz w:val="36"/>
          <w:szCs w:val="36"/>
          <w:rtl/>
        </w:rPr>
        <w:t>،</w:t>
      </w:r>
      <w:r w:rsidR="00FF76EE" w:rsidRPr="00FF76EE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="006325B4" w:rsidRPr="00FF76EE">
        <w:rPr>
          <w:rFonts w:asciiTheme="majorBidi" w:hAnsiTheme="majorBidi" w:cstheme="majorBidi"/>
          <w:b/>
          <w:bCs/>
          <w:sz w:val="36"/>
          <w:szCs w:val="36"/>
          <w:rtl/>
        </w:rPr>
        <w:t xml:space="preserve">مشروعٌ </w:t>
      </w:r>
      <w:r w:rsidR="00FF76E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باتِّفاقِ </w:t>
      </w:r>
      <w:r w:rsidR="006325B4" w:rsidRPr="00FF76EE">
        <w:rPr>
          <w:rFonts w:asciiTheme="majorBidi" w:hAnsiTheme="majorBidi" w:cstheme="majorBidi"/>
          <w:b/>
          <w:bCs/>
          <w:sz w:val="36"/>
          <w:szCs w:val="36"/>
          <w:rtl/>
        </w:rPr>
        <w:t>العلماء</w:t>
      </w:r>
      <w:r w:rsidR="00A94166" w:rsidRPr="00FF76EE">
        <w:rPr>
          <w:rFonts w:asciiTheme="majorBidi" w:hAnsiTheme="majorBidi" w:cstheme="majorBidi"/>
          <w:b/>
          <w:bCs/>
          <w:sz w:val="36"/>
          <w:szCs w:val="36"/>
          <w:rtl/>
        </w:rPr>
        <w:t>ِ</w:t>
      </w:r>
      <w:r w:rsidR="00FF76EE" w:rsidRPr="00FF76E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، </w:t>
      </w:r>
      <w:r w:rsidR="006325B4" w:rsidRPr="00FF76EE">
        <w:rPr>
          <w:rFonts w:asciiTheme="majorBidi" w:hAnsiTheme="majorBidi" w:cstheme="majorBidi"/>
          <w:b/>
          <w:bCs/>
          <w:sz w:val="36"/>
          <w:szCs w:val="36"/>
          <w:rtl/>
        </w:rPr>
        <w:t>و</w:t>
      </w:r>
      <w:r w:rsidRPr="00FF76EE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إنْ زادَ </w:t>
      </w:r>
      <w:r w:rsidR="006325B4" w:rsidRPr="00FF76EE">
        <w:rPr>
          <w:rFonts w:asciiTheme="majorBidi" w:hAnsiTheme="majorBidi" w:cstheme="majorBidi"/>
          <w:b/>
          <w:bCs/>
          <w:sz w:val="36"/>
          <w:szCs w:val="36"/>
          <w:rtl/>
        </w:rPr>
        <w:t>ما تيسَّر</w:t>
      </w:r>
      <w:r w:rsidRPr="00FF76EE">
        <w:rPr>
          <w:rFonts w:asciiTheme="majorBidi" w:hAnsiTheme="majorBidi" w:cstheme="majorBidi"/>
          <w:b/>
          <w:bCs/>
          <w:sz w:val="36"/>
          <w:szCs w:val="36"/>
          <w:rtl/>
        </w:rPr>
        <w:t>َ فلا حرَج</w:t>
      </w:r>
      <w:r w:rsidR="00E82488" w:rsidRPr="00FF76EE">
        <w:rPr>
          <w:rFonts w:asciiTheme="majorBidi" w:hAnsiTheme="majorBidi" w:cstheme="majorBidi"/>
          <w:b/>
          <w:bCs/>
          <w:sz w:val="36"/>
          <w:szCs w:val="36"/>
          <w:rtl/>
        </w:rPr>
        <w:t>َ</w:t>
      </w:r>
      <w:r w:rsidR="00FF76EE" w:rsidRPr="00FF76EE">
        <w:rPr>
          <w:rFonts w:asciiTheme="majorBidi" w:hAnsiTheme="majorBidi" w:cstheme="majorBidi" w:hint="cs"/>
          <w:b/>
          <w:bCs/>
          <w:sz w:val="36"/>
          <w:szCs w:val="36"/>
          <w:rtl/>
        </w:rPr>
        <w:t>.</w:t>
      </w:r>
    </w:p>
    <w:p w14:paraId="5D8E550B" w14:textId="51B2B608" w:rsidR="006325B4" w:rsidRPr="00FF76EE" w:rsidRDefault="00015A93" w:rsidP="00FF76EE">
      <w:pPr>
        <w:spacing w:line="240" w:lineRule="auto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حيثُ 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قال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 xml:space="preserve"> الإمامُ الطبر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 xml:space="preserve">يُّ </w:t>
      </w:r>
      <w:r w:rsidR="00A26C0D" w:rsidRPr="00A54747">
        <w:rPr>
          <w:rFonts w:asciiTheme="majorBidi" w:hAnsiTheme="majorBidi" w:cstheme="majorBidi"/>
          <w:sz w:val="36"/>
          <w:szCs w:val="36"/>
          <w:rtl/>
        </w:rPr>
        <w:t xml:space="preserve">ــ 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رحم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ه</w:t>
      </w:r>
      <w:r w:rsidR="00A26C0D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 xml:space="preserve"> الله</w:t>
      </w:r>
      <w:r w:rsidR="00A26C0D" w:rsidRPr="00A54747">
        <w:rPr>
          <w:rFonts w:asciiTheme="majorBidi" w:hAnsiTheme="majorBidi" w:cstheme="majorBidi"/>
          <w:sz w:val="36"/>
          <w:szCs w:val="36"/>
          <w:rtl/>
        </w:rPr>
        <w:t>ُ ــ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:</w:t>
      </w:r>
      <w:r w:rsidR="00A54747" w:rsidRPr="00A54747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«كراه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ي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ةُ ر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ف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عِ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 xml:space="preserve"> الصوتِ بالد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ُّ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عاءِ هوَ قولُ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: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 xml:space="preserve"> عامَّةِ السَّلفِ مِن الص</w:t>
      </w:r>
      <w:r w:rsidR="00A26C0D" w:rsidRPr="00A54747">
        <w:rPr>
          <w:rFonts w:asciiTheme="majorBidi" w:hAnsiTheme="majorBidi" w:cstheme="majorBidi"/>
          <w:sz w:val="36"/>
          <w:szCs w:val="36"/>
          <w:rtl/>
        </w:rPr>
        <w:t>َّ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حاب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ةِ والتاب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عين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6325B4" w:rsidRPr="00A54747">
        <w:rPr>
          <w:rFonts w:asciiTheme="majorBidi" w:hAnsiTheme="majorBidi" w:cstheme="majorBidi"/>
          <w:sz w:val="36"/>
          <w:szCs w:val="36"/>
          <w:rtl/>
        </w:rPr>
        <w:t>»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 xml:space="preserve">، </w:t>
      </w:r>
      <w:r>
        <w:rPr>
          <w:rFonts w:asciiTheme="majorBidi" w:hAnsiTheme="majorBidi" w:cstheme="majorBidi" w:hint="cs"/>
          <w:sz w:val="36"/>
          <w:szCs w:val="36"/>
          <w:rtl/>
        </w:rPr>
        <w:t>و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قالَ الفقيهُ ابنُ قاسِمٍ الحنبَليُّ ــ رحمَهُ اللهُ ــ:</w:t>
      </w:r>
      <w:r w:rsidR="00E82488"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«الدُّعاء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 xml:space="preserve"> والذِّكر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 xml:space="preserve"> المشروع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 xml:space="preserve"> بعد الصلاة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 xml:space="preserve"> أجم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ع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 xml:space="preserve"> العلماء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 xml:space="preserve"> على استحباب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ه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 xml:space="preserve"> بعد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ه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ا</w:t>
      </w:r>
      <w:r w:rsidR="00E82488" w:rsidRPr="00A54747">
        <w:rPr>
          <w:rFonts w:asciiTheme="majorBidi" w:hAnsiTheme="majorBidi" w:cstheme="majorBidi"/>
          <w:kern w:val="28"/>
          <w:sz w:val="36"/>
          <w:szCs w:val="36"/>
          <w:rtl/>
        </w:rPr>
        <w:t>»</w:t>
      </w:r>
      <w:r w:rsidR="00E82488" w:rsidRPr="00A54747">
        <w:rPr>
          <w:rFonts w:asciiTheme="majorBidi" w:hAnsiTheme="majorBidi" w:cstheme="majorBidi"/>
          <w:sz w:val="36"/>
          <w:szCs w:val="36"/>
          <w:rtl/>
        </w:rPr>
        <w:t>.</w:t>
      </w:r>
    </w:p>
    <w:p w14:paraId="0AFDA138" w14:textId="2C5882A1" w:rsidR="006325B4" w:rsidRPr="00015A93" w:rsidRDefault="006325B4" w:rsidP="00015A93">
      <w:pPr>
        <w:spacing w:line="240" w:lineRule="auto"/>
        <w:rPr>
          <w:rFonts w:asciiTheme="majorBidi" w:hAnsiTheme="majorBidi" w:cstheme="majorBidi"/>
          <w:color w:val="984806" w:themeColor="accent6" w:themeShade="80"/>
          <w:sz w:val="36"/>
          <w:szCs w:val="36"/>
          <w:rtl/>
        </w:rPr>
      </w:pP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وأمَّا د</w:t>
      </w:r>
      <w:r w:rsidR="00015A93">
        <w:rPr>
          <w:rFonts w:asciiTheme="majorBidi" w:hAnsiTheme="majorBidi" w:cstheme="majorBidi" w:hint="cs"/>
          <w:b/>
          <w:bCs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عاءُ الإمامِ </w:t>
      </w:r>
      <w:r w:rsidR="00015A93">
        <w:rPr>
          <w:rFonts w:asciiTheme="majorBidi" w:hAnsiTheme="majorBidi" w:cstheme="majorBidi" w:hint="cs"/>
          <w:b/>
          <w:bCs/>
          <w:sz w:val="36"/>
          <w:szCs w:val="36"/>
          <w:rtl/>
        </w:rPr>
        <w:t>و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المأم</w:t>
      </w:r>
      <w:r w:rsidR="00015A93">
        <w:rPr>
          <w:rFonts w:asciiTheme="majorBidi" w:hAnsiTheme="majorBidi" w:cstheme="majorBidi" w:hint="cs"/>
          <w:b/>
          <w:bCs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وم</w:t>
      </w:r>
      <w:r w:rsidR="00015A93">
        <w:rPr>
          <w:rFonts w:asciiTheme="majorBidi" w:hAnsiTheme="majorBidi" w:cstheme="majorBidi" w:hint="cs"/>
          <w:b/>
          <w:bCs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ينَ جهرًا وجماع</w:t>
      </w:r>
      <w:r w:rsidR="00015A93">
        <w:rPr>
          <w:rFonts w:asciiTheme="majorBidi" w:hAnsiTheme="majorBidi" w:cstheme="majorBidi" w:hint="cs"/>
          <w:b/>
          <w:bCs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يًا بعدَ السلامِ مِن صلاةِ الفريضة، </w:t>
      </w:r>
      <w:r w:rsidR="00A26C0D"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بحيثُ 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يَدعو ويُؤمِّنونَ خلْفَه</w:t>
      </w:r>
      <w:r w:rsidR="00015A93">
        <w:rPr>
          <w:rFonts w:asciiTheme="majorBidi" w:hAnsiTheme="majorBidi" w:cstheme="majorBidi" w:hint="cs"/>
          <w:b/>
          <w:bCs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:</w:t>
      </w:r>
      <w:r w:rsidR="00983CE6" w:rsidRPr="00A54747">
        <w:rPr>
          <w:rFonts w:asciiTheme="majorBidi" w:hAnsiTheme="majorBidi" w:cstheme="majorBidi"/>
          <w:color w:val="984806" w:themeColor="accent6" w:themeShade="80"/>
          <w:sz w:val="36"/>
          <w:szCs w:val="36"/>
          <w:rtl/>
        </w:rPr>
        <w:t xml:space="preserve"> </w:t>
      </w:r>
      <w:r w:rsidRPr="00A54747">
        <w:rPr>
          <w:rFonts w:asciiTheme="majorBidi" w:hAnsiTheme="majorBidi" w:cstheme="majorBidi"/>
          <w:sz w:val="36"/>
          <w:szCs w:val="36"/>
          <w:rtl/>
        </w:rPr>
        <w:t>فلا يُعرَفُ في شريع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ةِ الإسلام</w:t>
      </w:r>
      <w:r w:rsidR="00A26C0D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، ولا فعلَه</w:t>
      </w:r>
      <w:r w:rsidR="00A26C0D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النبيُّ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صلى الله عليه وسلم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،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ولا أصحابُه</w:t>
      </w:r>
      <w:r w:rsidR="00A26C0D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، ولا أهلُ القُرون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الأولى، ولا أئ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م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َّ</w:t>
      </w:r>
      <w:r w:rsidRPr="00A54747">
        <w:rPr>
          <w:rFonts w:asciiTheme="majorBidi" w:hAnsiTheme="majorBidi" w:cstheme="majorBidi"/>
          <w:sz w:val="36"/>
          <w:szCs w:val="36"/>
          <w:rtl/>
        </w:rPr>
        <w:t>ةُ المذاهبِ الأربع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</w:t>
      </w:r>
      <w:r w:rsidR="00A26C0D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، ولا تلام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ذ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تُه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م، بل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هو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مِن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البد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عِ 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 xml:space="preserve">المُحرَّمِةِ التي أُحدِثَت بعدَهُم بمئاتِ السِّنينَ، </w:t>
      </w:r>
      <w:r w:rsidRPr="00015A93">
        <w:rPr>
          <w:rFonts w:asciiTheme="majorBidi" w:hAnsiTheme="majorBidi" w:cstheme="majorBidi"/>
          <w:sz w:val="36"/>
          <w:szCs w:val="36"/>
          <w:rtl/>
        </w:rPr>
        <w:t>وقد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015A93">
        <w:rPr>
          <w:rFonts w:asciiTheme="majorBidi" w:hAnsiTheme="majorBidi" w:cstheme="majorBidi"/>
          <w:sz w:val="36"/>
          <w:szCs w:val="36"/>
          <w:rtl/>
        </w:rPr>
        <w:t xml:space="preserve"> قال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015A93">
        <w:rPr>
          <w:rFonts w:asciiTheme="majorBidi" w:hAnsiTheme="majorBidi" w:cstheme="majorBidi"/>
          <w:sz w:val="36"/>
          <w:szCs w:val="36"/>
          <w:rtl/>
        </w:rPr>
        <w:t xml:space="preserve"> الفقيهُ الشاطِبيُّ المال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015A93">
        <w:rPr>
          <w:rFonts w:asciiTheme="majorBidi" w:hAnsiTheme="majorBidi" w:cstheme="majorBidi"/>
          <w:sz w:val="36"/>
          <w:szCs w:val="36"/>
          <w:rtl/>
        </w:rPr>
        <w:t xml:space="preserve">كيُّ </w:t>
      </w:r>
      <w:r w:rsidR="00A26C0D" w:rsidRPr="00015A93">
        <w:rPr>
          <w:rFonts w:asciiTheme="majorBidi" w:hAnsiTheme="majorBidi" w:cstheme="majorBidi"/>
          <w:sz w:val="36"/>
          <w:szCs w:val="36"/>
          <w:rtl/>
        </w:rPr>
        <w:t xml:space="preserve">ــ </w:t>
      </w:r>
      <w:r w:rsidRPr="00015A93">
        <w:rPr>
          <w:rFonts w:asciiTheme="majorBidi" w:hAnsiTheme="majorBidi" w:cstheme="majorBidi"/>
          <w:sz w:val="36"/>
          <w:szCs w:val="36"/>
          <w:rtl/>
        </w:rPr>
        <w:t>رحم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015A93">
        <w:rPr>
          <w:rFonts w:asciiTheme="majorBidi" w:hAnsiTheme="majorBidi" w:cstheme="majorBidi"/>
          <w:sz w:val="36"/>
          <w:szCs w:val="36"/>
          <w:rtl/>
        </w:rPr>
        <w:t>ه</w:t>
      </w:r>
      <w:r w:rsidR="00A26C0D" w:rsidRPr="00015A93">
        <w:rPr>
          <w:rFonts w:asciiTheme="majorBidi" w:hAnsiTheme="majorBidi" w:cstheme="majorBidi"/>
          <w:sz w:val="36"/>
          <w:szCs w:val="36"/>
          <w:rtl/>
        </w:rPr>
        <w:t>ُ</w:t>
      </w:r>
      <w:r w:rsidRPr="00015A93">
        <w:rPr>
          <w:rFonts w:asciiTheme="majorBidi" w:hAnsiTheme="majorBidi" w:cstheme="majorBidi"/>
          <w:sz w:val="36"/>
          <w:szCs w:val="36"/>
          <w:rtl/>
        </w:rPr>
        <w:t xml:space="preserve"> الله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ُ ــ</w:t>
      </w:r>
      <w:r w:rsidRPr="00015A93">
        <w:rPr>
          <w:rFonts w:asciiTheme="majorBidi" w:hAnsiTheme="majorBidi" w:cstheme="majorBidi"/>
          <w:sz w:val="36"/>
          <w:szCs w:val="36"/>
          <w:rtl/>
        </w:rPr>
        <w:t>: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«د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عاءُ الإمامِ للجماع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ةِ في أدبارِ الص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َّ</w:t>
      </w:r>
      <w:r w:rsidRPr="00A54747">
        <w:rPr>
          <w:rFonts w:asciiTheme="majorBidi" w:hAnsiTheme="majorBidi" w:cstheme="majorBidi"/>
          <w:sz w:val="36"/>
          <w:szCs w:val="36"/>
          <w:rtl/>
        </w:rPr>
        <w:t>ل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و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اتِ ليس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في السُّن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َّ</w:t>
      </w:r>
      <w:r w:rsidRPr="00A54747">
        <w:rPr>
          <w:rFonts w:asciiTheme="majorBidi" w:hAnsiTheme="majorBidi" w:cstheme="majorBidi"/>
          <w:sz w:val="36"/>
          <w:szCs w:val="36"/>
          <w:rtl/>
        </w:rPr>
        <w:t>ة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مَا يَعضُد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ه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، بل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فيها ما </w:t>
      </w:r>
      <w:r w:rsidRPr="00A54747">
        <w:rPr>
          <w:rFonts w:asciiTheme="majorBidi" w:hAnsiTheme="majorBidi" w:cstheme="majorBidi"/>
          <w:sz w:val="36"/>
          <w:szCs w:val="36"/>
          <w:rtl/>
        </w:rPr>
        <w:lastRenderedPageBreak/>
        <w:t>يُناف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يه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، فإنَّ الذي ي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ج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بَ الاقتداءُ به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سيِّد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الم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رس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ل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ين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محمد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ٌ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صلى الله عليه وسلم، والذي ثبتَ عنه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مِن العمل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بعد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الص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َّ</w:t>
      </w:r>
      <w:r w:rsidRPr="00A54747">
        <w:rPr>
          <w:rFonts w:asciiTheme="majorBidi" w:hAnsiTheme="majorBidi" w:cstheme="majorBidi"/>
          <w:sz w:val="36"/>
          <w:szCs w:val="36"/>
          <w:rtl/>
        </w:rPr>
        <w:t>ل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و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ات</w:t>
      </w:r>
      <w:r w:rsidR="00015A93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إمَّا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ذِك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>رٌ مُجرَّدٌ لا د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عاءَ فيه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، و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إمَّا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د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ٌ</w:t>
      </w:r>
      <w:r w:rsidRPr="00A54747">
        <w:rPr>
          <w:rFonts w:asciiTheme="majorBidi" w:hAnsiTheme="majorBidi" w:cstheme="majorBidi"/>
          <w:sz w:val="36"/>
          <w:szCs w:val="36"/>
          <w:rtl/>
        </w:rPr>
        <w:t>عاءٌ يَخُصُّ به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نفس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ه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، ولم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يَثب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ت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أنَّه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د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ع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 ل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لجماع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، وما ز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الَ كذل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ك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مُدَّةَ عُمُرِه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، ث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م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َّ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الخ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لفاءُ الر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َّ</w:t>
      </w:r>
      <w:r w:rsidRPr="00A54747">
        <w:rPr>
          <w:rFonts w:asciiTheme="majorBidi" w:hAnsiTheme="majorBidi" w:cstheme="majorBidi"/>
          <w:sz w:val="36"/>
          <w:szCs w:val="36"/>
          <w:rtl/>
        </w:rPr>
        <w:t>اش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دونَ بعدَه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، ث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م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َّ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السَّلفُ الص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َّ</w:t>
      </w:r>
      <w:r w:rsidRPr="00A54747">
        <w:rPr>
          <w:rFonts w:asciiTheme="majorBidi" w:hAnsiTheme="majorBidi" w:cstheme="majorBidi"/>
          <w:sz w:val="36"/>
          <w:szCs w:val="36"/>
          <w:rtl/>
        </w:rPr>
        <w:t>ال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ِحُ</w:t>
      </w:r>
      <w:r w:rsidRPr="00A54747">
        <w:rPr>
          <w:rFonts w:asciiTheme="majorBidi" w:hAnsiTheme="majorBidi" w:cstheme="majorBidi"/>
          <w:sz w:val="36"/>
          <w:szCs w:val="36"/>
          <w:rtl/>
        </w:rPr>
        <w:t>».</w:t>
      </w:r>
    </w:p>
    <w:p w14:paraId="3F1E9B0A" w14:textId="6655908C" w:rsidR="002E6951" w:rsidRPr="00A54747" w:rsidRDefault="002E6951" w:rsidP="00A54747">
      <w:pPr>
        <w:spacing w:line="240" w:lineRule="auto"/>
        <w:rPr>
          <w:rFonts w:asciiTheme="majorBidi" w:hAnsiTheme="majorBidi" w:cstheme="majorBidi"/>
          <w:color w:val="632423" w:themeColor="accent2" w:themeShade="80"/>
          <w:sz w:val="36"/>
          <w:szCs w:val="36"/>
          <w:rtl/>
        </w:rPr>
      </w:pPr>
      <w:r w:rsidRPr="00A54747">
        <w:rPr>
          <w:rFonts w:asciiTheme="majorBidi" w:hAnsiTheme="majorBidi" w:cstheme="majorBidi"/>
          <w:b/>
          <w:bCs/>
          <w:color w:val="984806" w:themeColor="accent6" w:themeShade="80"/>
          <w:sz w:val="36"/>
          <w:szCs w:val="36"/>
          <w:rtl/>
        </w:rPr>
        <w:t>الأمرُ الثالثُ</w:t>
      </w:r>
      <w:r w:rsidRPr="00A54747">
        <w:rPr>
          <w:rFonts w:asciiTheme="majorBidi" w:hAnsiTheme="majorBidi" w:cstheme="majorBidi"/>
          <w:color w:val="984806" w:themeColor="accent6" w:themeShade="80"/>
          <w:sz w:val="36"/>
          <w:szCs w:val="36"/>
          <w:rtl/>
        </w:rPr>
        <w:t>:</w:t>
      </w:r>
      <w:r w:rsidRPr="00A54747">
        <w:rPr>
          <w:rFonts w:asciiTheme="majorBidi" w:hAnsiTheme="majorBidi" w:cstheme="majorBidi"/>
          <w:color w:val="632423" w:themeColor="accent2" w:themeShade="80"/>
          <w:sz w:val="36"/>
          <w:szCs w:val="36"/>
          <w:rtl/>
        </w:rPr>
        <w:t xml:space="preserve"> </w:t>
      </w:r>
      <w:r w:rsidR="006325B4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مِن</w:t>
      </w:r>
      <w:r w:rsidR="000E30EF">
        <w:rPr>
          <w:rFonts w:asciiTheme="majorBidi" w:hAnsiTheme="majorBidi" w:cstheme="majorBidi" w:hint="cs"/>
          <w:b/>
          <w:bCs/>
          <w:sz w:val="36"/>
          <w:szCs w:val="36"/>
          <w:rtl/>
        </w:rPr>
        <w:t>َ</w:t>
      </w:r>
      <w:r w:rsidR="006325B4"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الأمورِ المُحرَّم</w:t>
      </w:r>
      <w:r w:rsidR="000E30EF">
        <w:rPr>
          <w:rFonts w:asciiTheme="majorBidi" w:hAnsiTheme="majorBidi" w:cstheme="majorBidi" w:hint="cs"/>
          <w:b/>
          <w:bCs/>
          <w:sz w:val="36"/>
          <w:szCs w:val="36"/>
          <w:rtl/>
        </w:rPr>
        <w:t>َ</w:t>
      </w:r>
      <w:r w:rsidR="006325B4" w:rsidRPr="00A54747">
        <w:rPr>
          <w:rFonts w:asciiTheme="majorBidi" w:hAnsiTheme="majorBidi" w:cstheme="majorBidi"/>
          <w:b/>
          <w:bCs/>
          <w:sz w:val="36"/>
          <w:szCs w:val="36"/>
          <w:rtl/>
        </w:rPr>
        <w:t>ةِ في الد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ُّ</w:t>
      </w:r>
      <w:r w:rsidR="006325B4" w:rsidRPr="00A54747">
        <w:rPr>
          <w:rFonts w:asciiTheme="majorBidi" w:hAnsiTheme="majorBidi" w:cstheme="majorBidi"/>
          <w:b/>
          <w:bCs/>
          <w:sz w:val="36"/>
          <w:szCs w:val="36"/>
          <w:rtl/>
        </w:rPr>
        <w:t>عاءِ عندَ أهلِ العلمِ مِن أهلِ السُّن</w:t>
      </w:r>
      <w:r w:rsidR="000E30EF">
        <w:rPr>
          <w:rFonts w:asciiTheme="majorBidi" w:hAnsiTheme="majorBidi" w:cstheme="majorBidi" w:hint="cs"/>
          <w:b/>
          <w:bCs/>
          <w:sz w:val="36"/>
          <w:szCs w:val="36"/>
          <w:rtl/>
        </w:rPr>
        <w:t>َّ</w:t>
      </w:r>
      <w:r w:rsidR="006325B4" w:rsidRPr="00A54747">
        <w:rPr>
          <w:rFonts w:asciiTheme="majorBidi" w:hAnsiTheme="majorBidi" w:cstheme="majorBidi"/>
          <w:b/>
          <w:bCs/>
          <w:sz w:val="36"/>
          <w:szCs w:val="36"/>
          <w:rtl/>
        </w:rPr>
        <w:t>ةِ والحديث</w:t>
      </w:r>
      <w:r w:rsidR="000E30EF">
        <w:rPr>
          <w:rFonts w:asciiTheme="majorBidi" w:hAnsiTheme="majorBidi" w:cstheme="majorBidi" w:hint="cs"/>
          <w:b/>
          <w:bCs/>
          <w:sz w:val="36"/>
          <w:szCs w:val="36"/>
          <w:rtl/>
        </w:rPr>
        <w:t>ِ</w:t>
      </w:r>
      <w:r w:rsidR="006325B4"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وعُمومِ الفقهاء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ِ</w:t>
      </w:r>
      <w:r w:rsidR="000E30EF">
        <w:rPr>
          <w:rFonts w:asciiTheme="majorBidi" w:hAnsiTheme="majorBidi" w:cstheme="majorBidi" w:hint="cs"/>
          <w:b/>
          <w:bCs/>
          <w:sz w:val="36"/>
          <w:szCs w:val="36"/>
          <w:rtl/>
        </w:rPr>
        <w:t>:</w:t>
      </w:r>
      <w:r w:rsidR="006325B4"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دعاءُ اللهِ وس</w:t>
      </w:r>
      <w:r w:rsidR="000E30EF">
        <w:rPr>
          <w:rFonts w:asciiTheme="majorBidi" w:hAnsiTheme="majorBidi" w:cstheme="majorBidi" w:hint="cs"/>
          <w:b/>
          <w:bCs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ؤالُ</w:t>
      </w:r>
      <w:r w:rsidR="006325B4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ه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ُ</w:t>
      </w:r>
      <w:r w:rsidR="006325B4"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ب</w:t>
      </w:r>
      <w:r w:rsidR="000E30EF">
        <w:rPr>
          <w:rFonts w:asciiTheme="majorBidi" w:hAnsiTheme="majorBidi" w:cstheme="majorBidi" w:hint="cs"/>
          <w:b/>
          <w:bCs/>
          <w:sz w:val="36"/>
          <w:szCs w:val="36"/>
          <w:rtl/>
        </w:rPr>
        <w:t>ِ</w:t>
      </w:r>
      <w:r w:rsidR="006325B4" w:rsidRPr="00A54747">
        <w:rPr>
          <w:rFonts w:asciiTheme="majorBidi" w:hAnsiTheme="majorBidi" w:cstheme="majorBidi"/>
          <w:b/>
          <w:bCs/>
          <w:sz w:val="36"/>
          <w:szCs w:val="36"/>
          <w:rtl/>
        </w:rPr>
        <w:t>ج</w:t>
      </w:r>
      <w:r w:rsidR="000E30EF">
        <w:rPr>
          <w:rFonts w:asciiTheme="majorBidi" w:hAnsiTheme="majorBidi" w:cstheme="majorBidi" w:hint="cs"/>
          <w:b/>
          <w:bCs/>
          <w:sz w:val="36"/>
          <w:szCs w:val="36"/>
          <w:rtl/>
        </w:rPr>
        <w:t>َ</w:t>
      </w:r>
      <w:r w:rsidR="006325B4" w:rsidRPr="00A54747">
        <w:rPr>
          <w:rFonts w:asciiTheme="majorBidi" w:hAnsiTheme="majorBidi" w:cstheme="majorBidi"/>
          <w:b/>
          <w:bCs/>
          <w:sz w:val="36"/>
          <w:szCs w:val="36"/>
          <w:rtl/>
        </w:rPr>
        <w:t>اهِ أو ح</w:t>
      </w:r>
      <w:r w:rsidR="000E30EF">
        <w:rPr>
          <w:rFonts w:asciiTheme="majorBidi" w:hAnsiTheme="majorBidi" w:cstheme="majorBidi" w:hint="cs"/>
          <w:b/>
          <w:bCs/>
          <w:sz w:val="36"/>
          <w:szCs w:val="36"/>
          <w:rtl/>
        </w:rPr>
        <w:t>َ</w:t>
      </w:r>
      <w:r w:rsidR="006325B4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قِّ أح</w:t>
      </w:r>
      <w:r w:rsidR="000E30EF">
        <w:rPr>
          <w:rFonts w:asciiTheme="majorBidi" w:hAnsiTheme="majorBidi" w:cstheme="majorBidi" w:hint="cs"/>
          <w:b/>
          <w:bCs/>
          <w:sz w:val="36"/>
          <w:szCs w:val="36"/>
          <w:rtl/>
        </w:rPr>
        <w:t>َ</w:t>
      </w:r>
      <w:r w:rsidR="006325B4" w:rsidRPr="00A54747">
        <w:rPr>
          <w:rFonts w:asciiTheme="majorBidi" w:hAnsiTheme="majorBidi" w:cstheme="majorBidi"/>
          <w:b/>
          <w:bCs/>
          <w:sz w:val="36"/>
          <w:szCs w:val="36"/>
          <w:rtl/>
        </w:rPr>
        <w:t>دٍ مِن</w:t>
      </w:r>
      <w:r w:rsidR="000E30EF">
        <w:rPr>
          <w:rFonts w:asciiTheme="majorBidi" w:hAnsiTheme="majorBidi" w:cstheme="majorBidi" w:hint="cs"/>
          <w:b/>
          <w:bCs/>
          <w:sz w:val="36"/>
          <w:szCs w:val="36"/>
          <w:rtl/>
        </w:rPr>
        <w:t>َ</w:t>
      </w:r>
      <w:r w:rsidR="006325B4" w:rsidRPr="00A5474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الخل</w:t>
      </w:r>
      <w:r w:rsidR="000E30EF">
        <w:rPr>
          <w:rFonts w:asciiTheme="majorBidi" w:hAnsiTheme="majorBidi" w:cstheme="majorBidi" w:hint="cs"/>
          <w:b/>
          <w:bCs/>
          <w:sz w:val="36"/>
          <w:szCs w:val="36"/>
          <w:rtl/>
        </w:rPr>
        <w:t>ِقِ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.</w:t>
      </w:r>
    </w:p>
    <w:p w14:paraId="5C38C4AE" w14:textId="7042AAB1" w:rsidR="006325B4" w:rsidRPr="000E30EF" w:rsidRDefault="006325B4" w:rsidP="000E30EF">
      <w:pPr>
        <w:spacing w:line="240" w:lineRule="auto"/>
        <w:rPr>
          <w:rFonts w:asciiTheme="majorBidi" w:hAnsiTheme="majorBidi" w:cstheme="majorBidi"/>
          <w:sz w:val="36"/>
          <w:szCs w:val="36"/>
          <w:rtl/>
        </w:rPr>
      </w:pPr>
      <w:r w:rsidRPr="000E30EF">
        <w:rPr>
          <w:rFonts w:asciiTheme="majorBidi" w:hAnsiTheme="majorBidi" w:cstheme="majorBidi"/>
          <w:b/>
          <w:bCs/>
          <w:sz w:val="36"/>
          <w:szCs w:val="36"/>
          <w:rtl/>
        </w:rPr>
        <w:t>كقولِ بعضِهم ح</w:t>
      </w:r>
      <w:r w:rsidR="000E30EF">
        <w:rPr>
          <w:rFonts w:asciiTheme="majorBidi" w:hAnsiTheme="majorBidi" w:cstheme="majorBidi" w:hint="cs"/>
          <w:b/>
          <w:bCs/>
          <w:sz w:val="36"/>
          <w:szCs w:val="36"/>
          <w:rtl/>
        </w:rPr>
        <w:t>ِ</w:t>
      </w:r>
      <w:r w:rsidRPr="000E30EF">
        <w:rPr>
          <w:rFonts w:asciiTheme="majorBidi" w:hAnsiTheme="majorBidi" w:cstheme="majorBidi"/>
          <w:b/>
          <w:bCs/>
          <w:sz w:val="36"/>
          <w:szCs w:val="36"/>
          <w:rtl/>
        </w:rPr>
        <w:t>ينَ يَدعو اللهَ: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"اللهم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َّ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إن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ِّ</w:t>
      </w:r>
      <w:r w:rsidRPr="00A54747">
        <w:rPr>
          <w:rFonts w:asciiTheme="majorBidi" w:hAnsiTheme="majorBidi" w:cstheme="majorBidi"/>
          <w:sz w:val="36"/>
          <w:szCs w:val="36"/>
          <w:rtl/>
        </w:rPr>
        <w:t>ي أسألُك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بِج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اهِ أو بح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قِّ نبيِّكَ محمدٍ صلى الله عليه وسلم، أو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بج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اهِ الأنبياءِ، أو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بِج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اهِ عبادِكَ الصال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حين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، أو بح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قِّ هذهِ الج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م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ع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ِ أو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ْ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 xml:space="preserve"> ر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َ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مضان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َ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، أو بح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َ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قِّ الكعب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َ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ةِ"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 xml:space="preserve">، </w:t>
      </w:r>
      <w:r w:rsidRPr="000E30EF">
        <w:rPr>
          <w:rFonts w:asciiTheme="majorBidi" w:hAnsiTheme="majorBidi" w:cstheme="majorBidi"/>
          <w:b/>
          <w:bCs/>
          <w:sz w:val="36"/>
          <w:szCs w:val="36"/>
          <w:rtl/>
        </w:rPr>
        <w:t>لأنَّ</w:t>
      </w:r>
      <w:r w:rsidR="000E30EF" w:rsidRPr="000E30EF">
        <w:rPr>
          <w:rFonts w:asciiTheme="majorBidi" w:hAnsiTheme="majorBidi" w:cstheme="majorBidi" w:hint="cs"/>
          <w:b/>
          <w:bCs/>
          <w:sz w:val="36"/>
          <w:szCs w:val="36"/>
          <w:rtl/>
        </w:rPr>
        <w:t>: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إدخ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الَ الج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اهِ أو الح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َقِّ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في الد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ُّ</w:t>
      </w:r>
      <w:r w:rsidRPr="00A54747">
        <w:rPr>
          <w:rFonts w:asciiTheme="majorBidi" w:hAnsiTheme="majorBidi" w:cstheme="majorBidi"/>
          <w:sz w:val="36"/>
          <w:szCs w:val="36"/>
          <w:rtl/>
        </w:rPr>
        <w:t>عاء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لم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يأت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بهِ ن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صٌّ مِن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القرآن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، ولا ن</w:t>
      </w:r>
      <w:r w:rsidR="000E30EF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صّ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ٌ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صح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يحٌ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 xml:space="preserve"> مِنَ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السُّن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َّ</w:t>
      </w:r>
      <w:r w:rsidRPr="00A54747">
        <w:rPr>
          <w:rFonts w:asciiTheme="majorBidi" w:hAnsiTheme="majorBidi" w:cstheme="majorBidi"/>
          <w:sz w:val="36"/>
          <w:szCs w:val="36"/>
          <w:rtl/>
        </w:rPr>
        <w:t>ة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النَّبوي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َّ</w:t>
      </w:r>
      <w:r w:rsidRPr="00A54747">
        <w:rPr>
          <w:rFonts w:asciiTheme="majorBidi" w:hAnsiTheme="majorBidi" w:cstheme="majorBidi"/>
          <w:sz w:val="36"/>
          <w:szCs w:val="36"/>
          <w:rtl/>
        </w:rPr>
        <w:t>ة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، ولا عن أح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دٍ مِن الص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َّ</w:t>
      </w:r>
      <w:r w:rsidRPr="00A54747">
        <w:rPr>
          <w:rFonts w:asciiTheme="majorBidi" w:hAnsiTheme="majorBidi" w:cstheme="majorBidi"/>
          <w:sz w:val="36"/>
          <w:szCs w:val="36"/>
          <w:rtl/>
        </w:rPr>
        <w:t>حاب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والتاب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عين</w:t>
      </w:r>
      <w:r w:rsidR="002E6951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، وما كان</w:t>
      </w:r>
      <w:r w:rsidR="00D815AE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كذل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ك</w:t>
      </w:r>
      <w:r w:rsidR="00D815AE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فالعلماء</w:t>
      </w:r>
      <w:r w:rsidR="00D815AE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يَحك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مونَ عليه</w:t>
      </w:r>
      <w:r w:rsidR="00D815AE" w:rsidRPr="00A54747">
        <w:rPr>
          <w:rFonts w:asciiTheme="majorBidi" w:hAnsiTheme="majorBidi" w:cstheme="majorBidi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بأنَّه</w:t>
      </w:r>
      <w:r w:rsidR="00D815AE" w:rsidRPr="00A54747">
        <w:rPr>
          <w:rFonts w:asciiTheme="majorBidi" w:hAnsiTheme="majorBidi" w:cstheme="majorBidi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="00D815AE" w:rsidRPr="00A54747">
        <w:rPr>
          <w:rFonts w:asciiTheme="majorBidi" w:hAnsiTheme="majorBidi" w:cstheme="majorBidi"/>
          <w:sz w:val="36"/>
          <w:szCs w:val="36"/>
          <w:rtl/>
        </w:rPr>
        <w:t>"</w:t>
      </w:r>
      <w:r w:rsidRPr="00A54747">
        <w:rPr>
          <w:rFonts w:asciiTheme="majorBidi" w:hAnsiTheme="majorBidi" w:cstheme="majorBidi"/>
          <w:sz w:val="36"/>
          <w:szCs w:val="36"/>
          <w:rtl/>
        </w:rPr>
        <w:t>ب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د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>ع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ةٌ</w:t>
      </w:r>
      <w:r w:rsidR="00D815AE" w:rsidRPr="00A54747">
        <w:rPr>
          <w:rFonts w:asciiTheme="majorBidi" w:hAnsiTheme="majorBidi" w:cstheme="majorBidi"/>
          <w:sz w:val="36"/>
          <w:szCs w:val="36"/>
          <w:rtl/>
        </w:rPr>
        <w:t>"</w:t>
      </w:r>
      <w:r w:rsidRPr="00A54747">
        <w:rPr>
          <w:rFonts w:asciiTheme="majorBidi" w:hAnsiTheme="majorBidi" w:cstheme="majorBidi"/>
          <w:sz w:val="36"/>
          <w:szCs w:val="36"/>
          <w:rtl/>
        </w:rPr>
        <w:t>، والب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د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>ع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ةُ مُحرَّم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ةٌ</w:t>
      </w:r>
      <w:r w:rsidR="00983CE6" w:rsidRPr="00A54747">
        <w:rPr>
          <w:rFonts w:asciiTheme="majorBidi" w:hAnsiTheme="majorBidi" w:cstheme="majorBidi"/>
          <w:sz w:val="36"/>
          <w:szCs w:val="36"/>
          <w:rtl/>
        </w:rPr>
        <w:t xml:space="preserve"> وضَلالَةٌ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 xml:space="preserve"> بنصِّ السُّنَّةِ النَّبويَّةِ</w:t>
      </w:r>
      <w:r w:rsidRPr="00A54747">
        <w:rPr>
          <w:rFonts w:asciiTheme="majorBidi" w:hAnsiTheme="majorBidi" w:cstheme="majorBidi"/>
          <w:sz w:val="36"/>
          <w:szCs w:val="36"/>
          <w:rtl/>
        </w:rPr>
        <w:t>، ب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>ل هي</w:t>
      </w:r>
      <w:r w:rsidR="00D815AE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أعظمُ مِن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الم</w:t>
      </w:r>
      <w:r w:rsidR="00983CE6" w:rsidRPr="00A54747">
        <w:rPr>
          <w:rFonts w:asciiTheme="majorBidi" w:hAnsiTheme="majorBidi" w:cstheme="majorBidi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عصي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ةِ باتفاقِ العلماء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.</w:t>
      </w:r>
    </w:p>
    <w:p w14:paraId="08DE3489" w14:textId="08D43B98" w:rsidR="00D815AE" w:rsidRPr="00A54747" w:rsidRDefault="00D815AE" w:rsidP="00A54747">
      <w:pPr>
        <w:spacing w:line="240" w:lineRule="auto"/>
        <w:rPr>
          <w:rFonts w:asciiTheme="majorBidi" w:hAnsiTheme="majorBidi" w:cstheme="majorBidi"/>
          <w:sz w:val="36"/>
          <w:szCs w:val="36"/>
        </w:rPr>
      </w:pP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هذا وأسألُ اللهَ لِي ول</w:t>
      </w:r>
      <w:r w:rsidR="00CD0081">
        <w:rPr>
          <w:rFonts w:asciiTheme="majorBidi" w:hAnsiTheme="majorBidi" w:cstheme="majorBidi" w:hint="cs"/>
          <w:b/>
          <w:bCs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كُم</w:t>
      </w:r>
      <w:r w:rsidR="00983CE6" w:rsidRPr="00A54747">
        <w:rPr>
          <w:rFonts w:asciiTheme="majorBidi" w:hAnsiTheme="majorBidi" w:cstheme="majorBidi"/>
          <w:b/>
          <w:bCs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b/>
          <w:bCs/>
          <w:sz w:val="36"/>
          <w:szCs w:val="36"/>
          <w:rtl/>
        </w:rPr>
        <w:t>: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المغف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ر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ةَ والرَّحم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ةَ ودخولَ الجنَّة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، ر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بَّنا هَبْ ل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نَا مِن أزو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اج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ن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 وذُرِّياتِن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 قُرَّةَ أعيُن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ٍ</w:t>
      </w:r>
      <w:r w:rsidRPr="00A54747">
        <w:rPr>
          <w:rFonts w:asciiTheme="majorBidi" w:hAnsiTheme="majorBidi" w:cstheme="majorBidi"/>
          <w:sz w:val="36"/>
          <w:szCs w:val="36"/>
          <w:rtl/>
        </w:rPr>
        <w:t>، واجع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ل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>ن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 ل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لم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تق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ينَ إم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امًا، ر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بَّنا لا تُز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غ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ق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لوبَن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 بعد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إذ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هد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يتَن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ا وهَبْ ل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نَا مِن ل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دُن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>كَ رحم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ةً إنَّك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أنت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الوهاب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Pr="00CD0081">
        <w:rPr>
          <w:rFonts w:asciiTheme="majorBidi" w:hAnsiTheme="majorBidi" w:cstheme="majorBidi"/>
          <w:b/>
          <w:bCs/>
          <w:sz w:val="36"/>
          <w:szCs w:val="36"/>
          <w:rtl/>
        </w:rPr>
        <w:t>اللهمَّ</w:t>
      </w:r>
      <w:r w:rsidR="00CD0081" w:rsidRPr="00CD0081">
        <w:rPr>
          <w:rFonts w:asciiTheme="majorBidi" w:hAnsiTheme="majorBidi" w:cstheme="majorBidi" w:hint="cs"/>
          <w:b/>
          <w:bCs/>
          <w:sz w:val="36"/>
          <w:szCs w:val="36"/>
          <w:rtl/>
        </w:rPr>
        <w:t>: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ار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A54747">
        <w:rPr>
          <w:rFonts w:asciiTheme="majorBidi" w:hAnsiTheme="majorBidi" w:cstheme="majorBidi"/>
          <w:sz w:val="36"/>
          <w:szCs w:val="36"/>
          <w:rtl/>
        </w:rPr>
        <w:t>ف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>ع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الضُّرَ عنِ المُتضرِّرينَ مِن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الم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سل</w:t>
      </w:r>
      <w:r w:rsidR="00CD0081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مينَ في ك</w:t>
      </w:r>
      <w:r w:rsidR="007744A6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A54747">
        <w:rPr>
          <w:rFonts w:asciiTheme="majorBidi" w:hAnsiTheme="majorBidi" w:cstheme="majorBidi"/>
          <w:sz w:val="36"/>
          <w:szCs w:val="36"/>
          <w:rtl/>
        </w:rPr>
        <w:t>لِّ مكان</w:t>
      </w:r>
      <w:r w:rsidR="007744A6">
        <w:rPr>
          <w:rFonts w:asciiTheme="majorBidi" w:hAnsiTheme="majorBidi" w:cstheme="majorBidi" w:hint="cs"/>
          <w:sz w:val="36"/>
          <w:szCs w:val="36"/>
          <w:rtl/>
        </w:rPr>
        <w:t>ٍ</w:t>
      </w:r>
      <w:r w:rsidRPr="00A54747">
        <w:rPr>
          <w:rFonts w:asciiTheme="majorBidi" w:hAnsiTheme="majorBidi" w:cstheme="majorBidi"/>
          <w:sz w:val="36"/>
          <w:szCs w:val="36"/>
          <w:rtl/>
        </w:rPr>
        <w:t>،</w:t>
      </w:r>
      <w:r w:rsidR="007744A6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7744A6" w:rsidRPr="007744A6">
        <w:rPr>
          <w:rFonts w:asciiTheme="majorBidi" w:hAnsiTheme="majorBidi" w:cstheme="majorBidi" w:hint="cs"/>
          <w:b/>
          <w:bCs/>
          <w:sz w:val="36"/>
          <w:szCs w:val="36"/>
          <w:rtl/>
        </w:rPr>
        <w:t>اللهمَّ:</w:t>
      </w:r>
      <w:r w:rsidR="007744A6">
        <w:rPr>
          <w:rFonts w:asciiTheme="majorBidi" w:hAnsiTheme="majorBidi" w:cstheme="majorBidi" w:hint="cs"/>
          <w:sz w:val="36"/>
          <w:szCs w:val="36"/>
          <w:rtl/>
        </w:rPr>
        <w:t xml:space="preserve"> اغفِرْ لَنَا ولأهلِينَا ولِجميعِ المُؤمِنينَ والمُؤمِناتِ أحياءً وأمواتًا،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7744A6">
        <w:rPr>
          <w:rFonts w:asciiTheme="majorBidi" w:hAnsiTheme="majorBidi" w:cstheme="majorBidi" w:hint="cs"/>
          <w:sz w:val="36"/>
          <w:szCs w:val="36"/>
          <w:rtl/>
        </w:rPr>
        <w:t xml:space="preserve">وسَدِّدْ وُلَاتَنَا ونُوَّابَهُم وجُندَهُم إلى صلاحِ الإسلامِ والمُسلِمينَ وبلادِهِم، </w:t>
      </w:r>
      <w:r w:rsidRPr="00A54747">
        <w:rPr>
          <w:rFonts w:asciiTheme="majorBidi" w:hAnsiTheme="majorBidi" w:cstheme="majorBidi"/>
          <w:sz w:val="36"/>
          <w:szCs w:val="36"/>
          <w:rtl/>
        </w:rPr>
        <w:t>إنَّكَ سميعُ الدُّعاء</w:t>
      </w:r>
      <w:r w:rsidR="007744A6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54747">
        <w:rPr>
          <w:rFonts w:asciiTheme="majorBidi" w:hAnsiTheme="majorBidi" w:cstheme="majorBidi"/>
          <w:sz w:val="36"/>
          <w:szCs w:val="36"/>
          <w:rtl/>
        </w:rPr>
        <w:t>، وأقولُ هذا</w:t>
      </w:r>
      <w:r w:rsidR="007744A6">
        <w:rPr>
          <w:rFonts w:asciiTheme="majorBidi" w:hAnsiTheme="majorBidi" w:cstheme="majorBidi" w:hint="cs"/>
          <w:sz w:val="36"/>
          <w:szCs w:val="36"/>
          <w:rtl/>
        </w:rPr>
        <w:t>،</w:t>
      </w:r>
      <w:r w:rsidRPr="00A54747">
        <w:rPr>
          <w:rFonts w:asciiTheme="majorBidi" w:hAnsiTheme="majorBidi" w:cstheme="majorBidi"/>
          <w:sz w:val="36"/>
          <w:szCs w:val="36"/>
          <w:rtl/>
        </w:rPr>
        <w:t xml:space="preserve"> وأستغفرُ اللهَ لِي ول</w:t>
      </w:r>
      <w:r w:rsidR="007744A6">
        <w:rPr>
          <w:rFonts w:asciiTheme="majorBidi" w:hAnsiTheme="majorBidi" w:cstheme="majorBidi" w:hint="cs"/>
          <w:sz w:val="36"/>
          <w:szCs w:val="36"/>
          <w:rtl/>
        </w:rPr>
        <w:t>َ</w:t>
      </w:r>
      <w:bookmarkStart w:id="0" w:name="_GoBack"/>
      <w:bookmarkEnd w:id="0"/>
      <w:r w:rsidRPr="00A54747">
        <w:rPr>
          <w:rFonts w:asciiTheme="majorBidi" w:hAnsiTheme="majorBidi" w:cstheme="majorBidi"/>
          <w:sz w:val="36"/>
          <w:szCs w:val="36"/>
          <w:rtl/>
        </w:rPr>
        <w:t>كُم.</w:t>
      </w:r>
    </w:p>
    <w:p w14:paraId="4F921FC5" w14:textId="77777777" w:rsidR="00D815AE" w:rsidRPr="00A54747" w:rsidRDefault="00D815AE" w:rsidP="00A54747">
      <w:pPr>
        <w:spacing w:line="240" w:lineRule="auto"/>
        <w:rPr>
          <w:rFonts w:asciiTheme="majorBidi" w:hAnsiTheme="majorBidi" w:cstheme="majorBidi"/>
          <w:color w:val="7030A0"/>
          <w:sz w:val="36"/>
          <w:szCs w:val="36"/>
        </w:rPr>
      </w:pPr>
    </w:p>
    <w:p w14:paraId="33D9A4A8" w14:textId="77777777" w:rsidR="000B70C3" w:rsidRPr="00A54747" w:rsidRDefault="000B70C3" w:rsidP="00A54747">
      <w:pPr>
        <w:spacing w:line="240" w:lineRule="auto"/>
        <w:rPr>
          <w:rFonts w:asciiTheme="majorBidi" w:hAnsiTheme="majorBidi" w:cstheme="majorBidi"/>
          <w:sz w:val="36"/>
          <w:szCs w:val="36"/>
        </w:rPr>
      </w:pPr>
    </w:p>
    <w:sectPr w:rsidR="000B70C3" w:rsidRPr="00A54747" w:rsidSect="0061264B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6D4A35" w14:textId="77777777" w:rsidR="00185CB6" w:rsidRDefault="00185CB6" w:rsidP="0061264B">
      <w:pPr>
        <w:spacing w:after="0" w:line="240" w:lineRule="auto"/>
      </w:pPr>
      <w:r>
        <w:separator/>
      </w:r>
    </w:p>
  </w:endnote>
  <w:endnote w:type="continuationSeparator" w:id="0">
    <w:p w14:paraId="717BD484" w14:textId="77777777" w:rsidR="00185CB6" w:rsidRDefault="00185CB6" w:rsidP="00612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97831360"/>
      <w:docPartObj>
        <w:docPartGallery w:val="Page Numbers (Bottom of Page)"/>
        <w:docPartUnique/>
      </w:docPartObj>
    </w:sdtPr>
    <w:sdtEndPr/>
    <w:sdtContent>
      <w:p w14:paraId="62AB2F16" w14:textId="77777777" w:rsidR="00F5661A" w:rsidRDefault="00DB34F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3CE6" w:rsidRPr="00983CE6">
          <w:rPr>
            <w:rFonts w:cs="Calibri"/>
            <w:noProof/>
            <w:rtl/>
            <w:lang w:val="ar-SA"/>
          </w:rPr>
          <w:t>5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5C3A5095" w14:textId="77777777" w:rsidR="00F5661A" w:rsidRDefault="00F5661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504685" w14:textId="77777777" w:rsidR="00185CB6" w:rsidRDefault="00185CB6" w:rsidP="0061264B">
      <w:pPr>
        <w:spacing w:after="0" w:line="240" w:lineRule="auto"/>
      </w:pPr>
      <w:r>
        <w:separator/>
      </w:r>
    </w:p>
  </w:footnote>
  <w:footnote w:type="continuationSeparator" w:id="0">
    <w:p w14:paraId="145D0BE1" w14:textId="77777777" w:rsidR="00185CB6" w:rsidRDefault="00185CB6" w:rsidP="006126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264B"/>
    <w:rsid w:val="00015A93"/>
    <w:rsid w:val="000763AF"/>
    <w:rsid w:val="000B70C3"/>
    <w:rsid w:val="000C0380"/>
    <w:rsid w:val="000E30EF"/>
    <w:rsid w:val="00185CB6"/>
    <w:rsid w:val="001A328E"/>
    <w:rsid w:val="00241030"/>
    <w:rsid w:val="0024106C"/>
    <w:rsid w:val="002E6951"/>
    <w:rsid w:val="00370195"/>
    <w:rsid w:val="0061264B"/>
    <w:rsid w:val="00613792"/>
    <w:rsid w:val="006325B4"/>
    <w:rsid w:val="00647223"/>
    <w:rsid w:val="00726A6D"/>
    <w:rsid w:val="00752A0C"/>
    <w:rsid w:val="007744A6"/>
    <w:rsid w:val="007E2692"/>
    <w:rsid w:val="008D4102"/>
    <w:rsid w:val="009052F3"/>
    <w:rsid w:val="00983CE6"/>
    <w:rsid w:val="009C5416"/>
    <w:rsid w:val="009D55E3"/>
    <w:rsid w:val="00A26C0D"/>
    <w:rsid w:val="00A271F3"/>
    <w:rsid w:val="00A54747"/>
    <w:rsid w:val="00A94166"/>
    <w:rsid w:val="00AB13E6"/>
    <w:rsid w:val="00B461AE"/>
    <w:rsid w:val="00B865E9"/>
    <w:rsid w:val="00C26AEC"/>
    <w:rsid w:val="00CD0081"/>
    <w:rsid w:val="00D815AE"/>
    <w:rsid w:val="00D95653"/>
    <w:rsid w:val="00DB34F9"/>
    <w:rsid w:val="00E147A2"/>
    <w:rsid w:val="00E3733B"/>
    <w:rsid w:val="00E82488"/>
    <w:rsid w:val="00EC76D5"/>
    <w:rsid w:val="00F06306"/>
    <w:rsid w:val="00F5661A"/>
    <w:rsid w:val="00F75464"/>
    <w:rsid w:val="00F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051791"/>
  <w15:docId w15:val="{0AD6A305-5307-4516-9DCF-C095F049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653"/>
    <w:pPr>
      <w:bidi/>
      <w:spacing w:after="160" w:line="256" w:lineRule="auto"/>
    </w:pPr>
    <w:rPr>
      <w:rFonts w:cstheme="minorBidi"/>
    </w:rPr>
  </w:style>
  <w:style w:type="paragraph" w:styleId="1">
    <w:name w:val="heading 1"/>
    <w:basedOn w:val="a"/>
    <w:next w:val="a"/>
    <w:link w:val="1Char"/>
    <w:uiPriority w:val="9"/>
    <w:qFormat/>
    <w:rsid w:val="00E3733B"/>
    <w:pPr>
      <w:keepNext/>
      <w:widowControl w:val="0"/>
      <w:autoSpaceDE w:val="0"/>
      <w:autoSpaceDN w:val="0"/>
      <w:adjustRightInd w:val="0"/>
      <w:spacing w:before="240" w:after="60" w:line="240" w:lineRule="auto"/>
      <w:ind w:left="360"/>
      <w:outlineLvl w:val="0"/>
    </w:pPr>
    <w:rPr>
      <w:rFonts w:asciiTheme="majorHAnsi" w:eastAsiaTheme="majorEastAsia" w:hAnsiTheme="majorHAnsi" w:cstheme="majorBidi"/>
      <w:b/>
      <w:bCs/>
      <w:color w:val="000000" w:themeColor="text1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3733B"/>
    <w:rPr>
      <w:rFonts w:asciiTheme="majorHAnsi" w:eastAsiaTheme="majorEastAsia" w:hAnsiTheme="majorHAnsi" w:cstheme="majorBidi"/>
      <w:b/>
      <w:bCs/>
      <w:color w:val="000000" w:themeColor="text1"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E3733B"/>
    <w:rPr>
      <w:rFonts w:cs="Times New Roman"/>
      <w:b/>
      <w:bCs/>
    </w:rPr>
  </w:style>
  <w:style w:type="character" w:styleId="a4">
    <w:name w:val="Emphasis"/>
    <w:basedOn w:val="a0"/>
    <w:uiPriority w:val="20"/>
    <w:qFormat/>
    <w:rsid w:val="00E3733B"/>
    <w:rPr>
      <w:rFonts w:cs="Times New Roman"/>
      <w:i/>
      <w:iCs/>
    </w:rPr>
  </w:style>
  <w:style w:type="paragraph" w:styleId="a5">
    <w:name w:val="No Spacing"/>
    <w:uiPriority w:val="1"/>
    <w:qFormat/>
    <w:rsid w:val="00E3733B"/>
    <w:pPr>
      <w:widowControl w:val="0"/>
      <w:autoSpaceDE w:val="0"/>
      <w:autoSpaceDN w:val="0"/>
      <w:bidi/>
      <w:adjustRightInd w:val="0"/>
      <w:spacing w:after="0" w:line="240" w:lineRule="auto"/>
      <w:ind w:left="360"/>
    </w:pPr>
    <w:rPr>
      <w:rFonts w:ascii="Arial" w:hAnsi="Arial" w:cs="Arial"/>
      <w:color w:val="000000" w:themeColor="text1"/>
      <w:sz w:val="40"/>
      <w:szCs w:val="40"/>
    </w:rPr>
  </w:style>
  <w:style w:type="paragraph" w:styleId="a6">
    <w:name w:val="header"/>
    <w:basedOn w:val="a"/>
    <w:link w:val="Char"/>
    <w:uiPriority w:val="99"/>
    <w:semiHidden/>
    <w:unhideWhenUsed/>
    <w:rsid w:val="0061264B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0" w:line="240" w:lineRule="auto"/>
      <w:ind w:left="360"/>
    </w:pPr>
    <w:rPr>
      <w:rFonts w:ascii="Arial" w:hAnsi="Arial" w:cs="Arial"/>
      <w:color w:val="000000" w:themeColor="text1"/>
      <w:sz w:val="40"/>
      <w:szCs w:val="40"/>
    </w:rPr>
  </w:style>
  <w:style w:type="character" w:customStyle="1" w:styleId="Char">
    <w:name w:val="رأس الصفحة Char"/>
    <w:basedOn w:val="a0"/>
    <w:link w:val="a6"/>
    <w:uiPriority w:val="99"/>
    <w:semiHidden/>
    <w:rsid w:val="0061264B"/>
    <w:rPr>
      <w:rFonts w:ascii="Arial" w:hAnsi="Arial" w:cs="Arial"/>
      <w:color w:val="000000" w:themeColor="text1"/>
      <w:sz w:val="40"/>
      <w:szCs w:val="40"/>
    </w:rPr>
  </w:style>
  <w:style w:type="paragraph" w:styleId="a7">
    <w:name w:val="footer"/>
    <w:basedOn w:val="a"/>
    <w:link w:val="Char0"/>
    <w:uiPriority w:val="99"/>
    <w:unhideWhenUsed/>
    <w:rsid w:val="0061264B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0" w:line="240" w:lineRule="auto"/>
      <w:ind w:left="360"/>
    </w:pPr>
    <w:rPr>
      <w:rFonts w:ascii="Arial" w:hAnsi="Arial" w:cs="Arial"/>
      <w:color w:val="000000" w:themeColor="text1"/>
      <w:sz w:val="40"/>
      <w:szCs w:val="40"/>
    </w:rPr>
  </w:style>
  <w:style w:type="character" w:customStyle="1" w:styleId="Char0">
    <w:name w:val="تذييل الصفحة Char"/>
    <w:basedOn w:val="a0"/>
    <w:link w:val="a7"/>
    <w:uiPriority w:val="99"/>
    <w:rsid w:val="0061264B"/>
    <w:rPr>
      <w:rFonts w:ascii="Arial" w:hAnsi="Arial" w:cs="Arial"/>
      <w:color w:val="000000" w:themeColor="text1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7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4</cp:revision>
  <dcterms:created xsi:type="dcterms:W3CDTF">2023-10-19T10:53:00Z</dcterms:created>
  <dcterms:modified xsi:type="dcterms:W3CDTF">2026-06-13T12:51:00Z</dcterms:modified>
</cp:coreProperties>
</file>