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F0A75" w14:textId="63C2B031" w:rsidR="0071077E" w:rsidRPr="00A94110" w:rsidRDefault="003458CC" w:rsidP="006B15DB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شيء م</w:t>
      </w:r>
      <w:r w:rsidR="00ED497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ن </w:t>
      </w:r>
      <w:r w:rsidR="006A2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أحكام تعزي</w:t>
      </w:r>
      <w:r w:rsidR="00C25CB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bookmarkStart w:id="0" w:name="_GoBack"/>
      <w:bookmarkEnd w:id="0"/>
      <w:r w:rsidR="006A2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ة أهل المي</w:t>
      </w:r>
      <w:r w:rsidR="00ED497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ِّ</w:t>
      </w:r>
      <w:r w:rsidR="006A203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ت</w:t>
      </w:r>
      <w:r w:rsidR="00C25CB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بميتهم مسلمًا أو كافرًا</w:t>
      </w:r>
    </w:p>
    <w:p w14:paraId="2CC10492" w14:textId="119B1EB5" w:rsidR="0071077E" w:rsidRPr="0071077E" w:rsidRDefault="0071077E" w:rsidP="006B15DB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71077E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الخطبة الأولى:</w:t>
      </w:r>
      <w:r w:rsidR="00E43052" w:rsidRPr="00E4305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="00E4305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</w:t>
      </w:r>
    </w:p>
    <w:p w14:paraId="03D91542" w14:textId="74D26C6B" w:rsidR="00A94110" w:rsidRDefault="0071077E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الحمدُ للهِ العظيمِ أس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 w:hint="cs"/>
          <w:sz w:val="36"/>
          <w:szCs w:val="36"/>
          <w:rtl/>
        </w:rPr>
        <w:t>م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اءً، الج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ميلِ أوص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افًا، الح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كيمِ أفعالًا، وأشهدُ أنْ لا إلهَ إلا اللهُ 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مَولَانا</w:t>
      </w:r>
      <w:r>
        <w:rPr>
          <w:rFonts w:ascii="Times New Roman" w:hAnsi="Times New Roman" w:cs="Times New Roman" w:hint="cs"/>
          <w:sz w:val="36"/>
          <w:szCs w:val="36"/>
          <w:rtl/>
        </w:rPr>
        <w:t>، وأشهدُ أنَّ محمدًا عبدُهُ ورسولُهُ أتقانَا للهِ وأعظمُن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ا ج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هادًا وإخلاصًا، اللهمَّ صَلِّ عليهِ وعلى آلِهِ وأصحابِهِ أفضلِ الأُمَّةِ بعدَهُ إيمانًا</w:t>
      </w:r>
      <w:r w:rsidR="00A94110">
        <w:rPr>
          <w:rFonts w:ascii="Times New Roman" w:hAnsi="Times New Roman" w:cs="Times New Roman" w:hint="cs"/>
          <w:sz w:val="36"/>
          <w:szCs w:val="36"/>
          <w:rtl/>
        </w:rPr>
        <w:t xml:space="preserve">. </w:t>
      </w:r>
    </w:p>
    <w:p w14:paraId="3A112BA4" w14:textId="4FE94AE3" w:rsidR="00A94110" w:rsidRPr="00ED4977" w:rsidRDefault="00A94110" w:rsidP="006B15DB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أمَّا بعدُ، أيُّها الم</w:t>
      </w:r>
      <w:r w:rsid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سل</w:t>
      </w:r>
      <w:r w:rsid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مونَ:</w:t>
      </w:r>
    </w:p>
    <w:p w14:paraId="067BD4C0" w14:textId="77777777" w:rsidR="006B15DB" w:rsidRDefault="00A94110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 xml:space="preserve">إنَّ الموتَ 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كأس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لا ب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د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ن ش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ر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ب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ه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ِ،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A2032">
        <w:rPr>
          <w:rFonts w:ascii="Times New Roman" w:hAnsi="Times New Roman" w:cs="Times New Roman" w:hint="cs"/>
          <w:sz w:val="36"/>
          <w:szCs w:val="36"/>
          <w:rtl/>
        </w:rPr>
        <w:t>وواق</w:t>
      </w:r>
      <w:r w:rsidR="00937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A2032">
        <w:rPr>
          <w:rFonts w:ascii="Times New Roman" w:hAnsi="Times New Roman" w:cs="Times New Roman" w:hint="cs"/>
          <w:sz w:val="36"/>
          <w:szCs w:val="36"/>
          <w:rtl/>
        </w:rPr>
        <w:t xml:space="preserve">عٌ </w:t>
      </w:r>
      <w:r w:rsidR="00937E5E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37E5E">
        <w:rPr>
          <w:rFonts w:ascii="Times New Roman" w:hAnsi="Times New Roman" w:cs="Times New Roman" w:hint="cs"/>
          <w:sz w:val="36"/>
          <w:szCs w:val="36"/>
          <w:rtl/>
        </w:rPr>
        <w:t>لَهُ مِن</w:t>
      </w:r>
      <w:r w:rsidR="006A2032">
        <w:rPr>
          <w:rFonts w:ascii="Times New Roman" w:hAnsi="Times New Roman" w:cs="Times New Roman" w:hint="cs"/>
          <w:sz w:val="36"/>
          <w:szCs w:val="36"/>
          <w:rtl/>
        </w:rPr>
        <w:t xml:space="preserve"> دافِع</w:t>
      </w:r>
      <w:r w:rsidR="00937E5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6A2032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وإن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طال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بالعبد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د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ى، وع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مّ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ر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29D7" w:rsidRPr="003829D7">
        <w:rPr>
          <w:rFonts w:ascii="Times New Roman" w:hAnsi="Times New Roman" w:cs="Times New Roman"/>
          <w:sz w:val="36"/>
          <w:szCs w:val="36"/>
          <w:rtl/>
        </w:rPr>
        <w:t>نين</w:t>
      </w:r>
      <w:r w:rsidR="003829D7">
        <w:rPr>
          <w:rFonts w:ascii="Times New Roman" w:hAnsi="Times New Roman" w:cs="Times New Roman" w:hint="cs"/>
          <w:sz w:val="36"/>
          <w:szCs w:val="36"/>
          <w:rtl/>
        </w:rPr>
        <w:t xml:space="preserve">َ، حيثُ قالَ اللهُ ــ عزَّ وجلَّ ــ: </w:t>
      </w:r>
      <w:proofErr w:type="gramStart"/>
      <w:r w:rsidR="003829D7" w:rsidRPr="003829D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3829D7" w:rsidRPr="003829D7">
        <w:rPr>
          <w:rtl/>
        </w:rPr>
        <w:t xml:space="preserve"> </w:t>
      </w:r>
      <w:r w:rsidR="003829D7" w:rsidRPr="003829D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كُلُّ</w:t>
      </w:r>
      <w:proofErr w:type="gramEnd"/>
      <w:r w:rsidR="003829D7" w:rsidRPr="003829D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نَفْسٍ ذَائِقَةُ الْمَوْتِ </w:t>
      </w:r>
      <w:r w:rsidR="003829D7" w:rsidRPr="003829D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37E5E">
        <w:rPr>
          <w:rFonts w:ascii="Times New Roman" w:hAnsi="Times New Roman" w:cs="Times New Roman" w:hint="cs"/>
          <w:sz w:val="36"/>
          <w:szCs w:val="36"/>
          <w:rtl/>
        </w:rPr>
        <w:t>.</w:t>
      </w:r>
      <w:r w:rsidR="00937E5E" w:rsidRPr="00937E5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937E5E" w:rsidRPr="00937E5E">
        <w:rPr>
          <w:rtl/>
        </w:rPr>
        <w:t xml:space="preserve"> </w:t>
      </w:r>
      <w:r w:rsidR="00937E5E" w:rsidRPr="00937E5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قُلْ إِنَّ الْمَوْتَ الَّذِي تَفِرُّونَ مِنْهُ فَإِنَّهُ مُلَاقِيكُمْ </w:t>
      </w:r>
      <w:r w:rsidR="00937E5E" w:rsidRPr="00937E5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37E5E">
        <w:rPr>
          <w:rFonts w:ascii="Times New Roman" w:hAnsi="Times New Roman" w:cs="Times New Roman" w:hint="cs"/>
          <w:sz w:val="36"/>
          <w:szCs w:val="36"/>
          <w:rtl/>
        </w:rPr>
        <w:t>.</w:t>
      </w:r>
      <w:r w:rsidR="00937E5E" w:rsidRPr="00937E5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937E5E" w:rsidRPr="00937E5E">
        <w:rPr>
          <w:rtl/>
        </w:rPr>
        <w:t xml:space="preserve"> </w:t>
      </w:r>
      <w:r w:rsidR="00937E5E" w:rsidRPr="00937E5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أَيْنَمَا تَكُونُوا يُدْرِكْكُمُ الْمَوْتُ</w:t>
      </w:r>
      <w:r w:rsidR="00455F83">
        <w:rPr>
          <w:rFonts w:hint="cs"/>
          <w:rtl/>
        </w:rPr>
        <w:t xml:space="preserve"> </w:t>
      </w:r>
      <w:r w:rsidR="00455F83" w:rsidRPr="00455F8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وَلَوْ ك</w:t>
      </w:r>
      <w:r w:rsidR="00455F8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ُنْتُمْ فِي بُرُوجٍ مُشَيَّدَةٍ</w:t>
      </w:r>
      <w:r w:rsidR="00937E5E" w:rsidRPr="00937E5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937E5E" w:rsidRPr="00937E5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2688F1BF" w14:textId="2C6BADA0" w:rsidR="006B15DB" w:rsidRDefault="003829D7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DA629E">
        <w:rPr>
          <w:rFonts w:ascii="Times New Roman" w:hAnsi="Times New Roman" w:cs="Times New Roman"/>
          <w:b/>
          <w:bCs/>
          <w:sz w:val="36"/>
          <w:szCs w:val="36"/>
          <w:rtl/>
        </w:rPr>
        <w:t>وهذه</w:t>
      </w:r>
      <w:r w:rsidR="00ED497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ِ </w:t>
      </w:r>
      <w:r w:rsidR="00937E5E" w:rsidRPr="00DA629E">
        <w:rPr>
          <w:rFonts w:ascii="Times New Roman" w:hAnsi="Times New Roman" w:cs="Times New Roman"/>
          <w:b/>
          <w:bCs/>
          <w:sz w:val="36"/>
          <w:szCs w:val="36"/>
          <w:rtl/>
        </w:rPr>
        <w:t>الآي</w:t>
      </w:r>
      <w:r w:rsidR="00937E5E" w:rsidRPr="00DA629E">
        <w:rPr>
          <w:rFonts w:ascii="Times New Roman" w:hAnsi="Times New Roman" w:cs="Times New Roman" w:hint="cs"/>
          <w:b/>
          <w:bCs/>
          <w:sz w:val="36"/>
          <w:szCs w:val="36"/>
          <w:rtl/>
        </w:rPr>
        <w:t>ات</w:t>
      </w:r>
      <w:r w:rsidR="00ED497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DA629E" w:rsidRPr="00DA629E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29D7">
        <w:rPr>
          <w:rFonts w:ascii="Times New Roman" w:hAnsi="Times New Roman" w:cs="Times New Roman"/>
          <w:sz w:val="36"/>
          <w:szCs w:val="36"/>
          <w:rtl/>
        </w:rPr>
        <w:t>عزي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29D7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29D7">
        <w:rPr>
          <w:rFonts w:ascii="Times New Roman" w:hAnsi="Times New Roman" w:cs="Times New Roman"/>
          <w:sz w:val="36"/>
          <w:szCs w:val="36"/>
          <w:rtl/>
        </w:rPr>
        <w:t>جميع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829D7">
        <w:rPr>
          <w:rFonts w:ascii="Times New Roman" w:hAnsi="Times New Roman" w:cs="Times New Roman"/>
          <w:sz w:val="36"/>
          <w:szCs w:val="36"/>
          <w:rtl/>
        </w:rPr>
        <w:t>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بأ</w:t>
      </w:r>
      <w:r w:rsidRPr="003829D7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829D7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نْ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29D7">
        <w:rPr>
          <w:rFonts w:ascii="Times New Roman" w:hAnsi="Times New Roman" w:cs="Times New Roman"/>
          <w:sz w:val="36"/>
          <w:szCs w:val="36"/>
          <w:rtl/>
        </w:rPr>
        <w:t>بق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29D7">
        <w:rPr>
          <w:rFonts w:ascii="Times New Roman" w:hAnsi="Times New Roman" w:cs="Times New Roman"/>
          <w:sz w:val="36"/>
          <w:szCs w:val="36"/>
          <w:rtl/>
        </w:rPr>
        <w:t>ى أحد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 xml:space="preserve">مِنهُم </w:t>
      </w:r>
      <w:r w:rsidRPr="003829D7">
        <w:rPr>
          <w:rFonts w:ascii="Times New Roman" w:hAnsi="Times New Roman" w:cs="Times New Roman"/>
          <w:sz w:val="36"/>
          <w:szCs w:val="36"/>
          <w:rtl/>
        </w:rPr>
        <w:t>على وج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829D7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الأرض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29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إلا وسَ</w:t>
      </w:r>
      <w:r w:rsidRPr="003829D7">
        <w:rPr>
          <w:rFonts w:ascii="Times New Roman" w:hAnsi="Times New Roman" w:cs="Times New Roman"/>
          <w:sz w:val="36"/>
          <w:szCs w:val="36"/>
          <w:rtl/>
        </w:rPr>
        <w:t>يموت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، وقد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94110">
        <w:rPr>
          <w:rFonts w:ascii="Times New Roman" w:hAnsi="Times New Roman" w:cs="Times New Roman" w:hint="cs"/>
          <w:sz w:val="36"/>
          <w:szCs w:val="36"/>
          <w:rtl/>
        </w:rPr>
        <w:t xml:space="preserve">صحَّ </w:t>
      </w:r>
      <w:r w:rsidR="000F3127">
        <w:rPr>
          <w:rFonts w:ascii="Times New Roman" w:hAnsi="Times New Roman" w:cs="Times New Roman" w:hint="cs"/>
          <w:sz w:val="36"/>
          <w:szCs w:val="36"/>
          <w:rtl/>
        </w:rPr>
        <w:t>في الحديثِ النَّبويِّ</w:t>
      </w:r>
      <w:r w:rsidR="00A66B37"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proofErr w:type="gramStart"/>
      <w:r w:rsidR="00A66B37" w:rsidRPr="00A66B3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 w:rsidR="00937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0F312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أ</w:t>
      </w:r>
      <w:r w:rsidR="00937E5E" w:rsidRPr="00937E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نَّ</w:t>
      </w:r>
      <w:proofErr w:type="gramEnd"/>
      <w:r w:rsidR="00937E5E" w:rsidRPr="00937E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اللَّهَ قَالَ</w:t>
      </w:r>
      <w:r w:rsidR="00937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: </w:t>
      </w:r>
      <w:r w:rsidR="00937E5E" w:rsidRPr="00937E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تَرَدَّدْتُ عَنْ شَيْءٍ أَنَا فَاعِلُهُ تَرَدُّدِي عَنْ نَفْسِ المُؤْمِنِ، يَكْرَهُ المَوْتَ وَأَنَا أَكْرَهُ مَسَاءَتَهُ</w:t>
      </w:r>
      <w:r w:rsidR="00937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A66B37" w:rsidRPr="00A66B3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3FC401ED" w14:textId="4C875D7A" w:rsidR="00B35B72" w:rsidRPr="000F3127" w:rsidRDefault="00455F83" w:rsidP="006B15DB">
      <w:pPr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ألَا فاتقوا اللهَ </w:t>
      </w:r>
      <w:r w:rsidR="00DA629E">
        <w:rPr>
          <w:rFonts w:ascii="Times New Roman" w:hAnsi="Times New Roman" w:cs="Times New Roman" w:hint="cs"/>
          <w:sz w:val="36"/>
          <w:szCs w:val="36"/>
          <w:rtl/>
        </w:rPr>
        <w:t>بالاستعدادِ لِ</w:t>
      </w:r>
      <w:r>
        <w:rPr>
          <w:rFonts w:ascii="Times New Roman" w:hAnsi="Times New Roman" w:cs="Times New Roman" w:hint="cs"/>
          <w:sz w:val="36"/>
          <w:szCs w:val="36"/>
          <w:rtl/>
        </w:rPr>
        <w:t>لموتِ بالتوب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ة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النَّصوحِ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 xml:space="preserve"> الصادِقَةِ</w:t>
      </w:r>
      <w:r>
        <w:rPr>
          <w:rFonts w:ascii="Times New Roman" w:hAnsi="Times New Roman" w:cs="Times New Roman" w:hint="cs"/>
          <w:sz w:val="36"/>
          <w:szCs w:val="36"/>
          <w:rtl/>
        </w:rPr>
        <w:t>، والإكثارِ مِن الأعمالِ الصال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ح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ةِ، والمُسارعَةِ 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 xml:space="preserve">الشَّديدَةِ </w:t>
      </w:r>
      <w:r>
        <w:rPr>
          <w:rFonts w:ascii="Times New Roman" w:hAnsi="Times New Roman" w:cs="Times New Roman" w:hint="cs"/>
          <w:sz w:val="36"/>
          <w:szCs w:val="36"/>
          <w:rtl/>
        </w:rPr>
        <w:t>إليها، والقيامِ بالفرائضِ الواج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ةِ، وترْكِ المُحرَّماتِ والفواحشِ والمُنكرَاتِ، ومُجانبَةِ أهلِ الشِّركياتِ والبِدَعِ والفسادِ والفُجورِ والتغريبِ والإلحادِ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 xml:space="preserve"> وما هُم عليهِ مِن ضلالٍ</w:t>
      </w:r>
      <w:r>
        <w:rPr>
          <w:rFonts w:ascii="Times New Roman" w:hAnsi="Times New Roman" w:cs="Times New Roman" w:hint="cs"/>
          <w:sz w:val="36"/>
          <w:szCs w:val="36"/>
          <w:rtl/>
        </w:rPr>
        <w:t>، والتكميلِ بالسُّننِ المُستحبَّات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إذْ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35B72">
        <w:rPr>
          <w:rFonts w:ascii="Times New Roman" w:hAnsi="Times New Roman" w:cs="Times New Roman" w:hint="cs"/>
          <w:sz w:val="36"/>
          <w:szCs w:val="36"/>
          <w:rtl/>
        </w:rPr>
        <w:t>حُصول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5B72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 w:hint="cs"/>
          <w:sz w:val="36"/>
          <w:szCs w:val="36"/>
          <w:rtl/>
        </w:rPr>
        <w:t>وقت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الموتِ</w:t>
      </w:r>
      <w:r w:rsidR="0071077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بيدِ اللهِ </w:t>
      </w:r>
      <w:r w:rsidR="00B35B72">
        <w:rPr>
          <w:rFonts w:ascii="Times New Roman" w:hAnsi="Times New Roman" w:cs="Times New Roman" w:hint="cs"/>
          <w:sz w:val="36"/>
          <w:szCs w:val="36"/>
          <w:rtl/>
        </w:rPr>
        <w:t xml:space="preserve">وإليهِ </w:t>
      </w:r>
      <w:r>
        <w:rPr>
          <w:rFonts w:ascii="Times New Roman" w:hAnsi="Times New Roman" w:cs="Times New Roman" w:hint="cs"/>
          <w:sz w:val="36"/>
          <w:szCs w:val="36"/>
          <w:rtl/>
        </w:rPr>
        <w:t>لا بأيدِيكُم</w:t>
      </w:r>
      <w:r w:rsidR="00B35B72">
        <w:rPr>
          <w:rFonts w:ascii="Times New Roman" w:hAnsi="Times New Roman" w:cs="Times New Roman" w:hint="cs"/>
          <w:sz w:val="36"/>
          <w:szCs w:val="36"/>
          <w:rtl/>
        </w:rPr>
        <w:t xml:space="preserve"> ولا إلَيكُم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وعِل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م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ساع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ةَ 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وقُوعِهِ 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بِكُم 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>عندَ اللهِ لا عن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دَكُم، 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قد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تموتون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>َ على طاع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>ةٍ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أوْ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على معصي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>ة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ٍ أوْ 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>تموتونَ قبلَ التوبَةِ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أوْ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تموتونَ بمَرضٍ أو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DA629E">
        <w:rPr>
          <w:rFonts w:ascii="Times New Roman" w:hAnsi="Times New Roman" w:cs="Times New Roman" w:hint="cs"/>
          <w:color w:val="auto"/>
          <w:sz w:val="36"/>
          <w:szCs w:val="36"/>
          <w:rtl/>
        </w:rPr>
        <w:t>قت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DA629E">
        <w:rPr>
          <w:rFonts w:ascii="Times New Roman" w:hAnsi="Times New Roman" w:cs="Times New Roman" w:hint="cs"/>
          <w:color w:val="auto"/>
          <w:sz w:val="36"/>
          <w:szCs w:val="36"/>
          <w:rtl/>
        </w:rPr>
        <w:t>لٍ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أو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بِلا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هُما</w:t>
      </w:r>
      <w:r w:rsidR="00DA629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B35B72" w:rsidRP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>وقد</w:t>
      </w:r>
      <w:r w:rsidR="00ED4977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B35B72" w:rsidRPr="00B35B7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ثبتَ</w:t>
      </w:r>
      <w:r w:rsidR="00B35B72" w:rsidRPr="00B35B7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5B72">
        <w:rPr>
          <w:rFonts w:ascii="Times New Roman" w:hAnsi="Times New Roman" w:cs="Times New Roman"/>
          <w:sz w:val="36"/>
          <w:szCs w:val="36"/>
          <w:rtl/>
        </w:rPr>
        <w:t>أنَّ النبيَّ صلى الله عليه وسلم قالَ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 xml:space="preserve"> مُحرِّضًا 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 xml:space="preserve">لَكُم </w:t>
      </w:r>
      <w:r w:rsidR="00ED4977">
        <w:rPr>
          <w:rFonts w:ascii="Times New Roman" w:hAnsi="Times New Roman" w:cs="Times New Roman" w:hint="cs"/>
          <w:sz w:val="36"/>
          <w:szCs w:val="36"/>
          <w:rtl/>
        </w:rPr>
        <w:t>على الطاعاتِ ومُحذِّرًا مِنَ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 xml:space="preserve"> التكاسُلِ عنها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 xml:space="preserve"> والتسويفِ</w:t>
      </w:r>
      <w:r w:rsidR="00B35B72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0F312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ED497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B35B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الكَيِّسُ مَنْ دَانَ نَفْسَهُ وَعَمِلَ لِمَا بَعْدَ الْموْتِ، وَالْعَاجِزُ مَنْ أَتْبَعَ نَفْسَهُ </w:t>
      </w:r>
      <w:r w:rsidR="000F312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هَواهَا وتَمَنَّى عَلَى اللَّهِ</w:t>
      </w:r>
      <w:r w:rsidR="00ED497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B35B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35B72">
        <w:rPr>
          <w:rFonts w:ascii="Times New Roman" w:hAnsi="Times New Roman" w:cs="Times New Roman"/>
          <w:sz w:val="36"/>
          <w:szCs w:val="36"/>
          <w:rtl/>
        </w:rPr>
        <w:t>.</w:t>
      </w:r>
    </w:p>
    <w:p w14:paraId="5D8AC8A6" w14:textId="235B59EB" w:rsidR="00B35B72" w:rsidRPr="00ED4977" w:rsidRDefault="00B35B72" w:rsidP="006B15DB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ED497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ED4977" w:rsidRP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ED497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ED4977" w:rsidRP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ED497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مونَ:</w:t>
      </w:r>
    </w:p>
    <w:p w14:paraId="30406332" w14:textId="0019F0A2" w:rsidR="00B62571" w:rsidRDefault="00B35B72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6B15DB">
        <w:rPr>
          <w:rFonts w:ascii="Times New Roman" w:hAnsi="Times New Roman" w:cs="Times New Roman"/>
          <w:b/>
          <w:bCs/>
          <w:sz w:val="36"/>
          <w:szCs w:val="36"/>
          <w:rtl/>
        </w:rPr>
        <w:t>إنَّ</w:t>
      </w: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ت</w:t>
      </w:r>
      <w:r w:rsidR="002B2658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عزي</w:t>
      </w:r>
      <w:r w:rsidR="002B2658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ةَ </w:t>
      </w:r>
      <w:r w:rsidR="00DF487F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المُسل</w:t>
      </w:r>
      <w:r w:rsidR="002B2658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DF487F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مِ لأخيهِ ا</w:t>
      </w: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لمُسل</w:t>
      </w:r>
      <w:r w:rsidR="002B2658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مِ بميِّتِهِ المُسلمِ</w:t>
      </w:r>
      <w:r w:rsidR="006B15DB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مشروع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ةٌ بالسُّنةِ النَّبوي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ةِ، واتفاقِ العلماءِ</w:t>
      </w:r>
      <w:r w:rsidR="00DA629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وقدْ </w:t>
      </w:r>
      <w:r w:rsidR="00041CE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جاءَ في حديثٍ نصَّ على ثُبوتِهِ </w:t>
      </w:r>
      <w:r w:rsidR="00DA629E">
        <w:rPr>
          <w:rFonts w:ascii="Times New Roman" w:hAnsi="Times New Roman" w:cs="Times New Roman" w:hint="cs"/>
          <w:color w:val="auto"/>
          <w:sz w:val="36"/>
          <w:szCs w:val="36"/>
          <w:rtl/>
        </w:rPr>
        <w:t>جمْعٌ</w:t>
      </w:r>
      <w:r w:rsidR="00041CE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مِن </w:t>
      </w:r>
      <w:r w:rsid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>العلماءِ</w:t>
      </w:r>
      <w:r w:rsidR="00DF487F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أنَّ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62571">
        <w:rPr>
          <w:rFonts w:ascii="Times New Roman" w:hAnsi="Times New Roman" w:cs="Times New Roman" w:hint="cs"/>
          <w:sz w:val="36"/>
          <w:szCs w:val="36"/>
          <w:rtl/>
        </w:rPr>
        <w:t xml:space="preserve">النبيَّ </w:t>
      </w:r>
      <w:r w:rsidR="00B62571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B62571">
        <w:rPr>
          <w:rFonts w:ascii="Times New Roman" w:hAnsi="Times New Roman" w:cs="Times New Roman" w:hint="cs"/>
          <w:sz w:val="36"/>
          <w:szCs w:val="36"/>
          <w:rtl/>
        </w:rPr>
        <w:t>فق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62571">
        <w:rPr>
          <w:rFonts w:ascii="Times New Roman" w:hAnsi="Times New Roman" w:cs="Times New Roman" w:hint="cs"/>
          <w:sz w:val="36"/>
          <w:szCs w:val="36"/>
          <w:rtl/>
        </w:rPr>
        <w:t xml:space="preserve">دَ رجلًا مِن أصحابِهِ، فقالَ: </w:t>
      </w:r>
      <w:proofErr w:type="gramStart"/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B625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041CE5">
        <w:rPr>
          <w:rFonts w:cs="Times New Roman"/>
          <w:b/>
          <w:bCs/>
          <w:color w:val="00B050"/>
          <w:kern w:val="28"/>
          <w:sz w:val="36"/>
          <w:szCs w:val="36"/>
          <w:rtl/>
        </w:rPr>
        <w:t>«</w:t>
      </w:r>
      <w:proofErr w:type="gramEnd"/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مَالِي لَا أَرَى فُلَانًا</w:t>
      </w:r>
      <w:r w:rsidR="00041CE5">
        <w:rPr>
          <w:rFonts w:cs="Times New Roman"/>
          <w:b/>
          <w:bCs/>
          <w:color w:val="00B050"/>
          <w:kern w:val="28"/>
          <w:sz w:val="36"/>
          <w:szCs w:val="36"/>
          <w:rtl/>
        </w:rPr>
        <w:t>»</w:t>
      </w:r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؟ قَالُوا:</w:t>
      </w:r>
      <w:r w:rsidR="00DF487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بُنَيُّهُ الَّذِي رَأَيْتَهُ هَلَكَ</w:t>
      </w:r>
      <w:r w:rsidR="00B6257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B62571" w:rsidRP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>ــ أ</w:t>
      </w:r>
      <w:r w:rsidR="00B62571" w:rsidRPr="00B62571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ي:</w:t>
      </w:r>
      <w:r w:rsidR="00B62571" w:rsidRP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مات ــ</w:t>
      </w:r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فَلَقِيَهُ النَّبِيُّ صَلَّى اللهُ عَلَيْهِ وَسَلَّمَ فَسَأَلَهُ عَنْ بُنَيِّهِ، فَأَخْبَرَهُ أَنَّهُ هَلَكَ، </w:t>
      </w:r>
      <w:r w:rsidR="00041CE5" w:rsidRP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فَعَزَّاهُ </w:t>
      </w:r>
      <w:proofErr w:type="gramStart"/>
      <w:r w:rsidR="00041CE5" w:rsidRP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</w:t>
      </w:r>
      <w:r w:rsidR="00041CE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gramEnd"/>
      <w:r w:rsidR="00041CE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DF487F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وقال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الفق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يه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الم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ن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ب</w:t>
      </w:r>
      <w:r w:rsidR="00DA629E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ج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ي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ُّ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ــ رحم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>ه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الله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041CE5" w:rsidRPr="002B2658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ــ</w:t>
      </w:r>
      <w:r w:rsidR="00041CE5" w:rsidRP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:</w:t>
      </w:r>
      <w:r w:rsidR="00DA629E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</w:t>
      </w:r>
      <w:r w:rsidR="00041CE5">
        <w:rPr>
          <w:rFonts w:cs="Times New Roman"/>
          <w:kern w:val="28"/>
          <w:sz w:val="36"/>
          <w:szCs w:val="36"/>
          <w:rtl/>
        </w:rPr>
        <w:t>«</w:t>
      </w:r>
      <w:r w:rsidR="00041CE5">
        <w:rPr>
          <w:rFonts w:ascii="Times New Roman" w:hAnsi="Times New Roman" w:cs="Times New Roman"/>
          <w:sz w:val="36"/>
          <w:szCs w:val="36"/>
          <w:rtl/>
        </w:rPr>
        <w:t>يُستح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41CE5">
        <w:rPr>
          <w:rFonts w:ascii="Times New Roman" w:hAnsi="Times New Roman" w:cs="Times New Roman"/>
          <w:sz w:val="36"/>
          <w:szCs w:val="36"/>
          <w:rtl/>
        </w:rPr>
        <w:t>ب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041CE5">
        <w:rPr>
          <w:rFonts w:ascii="Times New Roman" w:hAnsi="Times New Roman" w:cs="Times New Roman"/>
          <w:sz w:val="36"/>
          <w:szCs w:val="36"/>
          <w:rtl/>
        </w:rPr>
        <w:t xml:space="preserve"> تعزي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41CE5">
        <w:rPr>
          <w:rFonts w:ascii="Times New Roman" w:hAnsi="Times New Roman" w:cs="Times New Roman"/>
          <w:sz w:val="36"/>
          <w:szCs w:val="36"/>
          <w:rtl/>
        </w:rPr>
        <w:t>ة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41CE5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41CE5">
        <w:rPr>
          <w:rFonts w:ascii="Times New Roman" w:hAnsi="Times New Roman" w:cs="Times New Roman"/>
          <w:sz w:val="36"/>
          <w:szCs w:val="36"/>
          <w:rtl/>
        </w:rPr>
        <w:t xml:space="preserve"> الميِّت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41CE5">
        <w:rPr>
          <w:rFonts w:ascii="Times New Roman" w:hAnsi="Times New Roman" w:cs="Times New Roman"/>
          <w:sz w:val="36"/>
          <w:szCs w:val="36"/>
          <w:rtl/>
        </w:rPr>
        <w:t>، وهي</w:t>
      </w:r>
      <w:r w:rsidR="00041CE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41CE5">
        <w:rPr>
          <w:rFonts w:ascii="Times New Roman" w:hAnsi="Times New Roman" w:cs="Times New Roman"/>
          <w:sz w:val="36"/>
          <w:szCs w:val="36"/>
          <w:rtl/>
        </w:rPr>
        <w:t xml:space="preserve"> مسألة</w:t>
      </w:r>
      <w:r w:rsidR="00E43052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41CE5">
        <w:rPr>
          <w:rFonts w:ascii="Times New Roman" w:hAnsi="Times New Roman" w:cs="Times New Roman"/>
          <w:sz w:val="36"/>
          <w:szCs w:val="36"/>
          <w:rtl/>
        </w:rPr>
        <w:t xml:space="preserve"> مُتَّفَق</w:t>
      </w:r>
      <w:r w:rsidR="00E43052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41CE5">
        <w:rPr>
          <w:rFonts w:ascii="Times New Roman" w:hAnsi="Times New Roman" w:cs="Times New Roman"/>
          <w:sz w:val="36"/>
          <w:szCs w:val="36"/>
          <w:rtl/>
        </w:rPr>
        <w:t xml:space="preserve"> عليها</w:t>
      </w:r>
      <w:r w:rsidR="00041CE5" w:rsidRPr="00041CE5">
        <w:rPr>
          <w:rFonts w:ascii="Times New Roman" w:hAnsi="Times New Roman" w:cs="Times New Roman"/>
          <w:sz w:val="36"/>
          <w:szCs w:val="36"/>
          <w:rtl/>
        </w:rPr>
        <w:t>»</w:t>
      </w:r>
      <w:r w:rsidR="00B62571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312A354E" w14:textId="4D1B9D13" w:rsidR="00C744FF" w:rsidRPr="00B62571" w:rsidRDefault="00C744FF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والغرَضُ مِن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التعزِيَةِ: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تسليَةُ أهلِ الميِّتِ</w:t>
      </w:r>
      <w:r w:rsidR="00DF487F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والتَّخفيفُ عنهُم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ومُواسات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>ُهُ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م</w:t>
      </w:r>
      <w:r w:rsidR="00DF487F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بحثِّهِم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lastRenderedPageBreak/>
        <w:t>على الصَّبرِ، وت</w:t>
      </w:r>
      <w:r w:rsidR="00DF487F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رغِيبِهِم في أجْرِهِ، وت</w:t>
      </w:r>
      <w:r w:rsidR="00DF487F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حذِيرِهِم مِن الإثْمِ بالجَزَعِ والنِّياح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ةِ، والدُّعاء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ل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لميِّتِ بالمغفرَةِ، ولأهلِهِ بجَبْرِ مُصيبَتِهِم بفَقدِه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3B4BB765" w14:textId="6607DB97" w:rsidR="00B67A85" w:rsidRDefault="00C744FF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وتجوزُ التعزِي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ةُ </w:t>
      </w:r>
      <w:r w:rsidR="00B67A8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عندَ العلماء</w:t>
      </w:r>
      <w:r w:rsidR="00EB023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B67A8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مِن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ح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ينِ وقوعِ الموتِ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وقبلَ الصلاةِ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على الميِّتِ ودَفْنِه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وبعدَ الصلاةِ 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الدَّفنِ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>إلَّا أنَّ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الأفضلَ عندَ أكثرِ العلماءِ </w:t>
      </w:r>
      <w:r w:rsidR="00B67A85">
        <w:rPr>
          <w:rFonts w:ascii="Times New Roman" w:hAnsi="Times New Roman" w:cs="Times New Roman" w:hint="cs"/>
          <w:color w:val="auto"/>
          <w:sz w:val="36"/>
          <w:szCs w:val="36"/>
          <w:rtl/>
        </w:rPr>
        <w:t>أنْ تكونَ التعزِيَةُ بعدَ الصلاةِ على الميِّتِ ودفنِهِ.</w:t>
      </w:r>
    </w:p>
    <w:p w14:paraId="62C77129" w14:textId="331688DC" w:rsidR="00F75AC4" w:rsidRDefault="00B67A85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ووقتُ </w:t>
      </w:r>
      <w:r w:rsidRPr="002B2658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التعزِيَة</w:t>
      </w: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F75AC4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المُستَحَبِّ عندَ أكثرِ العلماءِ مِن أهلِ المذاهبِ الأربع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F75AC4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ةِ</w:t>
      </w: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Pr="00F75AC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="00F75AC4" w:rsidRP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أنْ لا يَتجاوز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F75AC4" w:rsidRP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ثلاث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F75AC4" w:rsidRP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ةَ أيَّامٍ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إلا في حقِّ غائ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بٍ أو 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لِ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حاج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ةٍ، دف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عًا لِعدَمِ تجديدِ وإطال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>ةِ الحُزْنِ على أهلِ الميِّتِ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184D1913" w14:textId="405A1639" w:rsidR="00C744FF" w:rsidRDefault="00F75AC4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والجلوسُ ل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لتعزِيَّةِ: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بأنْ يجلِس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َ أهلُ الميِّتِ في بيتِهِم 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>لأج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لِ أنْ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يَقصِدَهُم الن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اسُ ل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لتعزيَةِ 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>مكروهٌ عندَ أكثرِ الفقهاءِ مِن أهلِ المذاهبِ الأربع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>ةِ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>، وغيرِهِم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AA45F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وبعضُهُم ذهبَ إلى تحريمِهِ،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AA45F9">
        <w:rPr>
          <w:rFonts w:ascii="Times New Roman" w:hAnsi="Times New Roman" w:cs="Times New Roman" w:hint="cs"/>
          <w:color w:val="auto"/>
          <w:sz w:val="36"/>
          <w:szCs w:val="36"/>
          <w:rtl/>
        </w:rPr>
        <w:t>واحتجُّوا لِذلِكَ ب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>أنَّهُ قد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ماتَ رسولُ اللهِ </w:t>
      </w:r>
      <w:r w:rsidR="00616799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>، و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 xml:space="preserve">ماتَ 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>أصحابُهُ ــ رضيَ اللهُ عنهُم ــ ولم يُنقَلْ أنَّهُ</w:t>
      </w:r>
      <w:r w:rsidR="00EB0235">
        <w:rPr>
          <w:rFonts w:ascii="Times New Roman" w:hAnsi="Times New Roman" w:cs="Times New Roman" w:hint="cs"/>
          <w:sz w:val="36"/>
          <w:szCs w:val="36"/>
          <w:rtl/>
        </w:rPr>
        <w:t>م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 xml:space="preserve"> ج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>سَ</w:t>
      </w:r>
      <w:r w:rsidR="00EB0235">
        <w:rPr>
          <w:rFonts w:ascii="Times New Roman" w:hAnsi="Times New Roman" w:cs="Times New Roman" w:hint="cs"/>
          <w:sz w:val="36"/>
          <w:szCs w:val="36"/>
          <w:rtl/>
        </w:rPr>
        <w:t>وا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B2658">
        <w:rPr>
          <w:rFonts w:ascii="Times New Roman" w:hAnsi="Times New Roman" w:cs="Times New Roman" w:hint="cs"/>
          <w:sz w:val="36"/>
          <w:szCs w:val="36"/>
          <w:rtl/>
        </w:rPr>
        <w:t>لأجْلِ ا</w:t>
      </w:r>
      <w:r w:rsidR="00616799">
        <w:rPr>
          <w:rFonts w:ascii="Times New Roman" w:hAnsi="Times New Roman" w:cs="Times New Roman" w:hint="cs"/>
          <w:sz w:val="36"/>
          <w:szCs w:val="36"/>
          <w:rtl/>
        </w:rPr>
        <w:t>ستقبالِ</w:t>
      </w:r>
      <w:r w:rsidR="00C744FF" w:rsidRPr="00F75AC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616799">
        <w:rPr>
          <w:rFonts w:ascii="Times New Roman" w:hAnsi="Times New Roman" w:cs="Times New Roman" w:hint="cs"/>
          <w:color w:val="auto"/>
          <w:sz w:val="36"/>
          <w:szCs w:val="36"/>
          <w:rtl/>
        </w:rPr>
        <w:t>التعزي</w:t>
      </w:r>
      <w:r w:rsidR="00AA45F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َةِ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والمُعزِّينَ</w:t>
      </w:r>
      <w:r w:rsidR="00AA45F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ولو نُقِلَ لاشتَهرَ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ذل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كَ 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>في الن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>اسِ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لَ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>ع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>رَفَهُ القاصِي والدَّانِي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، والصغيرُ والكبيرُ، والذَّكَرُ والأُنْثَى</w:t>
      </w:r>
      <w:r w:rsidR="00924913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24AFF604" w14:textId="77777777" w:rsidR="006B15DB" w:rsidRDefault="00AA45F9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وأمَّا إذا كانَ معَ ج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ُ</w:t>
      </w:r>
      <w:r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لوس</w:t>
      </w:r>
      <w:r w:rsidR="00E43052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التعزيَةِ</w:t>
      </w:r>
      <w:r w:rsidR="00EB023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إطعامٌ وضياف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EB023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ةُ غيرُ مُعت</w:t>
      </w:r>
      <w:r w:rsid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EB023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اد</w:t>
      </w:r>
      <w:r w:rsid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EB023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ةُ</w:t>
      </w:r>
      <w:r w:rsid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في باقِي الأيَّامِ</w:t>
      </w:r>
      <w:r w:rsidR="00EB0235" w:rsidRPr="002B2658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041CE5" w:rsidRPr="00E43052">
        <w:rPr>
          <w:rFonts w:ascii="Times New Roman" w:hAnsi="Times New Roman" w:cs="Times New Roman" w:hint="cs"/>
          <w:b/>
          <w:bCs/>
          <w:color w:val="3333CC"/>
          <w:sz w:val="36"/>
          <w:szCs w:val="36"/>
          <w:rtl/>
        </w:rPr>
        <w:t xml:space="preserve">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فمَكروهٌ</w:t>
      </w:r>
      <w:r w:rsidR="00E4305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ومذمومٌ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عندَ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أهل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المذاهبِ الأربع</w:t>
      </w:r>
      <w:r w:rsidR="002B2658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ةِ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وغيرِهِم،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نصَّ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عديدٌ مِنهُم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على 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ال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تحريمِ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، لِم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ا </w:t>
      </w:r>
      <w:r w:rsidR="00E4305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جاءَ بسندٍ صحَّحَهُ كثيرٌ مِن 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>العلماءِ</w:t>
      </w:r>
      <w:r w:rsidR="00E4305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عن جَريرٍ ــ رضي</w:t>
      </w:r>
      <w:r w:rsidR="00E43052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اللهُ عنهُ ــ أنَّهُ قال</w:t>
      </w:r>
      <w:r w:rsidR="00E43052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: </w:t>
      </w:r>
      <w:r w:rsidRPr="00AA45F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 w:rsidRPr="00AA45F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كُنَّا نَعُدُّ الِاجْتِمَاعَ إِلَى أَهْلِ الْمَيِّتِ وَصَنِيعَةَ الطَّعَامِ بَعْدَ دَفْنِهِ مِنَ </w:t>
      </w:r>
      <w:proofErr w:type="gramStart"/>
      <w:r w:rsidRPr="00AA45F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النِّيَاحَةِ</w:t>
      </w:r>
      <w:r w:rsidR="002B265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AA45F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</w:t>
      </w:r>
      <w:proofErr w:type="gramEnd"/>
      <w:r w:rsidRPr="00AA45F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</w:t>
      </w:r>
      <w:r w:rsidR="00504F97" w:rsidRPr="00504F97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504F9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Pr="00AA45F9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والنِّياحَةُ:</w:t>
      </w:r>
      <w:r w:rsidR="00EB023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مِن كبائر الذُّنوب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60C7A5F2" w14:textId="4E9AB144" w:rsidR="00AA45F9" w:rsidRDefault="00EB0235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وإذا كانَ مع ذل</w:t>
      </w:r>
      <w:r w:rsidR="00522ABE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كَ</w:t>
      </w:r>
      <w:r w:rsidR="006B15DB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إقراءٌ ل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لقرآنِ وفوات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حٌ، فالمنع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ُ عندَهُم أشد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ُّ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8729B3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وهيَ</w:t>
      </w:r>
      <w:r w:rsidR="006B15DB" w:rsidRP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سُنَّةُ الشِّيع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ةُ الر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اف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ضَةُ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ومَن قلَّدَهُم مِن غُلاةِ الصُّوفيَّةِ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لا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تُعرَفُ عنِ النبي صلى الله عليه وسلم، ولا عنِ الصحابَةِ، ولا عمَّن بعدَهُم مِنَ 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السَّلف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الصَّالح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أهلُ السُّن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ة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ِ، ولا عنِ أئِمَّةِ المذاهبِ الأربعَةِ وتلامِذَتِهِم، و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لا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مَن في زَمَنِهِم مِن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الفُقهاءِ والمُحدِّثينَ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71EA4B3A" w14:textId="77777777" w:rsidR="006B15DB" w:rsidRDefault="00245D14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والسُّنةُ النَّبوي</w:t>
      </w:r>
      <w:r w:rsidR="00522ABE"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َّ</w:t>
      </w:r>
      <w:r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ةُ: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أنْ </w:t>
      </w:r>
      <w:r w:rsidR="00D129D7">
        <w:rPr>
          <w:rFonts w:ascii="Times New Roman" w:hAnsi="Times New Roman" w:cs="Times New Roman" w:hint="cs"/>
          <w:color w:val="auto"/>
          <w:sz w:val="36"/>
          <w:szCs w:val="36"/>
          <w:rtl/>
        </w:rPr>
        <w:t>يَصنعَ الج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D129D7">
        <w:rPr>
          <w:rFonts w:ascii="Times New Roman" w:hAnsi="Times New Roman" w:cs="Times New Roman" w:hint="cs"/>
          <w:color w:val="auto"/>
          <w:sz w:val="36"/>
          <w:szCs w:val="36"/>
          <w:rtl/>
        </w:rPr>
        <w:t>يرانُ أو غيرُهُم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الطعامَ لأهلِ الميَّتِ</w:t>
      </w:r>
      <w:r w:rsidR="00D129D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ل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D129D7">
        <w:rPr>
          <w:rFonts w:ascii="Times New Roman" w:hAnsi="Times New Roman" w:cs="Times New Roman" w:hint="cs"/>
          <w:color w:val="auto"/>
          <w:sz w:val="36"/>
          <w:szCs w:val="36"/>
          <w:rtl/>
        </w:rPr>
        <w:t>يأكلوهُ هُم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D129D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وليسَ 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لأج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لِ المُعزِّينَ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، وقد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خال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فَ</w:t>
      </w:r>
      <w:r w:rsid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هذهِ </w:t>
      </w:r>
      <w:r w:rsid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>السُّن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 w:rsid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>ةَ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أكثرُ الن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اسُ وأصبَحوا يُشغِلونَ أهلَ الميِّتِ </w:t>
      </w:r>
      <w:r w:rsidR="007656F4">
        <w:rPr>
          <w:rFonts w:ascii="Times New Roman" w:hAnsi="Times New Roman" w:cs="Times New Roman" w:hint="cs"/>
          <w:color w:val="auto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إعدادِ الطعامِ وخسار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ةِ المالِ </w:t>
      </w:r>
      <w:r w:rsidR="00B62571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والوقتِ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الكثيرِ </w:t>
      </w:r>
      <w:r w:rsidR="007656F4">
        <w:rPr>
          <w:rFonts w:ascii="Times New Roman" w:hAnsi="Times New Roman" w:cs="Times New Roman" w:hint="cs"/>
          <w:color w:val="auto"/>
          <w:sz w:val="36"/>
          <w:szCs w:val="36"/>
          <w:rtl/>
        </w:rPr>
        <w:t>فيهِ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، حيثُ صحَّ أنَّ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هُ لمَّا بلَغَ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النبيَّ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موتُ جعفرٍ ــ رضيَ اللهُ عنهُ ــ</w:t>
      </w:r>
      <w:r w:rsidR="00B62571">
        <w:rPr>
          <w:rFonts w:ascii="Times New Roman" w:hAnsi="Times New Roman" w:cs="Times New Roman" w:hint="cs"/>
          <w:sz w:val="36"/>
          <w:szCs w:val="36"/>
          <w:rtl/>
        </w:rPr>
        <w:t xml:space="preserve"> قالَ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proofErr w:type="gramStart"/>
      <w:r w:rsidRPr="00245D1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245D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اص</w:t>
      </w:r>
      <w:r w:rsidR="00A301E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ْنَعُوا</w:t>
      </w:r>
      <w:proofErr w:type="gramEnd"/>
      <w:r w:rsidR="00A301E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لِآلِ جَعْفَرٍ طَعَامًا</w:t>
      </w:r>
      <w:r w:rsidR="00A301E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r w:rsidRPr="00245D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قَدْ أَتَاهُمْ أَمْرٌ شَغَلَهُمْ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245D1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66363005" w14:textId="626550CC" w:rsidR="00245D14" w:rsidRDefault="00D129D7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وتكونُ سُنَّةُ هذا الطعامِ</w:t>
      </w:r>
      <w:r w:rsid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المَصنوعِ لأهلِ الميِّتِ المشغولينَ بِحُزْنِهِم</w:t>
      </w:r>
      <w:r w:rsidR="00A301EE"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في يومِ الموتِ وليلَتِهِ 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 xml:space="preserve">فقط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عندَ أكثرِ العلماءَ، ورَخصَّ بعضُ الفقهاءِ فيهِ 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ثلاث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َةِ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أيَّام</w:t>
      </w:r>
      <w:r w:rsidR="006B15DB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47DD1A5D" w14:textId="2BB3F96E" w:rsidR="00321BED" w:rsidRPr="008729B3" w:rsidRDefault="008F66CB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</w:t>
      </w:r>
      <w:r w:rsid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قدْ 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جوَّزَ 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الإمامُ أحمد</w:t>
      </w:r>
      <w:r w:rsid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ُ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في رِوايَةٍ عنهُ، وبعضُ الفقهاءُ مِن الأحنافِ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ج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لوسَ 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أهلِ الميِّتِ خاصَّةً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لِلتعزيَةِ 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في البيتِ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إذا خَلا 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جُلوسُهُم 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عن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الإطعامِ وضِّياف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lastRenderedPageBreak/>
        <w:t>ا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لمُعَزِّينَ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غيرِ المُعتادَةِ</w:t>
      </w:r>
      <w:r w:rsidR="008729B3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والبدَعِ كإقراءِ القرآنِ والفوات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842F99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حِ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وهذا القولُ فيه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وجَاهَةٌ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أمرين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:</w:t>
      </w:r>
    </w:p>
    <w:p w14:paraId="4474C045" w14:textId="77777777" w:rsidR="006B15DB" w:rsidRDefault="00321BED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الأوَّل</w:t>
      </w:r>
      <w:r w:rsidR="008729B3"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ُ</w:t>
      </w:r>
      <w:r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مَا صحَّ عن عائشةَ ــ رضيَ اللهُ عنها ــ: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proofErr w:type="gramStart"/>
      <w:r w:rsidRPr="00321BE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321B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أَنَّهَا</w:t>
      </w:r>
      <w:proofErr w:type="gramEnd"/>
      <w:r w:rsidRPr="00321B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كَانَتْ إِذَا مَاتَ المَيِّتُ مِنْ أَهْلِهَا، </w:t>
      </w:r>
      <w:r w:rsidRPr="007656F4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  <w:rtl/>
        </w:rPr>
        <w:t>فَاجْتَمَعَ لِذَلِكَ النِّسَاءُ</w:t>
      </w:r>
      <w:r w:rsidRPr="00321B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 ثُمَّ تَفَرَّقْنَ إِلَّا أَهْلَهَا وَخَاصَّتَهَا، أَمَرَتْ بِبُرْمَةٍ مِنْ تَلْبِينَةٍ فَطُبِخَتْ، ثُمَّ صُنِعَ ثَرِيدٌ فَصُبَّتِ التَّلْبِينَةُ عَلَيْهَا، ثُمَّ قَالَتْ: كُلْنَ مِنْهَا</w:t>
      </w:r>
      <w:r w:rsidR="007656F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321BE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084946DE" w14:textId="09EDCE07" w:rsidR="00321BED" w:rsidRDefault="008729B3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</w:t>
      </w:r>
      <w:r w:rsidR="00321BED"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الثاني: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الحاج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ة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321BED" w:rsidRP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321BED"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لأنَّهُ</w:t>
      </w:r>
      <w:r w:rsidR="00522ABE" w:rsidRPr="00522ABE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بسببِ ت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>وسُّعِ المُدُنِ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والقُرَى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زيادَةِ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السُّكانِ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842F99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كثرَةِ 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المساجدِ 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يَص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عُبُ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تعزيَةُ أهلِ المي</w:t>
      </w:r>
      <w:r w:rsidR="00522ABE">
        <w:rPr>
          <w:rFonts w:ascii="Times New Roman" w:hAnsi="Times New Roman" w:cs="Times New Roman" w:hint="cs"/>
          <w:color w:val="auto"/>
          <w:sz w:val="36"/>
          <w:szCs w:val="36"/>
          <w:rtl/>
        </w:rPr>
        <w:t>ِّ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>تِ إذا لم ي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كونوا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مُجتمِعينَ 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>في بيتِه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م، 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و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ي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تعذَّرُ أنْ تجدَهُم 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أو تجِدَ غالِبَهُم 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في طريق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ٍ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أو مسجدٍ، 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>ك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ما كانَ في 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>الس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َّ</w:t>
      </w:r>
      <w:r w:rsidR="00321BED">
        <w:rPr>
          <w:rFonts w:ascii="Times New Roman" w:hAnsi="Times New Roman" w:cs="Times New Roman" w:hint="cs"/>
          <w:color w:val="auto"/>
          <w:sz w:val="36"/>
          <w:szCs w:val="36"/>
          <w:rtl/>
        </w:rPr>
        <w:t>ابقِ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36855189" w14:textId="77777777" w:rsidR="006B15DB" w:rsidRDefault="00321BED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وتصِحُّ 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التعزِيَةُ</w:t>
      </w:r>
      <w:r w:rsidR="0002228B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عندَ العلماءِ: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بأيِّ لفظٍ 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مُباحٍ 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تَحصُلُ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مِن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هُ المُواس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اةُ لأهلِ الميِّت</w:t>
      </w:r>
      <w:r w:rsidR="00A301EE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وتَصبيرُ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ه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م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02228B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كقول</w:t>
      </w:r>
      <w:r w:rsidR="000F3127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02228B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0F3127">
        <w:rPr>
          <w:rFonts w:hint="cs"/>
          <w:rtl/>
        </w:rPr>
        <w:t xml:space="preserve"> 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«أحسن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الله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عز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اء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>
        <w:rPr>
          <w:rFonts w:ascii="Times New Roman" w:hAnsi="Times New Roman" w:cs="Times New Roman"/>
          <w:color w:val="auto"/>
          <w:sz w:val="36"/>
          <w:szCs w:val="36"/>
          <w:rtl/>
        </w:rPr>
        <w:t>ك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، وجب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>
        <w:rPr>
          <w:rFonts w:ascii="Times New Roman" w:hAnsi="Times New Roman" w:cs="Times New Roman"/>
          <w:color w:val="auto"/>
          <w:sz w:val="36"/>
          <w:szCs w:val="36"/>
          <w:rtl/>
        </w:rPr>
        <w:t>ر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م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02228B">
        <w:rPr>
          <w:rFonts w:ascii="Times New Roman" w:hAnsi="Times New Roman" w:cs="Times New Roman"/>
          <w:color w:val="auto"/>
          <w:sz w:val="36"/>
          <w:szCs w:val="36"/>
          <w:rtl/>
        </w:rPr>
        <w:t>صيب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>
        <w:rPr>
          <w:rFonts w:ascii="Times New Roman" w:hAnsi="Times New Roman" w:cs="Times New Roman"/>
          <w:color w:val="auto"/>
          <w:sz w:val="36"/>
          <w:szCs w:val="36"/>
          <w:rtl/>
        </w:rPr>
        <w:t>تك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، وأعظم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أجر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ك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، وغف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ر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ل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مي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ِّ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ت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02228B" w:rsidRPr="0002228B">
        <w:rPr>
          <w:rFonts w:ascii="Times New Roman" w:hAnsi="Times New Roman" w:cs="Times New Roman"/>
          <w:color w:val="auto"/>
          <w:sz w:val="36"/>
          <w:szCs w:val="36"/>
          <w:rtl/>
        </w:rPr>
        <w:t>ك</w:t>
      </w:r>
      <w:r w:rsidR="0002228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0F3127">
        <w:rPr>
          <w:rFonts w:ascii="Times New Roman" w:hAnsi="Times New Roman" w:cs="Times New Roman"/>
          <w:color w:val="auto"/>
          <w:sz w:val="36"/>
          <w:szCs w:val="36"/>
          <w:rtl/>
        </w:rPr>
        <w:t>»</w:t>
      </w:r>
      <w:r w:rsidR="008729B3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0F312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ونحوِ ذلكَ</w:t>
      </w:r>
      <w:r w:rsid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7E306765" w14:textId="7ABC92A0" w:rsidR="0002228B" w:rsidRDefault="0002228B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ومِن أفضلِ الصِّيَغِ</w:t>
      </w:r>
      <w:r w:rsidR="007656F4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في التعزيَّةِ </w:t>
      </w:r>
      <w:r w:rsidR="007656F4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قولُ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Pr="00BD3F5A">
        <w:rPr>
          <w:rFonts w:ascii="Times New Roman" w:hAnsi="Times New Roman" w:cs="Times New Roman" w:hint="cs"/>
          <w:color w:val="00B050"/>
          <w:sz w:val="36"/>
          <w:szCs w:val="36"/>
          <w:rtl/>
        </w:rPr>
        <w:t xml:space="preserve"> </w:t>
      </w:r>
      <w:proofErr w:type="gramStart"/>
      <w:r w:rsidR="007656F4" w:rsidRPr="00BD3F5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 w:rsidR="007656F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7656F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إِ</w:t>
      </w:r>
      <w:r w:rsidRPr="0002228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نَّ</w:t>
      </w:r>
      <w:proofErr w:type="gramEnd"/>
      <w:r w:rsidRPr="0002228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لِلَّهِ مَا أَخَذَ وَلَهُ مَا أَعْطَى، وَكُلُّ شَيْءٍ عِنْدَهُ بِأَجَلٍ مُسَمًّى، </w:t>
      </w:r>
      <w:r w:rsidR="007656F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فَلْتَصْبِرْ وَلْتَحْتَسِبْ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02228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439FBCCD" w14:textId="77777777" w:rsidR="001E5755" w:rsidRDefault="00AB73F2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وتكونُ التعزيَةُ عندَ أكثرِ الفقهاءِ</w:t>
      </w:r>
      <w:r w:rsidR="003458CC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3458C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لِجميعِ أهلِ </w:t>
      </w:r>
      <w:r w:rsidR="00CC2556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وقرابَةِ </w:t>
      </w:r>
      <w:r w:rsidR="003458CC">
        <w:rPr>
          <w:rFonts w:ascii="Times New Roman" w:hAnsi="Times New Roman" w:cs="Times New Roman" w:hint="cs"/>
          <w:color w:val="auto"/>
          <w:sz w:val="36"/>
          <w:szCs w:val="36"/>
          <w:rtl/>
        </w:rPr>
        <w:t>الميِّتِ صغارًا وكبارًا، وأصدقائِهِ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وجيرانِهِ، </w:t>
      </w:r>
      <w:r w:rsidR="00BD3F5A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لأنَّ</w:t>
      </w:r>
      <w:r w:rsidR="008F66CB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3458C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504F97">
        <w:rPr>
          <w:rFonts w:ascii="Times New Roman" w:hAnsi="Times New Roman" w:cs="Times New Roman" w:hint="cs"/>
          <w:color w:val="auto"/>
          <w:sz w:val="36"/>
          <w:szCs w:val="36"/>
          <w:rtl/>
        </w:rPr>
        <w:t>جميع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َهُم</w:t>
      </w:r>
      <w:r w:rsidR="00504F97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مَحزونٌ</w:t>
      </w:r>
      <w:r w:rsidR="003458CC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لِفقدِهِ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0EA73C42" w14:textId="77777777" w:rsidR="001E5755" w:rsidRDefault="00504F97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ومِن</w:t>
      </w:r>
      <w:r w:rsid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BD3F5A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العلماءِ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مِن أباحَ المُصافحَةِ مع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التعزيَةِ، 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ومِنهُم: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مِن است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حبَّه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ا، 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ومِنه</w:t>
      </w:r>
      <w:r w:rsid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ُ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م: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مَن س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هَّل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في المُعانق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ة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BD3F5A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49C76437" w14:textId="3E02DB63" w:rsidR="00E43052" w:rsidRPr="00504F97" w:rsidRDefault="008729B3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504F97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وَتُوبُوا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إِلَى اللَّهِ جَمِيعًا أَيُّهَ الْمُؤْمِنُونَ لَعَلَّكُمْ تُفْلِحُونَ 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015C6D8C" w14:textId="0DDF7CC6" w:rsidR="00E43052" w:rsidRPr="00E43052" w:rsidRDefault="00E43052" w:rsidP="006B15DB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E4305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 ــــــــــــــــــــــــ</w:t>
      </w:r>
    </w:p>
    <w:p w14:paraId="51E345FC" w14:textId="3F082946" w:rsidR="00E43052" w:rsidRDefault="00E43052" w:rsidP="006B15DB">
      <w:pPr>
        <w:ind w:left="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>الحمدُ للهِ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 xml:space="preserve">، وسلامٌ على عبادِهِ الذينَ اصْطفَى، </w:t>
      </w:r>
      <w:r>
        <w:rPr>
          <w:rFonts w:ascii="Times New Roman" w:hAnsi="Times New Roman" w:cs="Times New Roman"/>
          <w:sz w:val="36"/>
          <w:szCs w:val="36"/>
          <w:rtl/>
        </w:rPr>
        <w:t>ولا حولَ ولا قُوَّةَ إلا بالله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1700C23F" w14:textId="2918580B" w:rsidR="00E43052" w:rsidRPr="00ED4977" w:rsidRDefault="00E43052" w:rsidP="006B15DB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ED497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بعدُ، أيُّها الم</w:t>
      </w:r>
      <w:r w:rsid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ED497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ED4977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ED4977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مونَ:</w:t>
      </w:r>
    </w:p>
    <w:p w14:paraId="5860AA78" w14:textId="184E732D" w:rsidR="001E5755" w:rsidRDefault="00E43052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فإنَّ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تعزي</w:t>
      </w:r>
      <w:r w:rsid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ة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المُسل</w:t>
      </w:r>
      <w:r w:rsid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م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الحَي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ِّ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بمَيِّتِه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الكافر</w:t>
      </w:r>
      <w:r w:rsidR="00970332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ِ:</w:t>
      </w:r>
      <w:r>
        <w:rPr>
          <w:rFonts w:ascii="Times New Roman" w:hAnsi="Times New Roman" w:cs="Times New Roman"/>
          <w:sz w:val="36"/>
          <w:szCs w:val="36"/>
          <w:rtl/>
        </w:rPr>
        <w:t xml:space="preserve"> جائز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َةٌ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ك</w:t>
      </w:r>
      <w:r>
        <w:rPr>
          <w:rFonts w:ascii="Times New Roman" w:hAnsi="Times New Roman" w:cs="Times New Roman"/>
          <w:sz w:val="36"/>
          <w:szCs w:val="36"/>
          <w:rtl/>
        </w:rPr>
        <w:t>الحنف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والشاف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عي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والحناب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 xml:space="preserve"> وغيرِهِم،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المال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كي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 في قولٍ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F66CB">
        <w:rPr>
          <w:rFonts w:ascii="Times New Roman" w:hAnsi="Times New Roman" w:cs="Times New Roman" w:hint="cs"/>
          <w:b/>
          <w:bCs/>
          <w:sz w:val="36"/>
          <w:szCs w:val="36"/>
          <w:rtl/>
        </w:rPr>
        <w:t>لأنَّهُ</w:t>
      </w:r>
      <w:r w:rsidR="008F66CB" w:rsidRPr="008F66CB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مُسلمٌ قد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ع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زَّى مُسلِمًا وواس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اهُ بحُزْنٍ حصلَ لهُ، 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ذا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 xml:space="preserve"> مقص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 xml:space="preserve">دُ التعزيَةِ 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في الشريعَةِ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 xml:space="preserve">، ولم يَرِدْ في 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نَصوصِ 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الشر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ْعِ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 xml:space="preserve"> ما ي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منعُ مِن هذهِ التعزيَة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CE3A0B">
        <w:rPr>
          <w:rFonts w:ascii="Times New Roman" w:hAnsi="Times New Roman" w:cs="Times New Roman"/>
          <w:sz w:val="36"/>
          <w:szCs w:val="36"/>
          <w:rtl/>
        </w:rPr>
        <w:t>والمُسلم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يقع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له الحُز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E3A0B">
        <w:rPr>
          <w:rFonts w:ascii="Times New Roman" w:hAnsi="Times New Roman" w:cs="Times New Roman"/>
          <w:sz w:val="36"/>
          <w:szCs w:val="36"/>
          <w:rtl/>
        </w:rPr>
        <w:t>ن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 xml:space="preserve">والألَمُ </w:t>
      </w:r>
      <w:r w:rsidRPr="00CE3A0B">
        <w:rPr>
          <w:rFonts w:ascii="Times New Roman" w:hAnsi="Times New Roman" w:cs="Times New Roman"/>
          <w:sz w:val="36"/>
          <w:szCs w:val="36"/>
          <w:rtl/>
        </w:rPr>
        <w:t>بموت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قريب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>ه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الكافر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أكثر</w:t>
      </w:r>
      <w:r w:rsidR="00A301E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مِن قريب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>ه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E3A0B">
        <w:rPr>
          <w:rFonts w:ascii="Times New Roman" w:hAnsi="Times New Roman" w:cs="Times New Roman"/>
          <w:sz w:val="36"/>
          <w:szCs w:val="36"/>
          <w:rtl/>
        </w:rPr>
        <w:t>سلم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E3A0B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لأمرين:</w:t>
      </w:r>
    </w:p>
    <w:p w14:paraId="5B273C17" w14:textId="77777777" w:rsidR="001E5755" w:rsidRDefault="00E43052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الأوَّل:</w:t>
      </w:r>
      <w:r w:rsidR="00CE3A0B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مَا كان بين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E3A0B">
        <w:rPr>
          <w:rFonts w:ascii="Times New Roman" w:hAnsi="Times New Roman" w:cs="Times New Roman"/>
          <w:sz w:val="36"/>
          <w:szCs w:val="36"/>
          <w:rtl/>
        </w:rPr>
        <w:t>هما مِن صِ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لَةٍ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وإحسان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واس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اة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 xml:space="preserve">وقتَ </w:t>
      </w:r>
      <w:r>
        <w:rPr>
          <w:rFonts w:ascii="Times New Roman" w:hAnsi="Times New Roman" w:cs="Times New Roman"/>
          <w:sz w:val="36"/>
          <w:szCs w:val="36"/>
          <w:rtl/>
        </w:rPr>
        <w:t>الحياة</w:t>
      </w:r>
      <w:r w:rsidR="00A301E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65974DEC" w14:textId="77777777" w:rsidR="001E5755" w:rsidRDefault="00E43052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8F66C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والثاني:</w:t>
      </w:r>
      <w:r w:rsidR="008729B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لِ</w:t>
      </w:r>
      <w:r>
        <w:rPr>
          <w:rFonts w:ascii="Times New Roman" w:hAnsi="Times New Roman" w:cs="Times New Roman"/>
          <w:sz w:val="36"/>
          <w:szCs w:val="36"/>
          <w:rtl/>
        </w:rPr>
        <w:t>موت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الكُفر</w:t>
      </w:r>
      <w:r w:rsidR="008729B3">
        <w:rPr>
          <w:rFonts w:ascii="Times New Roman" w:hAnsi="Times New Roman" w:cs="Times New Roman" w:hint="cs"/>
          <w:sz w:val="36"/>
          <w:szCs w:val="36"/>
          <w:rtl/>
        </w:rPr>
        <w:t>ِ المُ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سبِّبِ ل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لعذاب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66CB">
        <w:rPr>
          <w:rFonts w:ascii="Times New Roman" w:hAnsi="Times New Roman" w:cs="Times New Roman" w:hint="cs"/>
          <w:sz w:val="36"/>
          <w:szCs w:val="36"/>
          <w:rtl/>
        </w:rPr>
        <w:t xml:space="preserve">والخُلود </w:t>
      </w:r>
      <w:r>
        <w:rPr>
          <w:rFonts w:ascii="Times New Roman" w:hAnsi="Times New Roman" w:cs="Times New Roman"/>
          <w:sz w:val="36"/>
          <w:szCs w:val="36"/>
          <w:rtl/>
        </w:rPr>
        <w:t>في النَّار</w:t>
      </w:r>
      <w:r w:rsidR="00CE3A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031B4A8B" w14:textId="789547B9" w:rsidR="00E43052" w:rsidRPr="008F66CB" w:rsidRDefault="008729B3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</w:t>
      </w:r>
      <w:r w:rsidR="00CE3A0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إذا كانَ الميِّتُ </w:t>
      </w:r>
      <w:r w:rsidR="00AB73F2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أحدُ الوال</w:t>
      </w:r>
      <w:r w:rsidR="008F66C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AB73F2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د</w:t>
      </w:r>
      <w:r w:rsidR="008F66C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AB73F2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ينِ أو</w:t>
      </w:r>
      <w:r w:rsidR="008F66C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AB73F2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الأولادِ أو</w:t>
      </w:r>
      <w:r w:rsidR="008F66C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="00AB73F2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 الإخو</w:t>
      </w:r>
      <w:r w:rsidR="008F66C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AB73F2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ة</w:t>
      </w:r>
      <w:r w:rsidR="008F66CB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َ</w:t>
      </w:r>
      <w:r w:rsidR="001E5755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AB73F2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ف</w:t>
      </w:r>
      <w:r w:rsidR="00CE3A0B">
        <w:rPr>
          <w:rFonts w:ascii="Times New Roman" w:hAnsi="Times New Roman" w:cs="Times New Roman" w:hint="cs"/>
          <w:color w:val="auto"/>
          <w:sz w:val="36"/>
          <w:szCs w:val="36"/>
          <w:rtl/>
        </w:rPr>
        <w:t>س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CE3A0B">
        <w:rPr>
          <w:rFonts w:ascii="Times New Roman" w:hAnsi="Times New Roman" w:cs="Times New Roman" w:hint="cs"/>
          <w:color w:val="auto"/>
          <w:sz w:val="36"/>
          <w:szCs w:val="36"/>
          <w:rtl/>
        </w:rPr>
        <w:t>يكون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CE3A0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الحُزْنُ 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عليهِم </w:t>
      </w:r>
      <w:r w:rsidR="00CE3A0B">
        <w:rPr>
          <w:rFonts w:ascii="Times New Roman" w:hAnsi="Times New Roman" w:cs="Times New Roman" w:hint="cs"/>
          <w:color w:val="auto"/>
          <w:sz w:val="36"/>
          <w:szCs w:val="36"/>
          <w:rtl/>
        </w:rPr>
        <w:t>أشَدّ</w:t>
      </w:r>
      <w:r w:rsidR="008F66CB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CE3A0B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49076254" w14:textId="0E8565D4" w:rsidR="00970332" w:rsidRDefault="00CE3A0B" w:rsidP="006B15DB">
      <w:pPr>
        <w:ind w:left="0"/>
        <w:rPr>
          <w:rFonts w:ascii="Times New Roman" w:hAnsi="Times New Roman" w:cs="Times New Roman"/>
          <w:sz w:val="36"/>
          <w:szCs w:val="36"/>
        </w:rPr>
      </w:pP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ويجوزُ ل</w:t>
      </w:r>
      <w:r w:rsid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لمُسل</w:t>
      </w:r>
      <w:r w:rsid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ِ</w:t>
      </w:r>
      <w:r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مِ </w:t>
      </w:r>
      <w:r w:rsidR="00970332" w:rsidRPr="008F66C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عندَ أكثرِ العلماءِ</w:t>
      </w:r>
      <w:r w:rsidR="006B15DB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6B15DB" w:rsidRPr="006B15DB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</w:t>
      </w:r>
      <w:r w:rsidR="006B15DB" w:rsidRPr="006B15DB">
        <w:rPr>
          <w:rFonts w:ascii="Times New Roman" w:hAnsi="Times New Roman" w:cs="Times New Roman"/>
          <w:color w:val="auto"/>
          <w:sz w:val="36"/>
          <w:szCs w:val="36"/>
          <w:rtl/>
        </w:rPr>
        <w:t>تعزي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6B15DB" w:rsidRPr="006B15DB">
        <w:rPr>
          <w:rFonts w:ascii="Times New Roman" w:hAnsi="Times New Roman" w:cs="Times New Roman"/>
          <w:color w:val="auto"/>
          <w:sz w:val="36"/>
          <w:szCs w:val="36"/>
          <w:rtl/>
        </w:rPr>
        <w:t>ةُ الكافرِ بمَيِّتِهِ الكافرِ</w:t>
      </w:r>
      <w:r w:rsidR="0097033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لاس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97033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يَّما إذا كان فيه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97033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مصلَح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97033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ةٌ</w:t>
      </w:r>
      <w:r w:rsidR="00AB73F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أو كانَ 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الكافِر </w:t>
      </w:r>
      <w:r w:rsidR="00AB73F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جارًا</w:t>
      </w:r>
      <w:r w:rsidR="00970332" w:rsidRPr="006B15DB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970332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 xml:space="preserve"> </w:t>
      </w:r>
      <w:r w:rsidR="00970332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لأنَّه</w:t>
      </w:r>
      <w:r w:rsidR="001E5755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ُ: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70332">
        <w:rPr>
          <w:rFonts w:ascii="Times New Roman" w:hAnsi="Times New Roman" w:cs="Times New Roman"/>
          <w:sz w:val="36"/>
          <w:szCs w:val="36"/>
          <w:rtl/>
        </w:rPr>
        <w:t>لم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033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تَ</w:t>
      </w:r>
      <w:r w:rsidR="00970332">
        <w:rPr>
          <w:rFonts w:ascii="Times New Roman" w:hAnsi="Times New Roman" w:cs="Times New Roman"/>
          <w:sz w:val="36"/>
          <w:szCs w:val="36"/>
          <w:rtl/>
        </w:rPr>
        <w:t>رِدْ في الشريع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0332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نُصوصٌ</w:t>
      </w:r>
      <w:r w:rsidR="0097033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lastRenderedPageBreak/>
        <w:t xml:space="preserve">صريحَةٌ 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تَ</w:t>
      </w:r>
      <w:r w:rsidR="00970332">
        <w:rPr>
          <w:rFonts w:ascii="Times New Roman" w:hAnsi="Times New Roman" w:cs="Times New Roman"/>
          <w:sz w:val="36"/>
          <w:szCs w:val="36"/>
          <w:rtl/>
        </w:rPr>
        <w:t>منعُ مِن هذهِ التعزيَة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، وقد صحَّ أنَّ النبيَّ </w:t>
      </w:r>
      <w:r w:rsidR="00970332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 ز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ارَ يهود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يًّا في مرضِهِ، وقبِلَ ضياف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ةَ يهوديٍّ على طعامٍ مُبا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حٍ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970332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ف</w:t>
      </w:r>
      <w:r w:rsid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يُ</w:t>
      </w:r>
      <w:r w:rsidR="00970332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قاسُ</w:t>
      </w:r>
      <w:r w:rsidR="001E5755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 xml:space="preserve">جوازُ 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التعزيَة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 على ذل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AB73F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970332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ولأنَّ</w:t>
      </w:r>
      <w:r w:rsidR="001E5755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 xml:space="preserve"> اللهَ لم يَنهَنا عن البِرِّ والإحسانِ ل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0332">
        <w:rPr>
          <w:rFonts w:ascii="Times New Roman" w:hAnsi="Times New Roman" w:cs="Times New Roman" w:hint="cs"/>
          <w:sz w:val="36"/>
          <w:szCs w:val="36"/>
          <w:rtl/>
        </w:rPr>
        <w:t>لكافرِ غيرِ الحَربي.</w:t>
      </w:r>
    </w:p>
    <w:p w14:paraId="3B541453" w14:textId="62935959" w:rsidR="002F0B34" w:rsidRDefault="00970332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1E5755">
        <w:rPr>
          <w:rFonts w:cs="Times New Roman" w:hint="cs"/>
          <w:b/>
          <w:bCs/>
          <w:color w:val="auto"/>
          <w:kern w:val="28"/>
          <w:sz w:val="36"/>
          <w:szCs w:val="36"/>
          <w:rtl/>
        </w:rPr>
        <w:t>ويجوزُ للمُسلمِ</w:t>
      </w:r>
      <w:r w:rsidR="001E5755">
        <w:rPr>
          <w:rFonts w:cs="Times New Roman" w:hint="cs"/>
          <w:b/>
          <w:bCs/>
          <w:color w:val="auto"/>
          <w:kern w:val="28"/>
          <w:sz w:val="36"/>
          <w:szCs w:val="36"/>
          <w:rtl/>
        </w:rPr>
        <w:t>:</w:t>
      </w:r>
      <w:r w:rsidRPr="001E5755">
        <w:rPr>
          <w:rFonts w:cs="Times New Roman" w:hint="cs"/>
          <w:b/>
          <w:bCs/>
          <w:color w:val="auto"/>
          <w:kern w:val="28"/>
          <w:sz w:val="36"/>
          <w:szCs w:val="36"/>
          <w:rtl/>
        </w:rPr>
        <w:t xml:space="preserve"> </w:t>
      </w:r>
      <w:r w:rsidRPr="001E5755">
        <w:rPr>
          <w:rFonts w:cs="Times New Roman" w:hint="cs"/>
          <w:color w:val="auto"/>
          <w:kern w:val="28"/>
          <w:sz w:val="36"/>
          <w:szCs w:val="36"/>
          <w:rtl/>
        </w:rPr>
        <w:t>أنْ يَقبلَ ويَتلقَّى ال</w:t>
      </w:r>
      <w:r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تعزي</w:t>
      </w:r>
      <w:r w:rsid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ة</w:t>
      </w:r>
      <w:r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َ مِن</w:t>
      </w:r>
      <w:r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الكافر</w:t>
      </w:r>
      <w:r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 إذا عزَّ</w:t>
      </w:r>
      <w:r w:rsidR="00AB73F2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ا</w:t>
      </w:r>
      <w:r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هُ </w:t>
      </w:r>
      <w:r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بمَيِّتِه</w:t>
      </w:r>
      <w:r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Pr="001E5755">
        <w:rPr>
          <w:rFonts w:cs="Times New Roman"/>
          <w:color w:val="auto"/>
          <w:kern w:val="28"/>
          <w:sz w:val="36"/>
          <w:szCs w:val="36"/>
          <w:rtl/>
        </w:rPr>
        <w:t xml:space="preserve"> المُسل</w:t>
      </w:r>
      <w:r w:rsidR="001E5755">
        <w:rPr>
          <w:rFonts w:cs="Times New Roman" w:hint="cs"/>
          <w:color w:val="auto"/>
          <w:kern w:val="28"/>
          <w:sz w:val="36"/>
          <w:szCs w:val="36"/>
          <w:rtl/>
        </w:rPr>
        <w:t>ِ</w:t>
      </w:r>
      <w:r w:rsidRPr="001E5755">
        <w:rPr>
          <w:rFonts w:cs="Times New Roman"/>
          <w:color w:val="auto"/>
          <w:kern w:val="28"/>
          <w:sz w:val="36"/>
          <w:szCs w:val="36"/>
          <w:rtl/>
        </w:rPr>
        <w:t>م</w:t>
      </w:r>
      <w:r w:rsidRPr="001E5755">
        <w:rPr>
          <w:rFonts w:cs="Times New Roman" w:hint="cs"/>
          <w:color w:val="auto"/>
          <w:kern w:val="28"/>
          <w:sz w:val="36"/>
          <w:szCs w:val="36"/>
          <w:rtl/>
        </w:rPr>
        <w:t>ِ</w:t>
      </w:r>
      <w:r w:rsidRPr="001E5755">
        <w:rPr>
          <w:rFonts w:cs="Times New Roman"/>
          <w:color w:val="auto"/>
          <w:kern w:val="28"/>
          <w:sz w:val="36"/>
          <w:szCs w:val="36"/>
          <w:rtl/>
        </w:rPr>
        <w:t xml:space="preserve"> أو </w:t>
      </w:r>
      <w:r w:rsidRPr="001E5755">
        <w:rPr>
          <w:rFonts w:cs="Times New Roman" w:hint="cs"/>
          <w:color w:val="auto"/>
          <w:kern w:val="28"/>
          <w:sz w:val="36"/>
          <w:szCs w:val="36"/>
          <w:rtl/>
        </w:rPr>
        <w:t xml:space="preserve">ميِّتِهِ </w:t>
      </w:r>
      <w:r w:rsidRPr="001E5755">
        <w:rPr>
          <w:rFonts w:cs="Times New Roman"/>
          <w:color w:val="auto"/>
          <w:kern w:val="28"/>
          <w:sz w:val="36"/>
          <w:szCs w:val="36"/>
          <w:rtl/>
        </w:rPr>
        <w:t>الكاف</w:t>
      </w:r>
      <w:r w:rsidR="001E5755">
        <w:rPr>
          <w:rFonts w:cs="Times New Roman" w:hint="cs"/>
          <w:color w:val="auto"/>
          <w:kern w:val="28"/>
          <w:sz w:val="36"/>
          <w:szCs w:val="36"/>
          <w:rtl/>
        </w:rPr>
        <w:t>ِ</w:t>
      </w:r>
      <w:r w:rsidRPr="001E5755">
        <w:rPr>
          <w:rFonts w:cs="Times New Roman"/>
          <w:color w:val="auto"/>
          <w:kern w:val="28"/>
          <w:sz w:val="36"/>
          <w:szCs w:val="36"/>
          <w:rtl/>
        </w:rPr>
        <w:t>ر</w:t>
      </w:r>
      <w:r w:rsidR="001E5755">
        <w:rPr>
          <w:rFonts w:cs="Times New Roman" w:hint="cs"/>
          <w:color w:val="auto"/>
          <w:kern w:val="28"/>
          <w:sz w:val="36"/>
          <w:szCs w:val="36"/>
          <w:rtl/>
        </w:rPr>
        <w:t>ِ</w:t>
      </w:r>
      <w:r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Pr="001E5755">
        <w:rPr>
          <w:rFonts w:ascii="Times New Roman" w:hAnsi="Times New Roman" w:cs="Times New Roman" w:hint="cs"/>
          <w:color w:val="632423" w:themeColor="accent2" w:themeShade="80"/>
          <w:sz w:val="36"/>
          <w:szCs w:val="36"/>
          <w:rtl/>
        </w:rPr>
        <w:t xml:space="preserve"> </w:t>
      </w:r>
      <w:r w:rsidRPr="001E5755">
        <w:rPr>
          <w:rFonts w:ascii="Times New Roman" w:hAnsi="Times New Roman" w:cs="Times New Roman"/>
          <w:b/>
          <w:bCs/>
          <w:sz w:val="36"/>
          <w:szCs w:val="36"/>
          <w:rtl/>
        </w:rPr>
        <w:t>ق</w:t>
      </w:r>
      <w:r w:rsid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E5755">
        <w:rPr>
          <w:rFonts w:ascii="Times New Roman" w:hAnsi="Times New Roman" w:cs="Times New Roman"/>
          <w:b/>
          <w:bCs/>
          <w:sz w:val="36"/>
          <w:szCs w:val="36"/>
          <w:rtl/>
        </w:rPr>
        <w:t>ياسًا على</w:t>
      </w:r>
      <w:r w:rsidR="001E5755" w:rsidRPr="001E575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 ورَد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الن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صوص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الشرع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الصَّحيح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جواز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ق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بول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A301E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لام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الكافر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 xml:space="preserve">قَبولِ </w:t>
      </w:r>
      <w:r>
        <w:rPr>
          <w:rFonts w:ascii="Times New Roman" w:hAnsi="Times New Roman" w:cs="Times New Roman"/>
          <w:sz w:val="36"/>
          <w:szCs w:val="36"/>
          <w:rtl/>
        </w:rPr>
        <w:t>هد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يَّت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وإجاب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ضيافتِهِ المُباح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 xml:space="preserve">ةِ، </w:t>
      </w:r>
      <w:r>
        <w:rPr>
          <w:rFonts w:ascii="Times New Roman" w:hAnsi="Times New Roman" w:cs="Times New Roman"/>
          <w:sz w:val="36"/>
          <w:szCs w:val="36"/>
          <w:rtl/>
        </w:rPr>
        <w:t>وقد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نص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َّ على ذلكَ فقهاءُ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الشاف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عي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AB73F2">
        <w:rPr>
          <w:rFonts w:ascii="Times New Roman" w:hAnsi="Times New Roman" w:cs="Times New Roman" w:hint="cs"/>
          <w:sz w:val="36"/>
          <w:szCs w:val="36"/>
          <w:rtl/>
        </w:rPr>
        <w:t>ِ، وغيرُ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م.</w:t>
      </w:r>
    </w:p>
    <w:p w14:paraId="239C7C89" w14:textId="7000D45A" w:rsidR="002F0B34" w:rsidRPr="001E5755" w:rsidRDefault="002F0B34" w:rsidP="006B15DB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1E575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1E575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1E575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1E575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1E575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مونَ:</w:t>
      </w:r>
    </w:p>
    <w:p w14:paraId="45625914" w14:textId="1A94B269" w:rsidR="002F0B34" w:rsidRPr="001E5755" w:rsidRDefault="002F0B34" w:rsidP="006B15DB">
      <w:pPr>
        <w:ind w:left="0"/>
        <w:rPr>
          <w:rFonts w:ascii="Times New Roman" w:hAnsi="Times New Roman" w:cs="Times New Roman"/>
          <w:sz w:val="36"/>
          <w:szCs w:val="36"/>
        </w:rPr>
      </w:pPr>
      <w:r w:rsidRPr="001E5755">
        <w:rPr>
          <w:rFonts w:ascii="Times New Roman" w:hAnsi="Times New Roman" w:cs="Times New Roman"/>
          <w:sz w:val="36"/>
          <w:szCs w:val="36"/>
          <w:rtl/>
        </w:rPr>
        <w:t>إذا ع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E5755">
        <w:rPr>
          <w:rFonts w:ascii="Times New Roman" w:hAnsi="Times New Roman" w:cs="Times New Roman"/>
          <w:sz w:val="36"/>
          <w:szCs w:val="36"/>
          <w:rtl/>
        </w:rPr>
        <w:t>ز</w:t>
      </w:r>
      <w:r w:rsidRPr="001E575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E5755">
        <w:rPr>
          <w:rFonts w:ascii="Times New Roman" w:hAnsi="Times New Roman" w:cs="Times New Roman"/>
          <w:sz w:val="36"/>
          <w:szCs w:val="36"/>
          <w:rtl/>
        </w:rPr>
        <w:t>ى المُسل</w:t>
      </w:r>
      <w:r w:rsid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E5755">
        <w:rPr>
          <w:rFonts w:ascii="Times New Roman" w:hAnsi="Times New Roman" w:cs="Times New Roman"/>
          <w:sz w:val="36"/>
          <w:szCs w:val="36"/>
          <w:rtl/>
        </w:rPr>
        <w:t>م</w:t>
      </w:r>
      <w:r w:rsidRPr="001E57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E5755">
        <w:rPr>
          <w:rFonts w:ascii="Times New Roman" w:hAnsi="Times New Roman" w:cs="Times New Roman"/>
          <w:sz w:val="36"/>
          <w:szCs w:val="36"/>
          <w:rtl/>
        </w:rPr>
        <w:t xml:space="preserve"> كافرًا بمَيِّتِه</w:t>
      </w:r>
      <w:r w:rsidRP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E5755">
        <w:rPr>
          <w:rFonts w:ascii="Times New Roman" w:hAnsi="Times New Roman" w:cs="Times New Roman"/>
          <w:sz w:val="36"/>
          <w:szCs w:val="36"/>
          <w:rtl/>
        </w:rPr>
        <w:t xml:space="preserve"> الكافر</w:t>
      </w:r>
      <w:r w:rsidR="00AB73F2" w:rsidRP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E5755">
        <w:rPr>
          <w:rFonts w:ascii="Times New Roman" w:hAnsi="Times New Roman" w:cs="Times New Roman"/>
          <w:sz w:val="36"/>
          <w:szCs w:val="36"/>
          <w:rtl/>
        </w:rPr>
        <w:t>، فإنَّه يَنتب</w:t>
      </w:r>
      <w:r w:rsidRPr="001E575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E5755">
        <w:rPr>
          <w:rFonts w:ascii="Times New Roman" w:hAnsi="Times New Roman" w:cs="Times New Roman"/>
          <w:sz w:val="36"/>
          <w:szCs w:val="36"/>
          <w:rtl/>
        </w:rPr>
        <w:t>ه</w:t>
      </w:r>
      <w:r w:rsidRPr="001E575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E5755">
        <w:rPr>
          <w:rFonts w:ascii="Times New Roman" w:hAnsi="Times New Roman" w:cs="Times New Roman"/>
          <w:sz w:val="36"/>
          <w:szCs w:val="36"/>
          <w:rtl/>
        </w:rPr>
        <w:t xml:space="preserve"> إلى أمرين:</w:t>
      </w:r>
    </w:p>
    <w:p w14:paraId="45F84458" w14:textId="77777777" w:rsidR="001E5755" w:rsidRDefault="001E5755" w:rsidP="006B15DB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الأمرُ </w:t>
      </w:r>
      <w:r w:rsidR="002F0B34" w:rsidRPr="001E575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الأوَّل</w:t>
      </w:r>
      <w:r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ُ</w:t>
      </w:r>
      <w:r w:rsidR="002F0B34" w:rsidRPr="001E575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:</w:t>
      </w:r>
      <w:r w:rsidR="002F0B34">
        <w:rPr>
          <w:rFonts w:ascii="Times New Roman" w:hAnsi="Times New Roman" w:cs="Times New Roman" w:hint="cs"/>
          <w:color w:val="FF0000"/>
          <w:sz w:val="36"/>
          <w:szCs w:val="36"/>
          <w:rtl/>
        </w:rPr>
        <w:t xml:space="preserve"> 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أنْ لا يكون</w:t>
      </w:r>
      <w:r w:rsidR="002F0B34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الكافر</w:t>
      </w:r>
      <w:r w:rsidR="002F0B34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المُع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زَّى مِن قِبَل المُسل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م ح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ْ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يًّا</w:t>
      </w:r>
      <w:r w:rsidR="00AB73F2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AB73F2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 xml:space="preserve"> </w:t>
      </w:r>
      <w:r w:rsidR="002F0B34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أي: </w:t>
      </w:r>
      <w:r w:rsidR="002F0B34">
        <w:rPr>
          <w:rFonts w:ascii="Times New Roman" w:hAnsi="Times New Roman" w:cs="Times New Roman"/>
          <w:sz w:val="36"/>
          <w:szCs w:val="36"/>
          <w:rtl/>
        </w:rPr>
        <w:t>بينَ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بلَدِنَا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بل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دِهِ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وجيشِنَا وجيشِهِ </w:t>
      </w:r>
      <w:r w:rsidR="002F0B34">
        <w:rPr>
          <w:rFonts w:ascii="Times New Roman" w:hAnsi="Times New Roman" w:cs="Times New Roman"/>
          <w:sz w:val="36"/>
          <w:szCs w:val="36"/>
          <w:rtl/>
        </w:rPr>
        <w:t>حرْب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قائ</w:t>
      </w:r>
      <w:r w:rsidR="003458C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/>
          <w:sz w:val="36"/>
          <w:szCs w:val="36"/>
          <w:rtl/>
        </w:rPr>
        <w:t>ة</w:t>
      </w:r>
      <w:r w:rsidR="003458CC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، وقد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 xml:space="preserve"> نصَّ على ذل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 w:hint="cs"/>
          <w:sz w:val="36"/>
          <w:szCs w:val="36"/>
          <w:rtl/>
        </w:rPr>
        <w:t>كَ جمعٌ مِن الفقهاء</w:t>
      </w:r>
      <w:r w:rsidR="002F0B34">
        <w:rPr>
          <w:rFonts w:ascii="Times New Roman" w:hAnsi="Times New Roman" w:cs="Times New Roman" w:hint="cs"/>
          <w:color w:val="FF0000"/>
          <w:sz w:val="36"/>
          <w:szCs w:val="36"/>
          <w:rtl/>
        </w:rPr>
        <w:t>ِ</w:t>
      </w:r>
      <w:r w:rsidR="002F0B34" w:rsidRPr="002F0B34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، </w:t>
      </w:r>
      <w:r w:rsidR="002F0B34"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لأنَّ</w:t>
      </w:r>
      <w:r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:</w:t>
      </w:r>
      <w:r w:rsidR="002F0B34" w:rsidRPr="002F0B3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المطلوبَ شرعًا إيلامُهُ</w:t>
      </w:r>
      <w:r w:rsidR="002F0B34">
        <w:rPr>
          <w:rFonts w:ascii="Times New Roman" w:hAnsi="Times New Roman" w:cs="Times New Roman" w:hint="cs"/>
          <w:color w:val="auto"/>
          <w:sz w:val="36"/>
          <w:szCs w:val="36"/>
          <w:rtl/>
        </w:rPr>
        <w:t>،</w:t>
      </w:r>
      <w:r w:rsidR="002F0B34" w:rsidRPr="002F0B3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وليسَ </w:t>
      </w:r>
      <w:r w:rsidR="002F0B34" w:rsidRPr="002F0B34">
        <w:rPr>
          <w:rFonts w:ascii="Times New Roman" w:hAnsi="Times New Roman" w:cs="Times New Roman" w:hint="cs"/>
          <w:color w:val="auto"/>
          <w:sz w:val="36"/>
          <w:szCs w:val="36"/>
          <w:rtl/>
        </w:rPr>
        <w:t>التخفيفَ عنه</w:t>
      </w:r>
      <w:r w:rsidR="00CC2556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2F0B34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بالتعزيَةِ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14:paraId="69002EC7" w14:textId="0F653A96" w:rsidR="00504F97" w:rsidRDefault="001E5755" w:rsidP="006B15DB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1E5755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الأمرُ </w:t>
      </w:r>
      <w:r w:rsidR="002F0B34" w:rsidRPr="001E575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الثاني:</w:t>
      </w:r>
      <w:r w:rsidR="002F0B34">
        <w:rPr>
          <w:rFonts w:ascii="Times New Roman" w:hAnsi="Times New Roman" w:cs="Times New Roman" w:hint="cs"/>
          <w:color w:val="FF0000"/>
          <w:sz w:val="36"/>
          <w:szCs w:val="36"/>
          <w:rtl/>
        </w:rPr>
        <w:t xml:space="preserve"> 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أنْ لا يَدعوَ المُسل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م</w:t>
      </w:r>
      <w:r w:rsidR="002F0B34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لميِّت</w:t>
      </w:r>
      <w:r w:rsidR="002F0B34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الكافر</w:t>
      </w:r>
      <w:r w:rsidR="002F0B34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المُعزَّى فيه</w:t>
      </w:r>
      <w:r w:rsidR="002F0B34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بالرَّحم</w:t>
      </w:r>
      <w:r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ة</w:t>
      </w:r>
      <w:r w:rsidR="00B37651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والم</w:t>
      </w:r>
      <w:r w:rsid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غف</w:t>
      </w:r>
      <w:r w:rsid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ر</w:t>
      </w:r>
      <w:r w:rsid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2F0B34" w:rsidRPr="001E5755">
        <w:rPr>
          <w:rFonts w:ascii="Times New Roman" w:hAnsi="Times New Roman" w:cs="Times New Roman"/>
          <w:color w:val="auto"/>
          <w:sz w:val="36"/>
          <w:szCs w:val="36"/>
          <w:rtl/>
        </w:rPr>
        <w:t>ة</w:t>
      </w:r>
      <w:r w:rsidR="00B37651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>ِ</w:t>
      </w:r>
      <w:r w:rsidR="00504F97" w:rsidRPr="001E5755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، </w:t>
      </w:r>
      <w:r w:rsidR="002F0B34">
        <w:rPr>
          <w:rFonts w:ascii="Times New Roman" w:hAnsi="Times New Roman" w:cs="Times New Roman"/>
          <w:sz w:val="36"/>
          <w:szCs w:val="36"/>
          <w:rtl/>
        </w:rPr>
        <w:t>وإنَّما يُعزِّي بألفاظ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فيها حَث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للمُعزَّى على الصَّبر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والاعتبار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04F97">
        <w:rPr>
          <w:rFonts w:ascii="Times New Roman" w:hAnsi="Times New Roman" w:cs="Times New Roman" w:hint="cs"/>
          <w:sz w:val="36"/>
          <w:szCs w:val="36"/>
          <w:rtl/>
        </w:rPr>
        <w:t xml:space="preserve"> بالموتِ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وتذكُّر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الآخِر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/>
          <w:sz w:val="36"/>
          <w:szCs w:val="36"/>
          <w:rtl/>
        </w:rPr>
        <w:t>ة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 xml:space="preserve">ِ، </w:t>
      </w:r>
      <w:r w:rsidR="00B37651" w:rsidRPr="00D42571">
        <w:rPr>
          <w:rFonts w:ascii="Times New Roman" w:hAnsi="Times New Roman" w:cs="Times New Roman" w:hint="cs"/>
          <w:b/>
          <w:bCs/>
          <w:color w:val="auto"/>
          <w:sz w:val="36"/>
          <w:szCs w:val="36"/>
          <w:rtl/>
        </w:rPr>
        <w:t>كقولِ: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37651" w:rsidRPr="00B37651">
        <w:rPr>
          <w:rFonts w:ascii="Times New Roman" w:hAnsi="Times New Roman" w:cs="Times New Roman"/>
          <w:sz w:val="36"/>
          <w:szCs w:val="36"/>
          <w:rtl/>
        </w:rPr>
        <w:t>«</w:t>
      </w:r>
      <w:r w:rsidR="00B37651">
        <w:rPr>
          <w:rFonts w:ascii="Times New Roman" w:hAnsi="Times New Roman" w:cs="Times New Roman"/>
          <w:sz w:val="36"/>
          <w:szCs w:val="36"/>
          <w:rtl/>
        </w:rPr>
        <w:t>أله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م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ك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7651">
        <w:rPr>
          <w:rFonts w:ascii="Times New Roman" w:hAnsi="Times New Roman" w:cs="Times New Roman"/>
          <w:sz w:val="36"/>
          <w:szCs w:val="36"/>
          <w:rtl/>
        </w:rPr>
        <w:t>بر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َ،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وعو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7651">
        <w:rPr>
          <w:rFonts w:ascii="Times New Roman" w:hAnsi="Times New Roman" w:cs="Times New Roman"/>
          <w:sz w:val="36"/>
          <w:szCs w:val="36"/>
          <w:rtl/>
        </w:rPr>
        <w:t>ض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ك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خير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B37651">
        <w:rPr>
          <w:rFonts w:ascii="Times New Roman" w:hAnsi="Times New Roman" w:cs="Times New Roman"/>
          <w:sz w:val="36"/>
          <w:szCs w:val="36"/>
          <w:rtl/>
        </w:rPr>
        <w:t>ا م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651">
        <w:rPr>
          <w:rFonts w:ascii="Times New Roman" w:hAnsi="Times New Roman" w:cs="Times New Roman"/>
          <w:sz w:val="36"/>
          <w:szCs w:val="36"/>
          <w:rtl/>
        </w:rPr>
        <w:t>نه</w:t>
      </w:r>
      <w:r w:rsidR="00AB73F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 w:rsidRPr="00B37651">
        <w:rPr>
          <w:rFonts w:ascii="Times New Roman" w:hAnsi="Times New Roman" w:cs="Times New Roman"/>
          <w:sz w:val="36"/>
          <w:szCs w:val="36"/>
          <w:rtl/>
        </w:rPr>
        <w:t>»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B37651" w:rsidRP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>وقال</w:t>
      </w:r>
      <w:r w:rsidR="00AB73F2" w:rsidRP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>َ</w:t>
      </w:r>
      <w:r w:rsidR="00B37651" w:rsidRP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العلامةُ ابنُ بازٍ ــ رحمهُ الله</w:t>
      </w:r>
      <w:r w:rsid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="00B37651" w:rsidRPr="00D42571">
        <w:rPr>
          <w:rFonts w:ascii="Times New Roman" w:hAnsi="Times New Roman" w:cs="Times New Roman" w:hint="cs"/>
          <w:color w:val="auto"/>
          <w:sz w:val="36"/>
          <w:szCs w:val="36"/>
          <w:rtl/>
        </w:rPr>
        <w:t xml:space="preserve"> ــ: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37651" w:rsidRPr="00B37651">
        <w:rPr>
          <w:rFonts w:ascii="Times New Roman" w:hAnsi="Times New Roman" w:cs="Times New Roman"/>
          <w:sz w:val="36"/>
          <w:szCs w:val="36"/>
          <w:rtl/>
        </w:rPr>
        <w:t>«</w:t>
      </w:r>
      <w:r w:rsidR="00B37651">
        <w:rPr>
          <w:rFonts w:ascii="Times New Roman" w:hAnsi="Times New Roman" w:cs="Times New Roman"/>
          <w:sz w:val="36"/>
          <w:szCs w:val="36"/>
          <w:rtl/>
        </w:rPr>
        <w:t>التعزي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ة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في الكافر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ذكر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العلم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لا بأس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أنْ يقول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: "أحسن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عزاء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ك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>م، أو جبَر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 xml:space="preserve"> مُصيب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/>
          <w:sz w:val="36"/>
          <w:szCs w:val="36"/>
          <w:rtl/>
        </w:rPr>
        <w:t>تك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7651">
        <w:rPr>
          <w:rFonts w:ascii="Times New Roman" w:hAnsi="Times New Roman" w:cs="Times New Roman"/>
          <w:sz w:val="36"/>
          <w:szCs w:val="36"/>
          <w:rtl/>
        </w:rPr>
        <w:t>م</w:t>
      </w:r>
      <w:r w:rsidR="00B37651" w:rsidRPr="00B37651">
        <w:rPr>
          <w:rFonts w:ascii="Times New Roman" w:hAnsi="Times New Roman" w:cs="Times New Roman"/>
          <w:sz w:val="36"/>
          <w:szCs w:val="36"/>
          <w:rtl/>
        </w:rPr>
        <w:t>»</w:t>
      </w:r>
      <w:r w:rsidR="00504F97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D42571" w:rsidRPr="00D42571"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 w:rsidR="002F0B34" w:rsidRPr="00D42571">
        <w:rPr>
          <w:rFonts w:ascii="Times New Roman" w:hAnsi="Times New Roman" w:cs="Times New Roman"/>
          <w:b/>
          <w:bCs/>
          <w:sz w:val="36"/>
          <w:szCs w:val="36"/>
          <w:rtl/>
        </w:rPr>
        <w:t>لأنَّ</w:t>
      </w:r>
      <w:r w:rsidR="00D42571" w:rsidRPr="00D4257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504F9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2F0B34">
        <w:rPr>
          <w:rFonts w:ascii="Times New Roman" w:hAnsi="Times New Roman" w:cs="Times New Roman"/>
          <w:sz w:val="36"/>
          <w:szCs w:val="36"/>
          <w:rtl/>
        </w:rPr>
        <w:t>عاء</w:t>
      </w:r>
      <w:r w:rsidR="00504F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>لميِّت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الكافر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بالمغف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>ر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/>
          <w:sz w:val="36"/>
          <w:szCs w:val="36"/>
          <w:rtl/>
        </w:rPr>
        <w:t>ة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والرَّحم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F0B34">
        <w:rPr>
          <w:rFonts w:ascii="Times New Roman" w:hAnsi="Times New Roman" w:cs="Times New Roman"/>
          <w:sz w:val="36"/>
          <w:szCs w:val="36"/>
          <w:rtl/>
        </w:rPr>
        <w:t>ة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مُحرَّم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بنصِّ القرآن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>، ونص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السُّن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F0B34">
        <w:rPr>
          <w:rFonts w:ascii="Times New Roman" w:hAnsi="Times New Roman" w:cs="Times New Roman"/>
          <w:sz w:val="36"/>
          <w:szCs w:val="36"/>
          <w:rtl/>
        </w:rPr>
        <w:t>ة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 النَّبوي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F0B34">
        <w:rPr>
          <w:rFonts w:ascii="Times New Roman" w:hAnsi="Times New Roman" w:cs="Times New Roman"/>
          <w:sz w:val="36"/>
          <w:szCs w:val="36"/>
          <w:rtl/>
        </w:rPr>
        <w:t>ة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ِ الصَّحيح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ةِ</w:t>
      </w:r>
      <w:r w:rsidR="002F0B34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37651">
        <w:rPr>
          <w:rFonts w:ascii="Times New Roman" w:hAnsi="Times New Roman" w:cs="Times New Roman" w:hint="cs"/>
          <w:sz w:val="36"/>
          <w:szCs w:val="36"/>
          <w:rtl/>
        </w:rPr>
        <w:t>واتفاقِ العلماءِ</w:t>
      </w:r>
      <w:r w:rsidR="00504F9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470F7251" w14:textId="0777C1B2" w:rsidR="00B37651" w:rsidRDefault="00B37651" w:rsidP="006B15DB">
      <w:pPr>
        <w:ind w:left="0"/>
        <w:rPr>
          <w:rFonts w:ascii="Times New Roman" w:hAnsi="Times New Roman" w:cs="Times New Roman"/>
          <w:sz w:val="36"/>
          <w:szCs w:val="36"/>
        </w:rPr>
      </w:pPr>
      <w:r>
        <w:rPr>
          <w:b/>
          <w:bCs/>
          <w:sz w:val="36"/>
          <w:szCs w:val="36"/>
          <w:rtl/>
        </w:rPr>
        <w:t>هذا وأسألُ اللهَ لِي ولك</w:t>
      </w:r>
      <w:r>
        <w:rPr>
          <w:rFonts w:hint="cs"/>
          <w:b/>
          <w:bCs/>
          <w:sz w:val="36"/>
          <w:szCs w:val="36"/>
          <w:rtl/>
        </w:rPr>
        <w:t>ُ</w:t>
      </w:r>
      <w:r>
        <w:rPr>
          <w:b/>
          <w:bCs/>
          <w:sz w:val="36"/>
          <w:szCs w:val="36"/>
          <w:rtl/>
        </w:rPr>
        <w:t>م:</w:t>
      </w:r>
      <w:r>
        <w:rPr>
          <w:sz w:val="36"/>
          <w:szCs w:val="36"/>
          <w:rtl/>
        </w:rPr>
        <w:t xml:space="preserve"> </w:t>
      </w:r>
      <w:r w:rsidR="00CC2556">
        <w:rPr>
          <w:rFonts w:hint="cs"/>
          <w:sz w:val="36"/>
          <w:szCs w:val="36"/>
          <w:rtl/>
        </w:rPr>
        <w:t>رِضَا الر</w:t>
      </w:r>
      <w:r w:rsidR="00D42571">
        <w:rPr>
          <w:rFonts w:hint="cs"/>
          <w:sz w:val="36"/>
          <w:szCs w:val="36"/>
          <w:rtl/>
        </w:rPr>
        <w:t>َّ</w:t>
      </w:r>
      <w:r w:rsidR="00CC2556">
        <w:rPr>
          <w:rFonts w:hint="cs"/>
          <w:sz w:val="36"/>
          <w:szCs w:val="36"/>
          <w:rtl/>
        </w:rPr>
        <w:t>حمنِ</w:t>
      </w:r>
      <w:r w:rsidR="00D42571">
        <w:rPr>
          <w:rFonts w:hint="cs"/>
          <w:sz w:val="36"/>
          <w:szCs w:val="36"/>
          <w:rtl/>
        </w:rPr>
        <w:t>،</w:t>
      </w:r>
      <w:r w:rsidR="00CC2556">
        <w:rPr>
          <w:sz w:val="36"/>
          <w:szCs w:val="36"/>
          <w:rtl/>
        </w:rPr>
        <w:t xml:space="preserve"> ودخولَ الج</w:t>
      </w:r>
      <w:r w:rsidR="00CC2556">
        <w:rPr>
          <w:rFonts w:hint="cs"/>
          <w:sz w:val="36"/>
          <w:szCs w:val="36"/>
          <w:rtl/>
        </w:rPr>
        <w:t>ِنَانِ</w:t>
      </w:r>
      <w:r>
        <w:rPr>
          <w:sz w:val="36"/>
          <w:szCs w:val="36"/>
          <w:rtl/>
        </w:rPr>
        <w:t xml:space="preserve">، </w:t>
      </w:r>
      <w:r w:rsidRPr="00D42571">
        <w:rPr>
          <w:b/>
          <w:bCs/>
          <w:sz w:val="36"/>
          <w:szCs w:val="36"/>
          <w:rtl/>
        </w:rPr>
        <w:t>اللهمَّ</w:t>
      </w:r>
      <w:r w:rsidR="00D42571" w:rsidRPr="00D42571">
        <w:rPr>
          <w:rFonts w:hint="cs"/>
          <w:b/>
          <w:bCs/>
          <w:sz w:val="36"/>
          <w:szCs w:val="36"/>
          <w:rtl/>
        </w:rPr>
        <w:t>:</w:t>
      </w:r>
      <w:r>
        <w:rPr>
          <w:sz w:val="36"/>
          <w:szCs w:val="36"/>
          <w:rtl/>
        </w:rPr>
        <w:t xml:space="preserve"> إنَّا نسألُكَ عِيش</w:t>
      </w:r>
      <w:r w:rsidR="00D42571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سَويَّ</w:t>
      </w:r>
      <w:r w:rsidR="00D42571">
        <w:rPr>
          <w:rFonts w:hint="cs"/>
          <w:sz w:val="36"/>
          <w:szCs w:val="36"/>
          <w:rtl/>
        </w:rPr>
        <w:t>ةً</w:t>
      </w:r>
      <w:r>
        <w:rPr>
          <w:sz w:val="36"/>
          <w:szCs w:val="36"/>
          <w:rtl/>
        </w:rPr>
        <w:t>، ومِيتَت</w:t>
      </w:r>
      <w:r w:rsidR="00D42571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CC2556">
        <w:rPr>
          <w:sz w:val="36"/>
          <w:szCs w:val="36"/>
          <w:rtl/>
        </w:rPr>
        <w:t>ً نقيَّ</w:t>
      </w:r>
      <w:r w:rsidR="00D42571">
        <w:rPr>
          <w:rFonts w:hint="cs"/>
          <w:sz w:val="36"/>
          <w:szCs w:val="36"/>
          <w:rtl/>
        </w:rPr>
        <w:t>ةً</w:t>
      </w:r>
      <w:r w:rsidR="00CC2556">
        <w:rPr>
          <w:sz w:val="36"/>
          <w:szCs w:val="36"/>
          <w:rtl/>
        </w:rPr>
        <w:t>، ومَرَدًّا غيرَ مُخْزٍ</w:t>
      </w:r>
      <w:r w:rsidR="00CC2556">
        <w:rPr>
          <w:rFonts w:hint="cs"/>
          <w:sz w:val="36"/>
          <w:szCs w:val="36"/>
          <w:rtl/>
        </w:rPr>
        <w:t>،</w:t>
      </w:r>
      <w:r>
        <w:rPr>
          <w:sz w:val="36"/>
          <w:szCs w:val="36"/>
          <w:rtl/>
        </w:rPr>
        <w:t xml:space="preserve"> </w:t>
      </w:r>
      <w:r w:rsidR="00D42571" w:rsidRPr="00D42571">
        <w:rPr>
          <w:rFonts w:hint="cs"/>
          <w:b/>
          <w:bCs/>
          <w:sz w:val="36"/>
          <w:szCs w:val="36"/>
          <w:rtl/>
        </w:rPr>
        <w:t>اللهمَّ:</w:t>
      </w:r>
      <w:r>
        <w:rPr>
          <w:sz w:val="36"/>
          <w:szCs w:val="36"/>
          <w:rtl/>
        </w:rPr>
        <w:t xml:space="preserve"> </w:t>
      </w:r>
      <w:r w:rsidR="00AB73F2">
        <w:rPr>
          <w:rFonts w:hint="cs"/>
          <w:sz w:val="36"/>
          <w:szCs w:val="36"/>
          <w:rtl/>
        </w:rPr>
        <w:t>أجِرْنَا مِن خِزْيِ الدُّنيا وعذابِ الآخِر</w:t>
      </w:r>
      <w:r w:rsidR="00D42571">
        <w:rPr>
          <w:rFonts w:hint="cs"/>
          <w:sz w:val="36"/>
          <w:szCs w:val="36"/>
          <w:rtl/>
        </w:rPr>
        <w:t>َ</w:t>
      </w:r>
      <w:r w:rsidR="00AB73F2">
        <w:rPr>
          <w:rFonts w:hint="cs"/>
          <w:sz w:val="36"/>
          <w:szCs w:val="36"/>
          <w:rtl/>
        </w:rPr>
        <w:t>ةِ</w:t>
      </w:r>
      <w:r>
        <w:rPr>
          <w:sz w:val="36"/>
          <w:szCs w:val="36"/>
          <w:rtl/>
        </w:rPr>
        <w:t xml:space="preserve">، </w:t>
      </w:r>
      <w:r w:rsidR="00CC2556">
        <w:rPr>
          <w:rFonts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فرِّجْ كرْبَ إخوانِنا المُستضع</w:t>
      </w:r>
      <w:r w:rsidR="00CC255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فينَ 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في كُلِّ مكانٍ</w:t>
      </w:r>
      <w:r>
        <w:rPr>
          <w:rFonts w:ascii="Times New Roman" w:hAnsi="Times New Roman" w:cs="Times New Roman"/>
          <w:sz w:val="36"/>
          <w:szCs w:val="36"/>
          <w:rtl/>
        </w:rPr>
        <w:t xml:space="preserve">، وأهلِكِ اليهودَ المُعتدِينَ، </w:t>
      </w:r>
      <w:r w:rsidR="00D42571" w:rsidRPr="00D4257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وفِّقْ </w:t>
      </w:r>
      <w:r w:rsidR="00CC2556">
        <w:rPr>
          <w:rFonts w:ascii="Times New Roman" w:hAnsi="Times New Roman" w:cs="Times New Roman" w:hint="cs"/>
          <w:sz w:val="36"/>
          <w:szCs w:val="36"/>
          <w:rtl/>
        </w:rPr>
        <w:t>الحُكَّامَ</w:t>
      </w:r>
      <w:r w:rsidR="00AB73F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 xml:space="preserve">ونُوَّابَهُم وجُندَهُم </w:t>
      </w:r>
      <w:r w:rsidR="00AB73F2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="00CC2556">
        <w:rPr>
          <w:rFonts w:ascii="Times New Roman" w:hAnsi="Times New Roman" w:cs="Times New Roman" w:hint="cs"/>
          <w:sz w:val="36"/>
          <w:szCs w:val="36"/>
          <w:rtl/>
        </w:rPr>
        <w:t>يُصلِحُ الإسلامَ والمُسلمينَ وبلادَهُ</w:t>
      </w:r>
      <w:r>
        <w:rPr>
          <w:rFonts w:ascii="Times New Roman" w:hAnsi="Times New Roman" w:cs="Times New Roman" w:hint="cs"/>
          <w:sz w:val="36"/>
          <w:szCs w:val="36"/>
          <w:rtl/>
        </w:rPr>
        <w:t>م،</w:t>
      </w:r>
      <w:r w:rsidR="00AB73F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2571" w:rsidRPr="00D4257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 xml:space="preserve"> لَيِّنْ قُلوبَنَا قبلَ أنْ يُلَيِّنَهَا الموتُ، </w:t>
      </w:r>
      <w:r w:rsidR="00D42571" w:rsidRPr="00D4257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42571">
        <w:rPr>
          <w:rFonts w:ascii="Times New Roman" w:hAnsi="Times New Roman" w:cs="Times New Roman"/>
          <w:sz w:val="36"/>
          <w:szCs w:val="36"/>
          <w:rtl/>
        </w:rPr>
        <w:t>اغف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2571">
        <w:rPr>
          <w:rFonts w:ascii="Times New Roman" w:hAnsi="Times New Roman" w:cs="Times New Roman"/>
          <w:sz w:val="36"/>
          <w:szCs w:val="36"/>
          <w:rtl/>
        </w:rPr>
        <w:t>رْ لَنَا ولأهلِينا ولِ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جميعِ ا</w:t>
      </w:r>
      <w:r w:rsidR="00D42571">
        <w:rPr>
          <w:rFonts w:ascii="Times New Roman" w:hAnsi="Times New Roman" w:cs="Times New Roman"/>
          <w:sz w:val="36"/>
          <w:szCs w:val="36"/>
          <w:rtl/>
        </w:rPr>
        <w:t>لم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2571">
        <w:rPr>
          <w:rFonts w:ascii="Times New Roman" w:hAnsi="Times New Roman" w:cs="Times New Roman"/>
          <w:sz w:val="36"/>
          <w:szCs w:val="36"/>
          <w:rtl/>
        </w:rPr>
        <w:t>ؤم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2571">
        <w:rPr>
          <w:rFonts w:ascii="Times New Roman" w:hAnsi="Times New Roman" w:cs="Times New Roman"/>
          <w:sz w:val="36"/>
          <w:szCs w:val="36"/>
          <w:rtl/>
        </w:rPr>
        <w:t>نينَ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 xml:space="preserve"> والمُؤمِناتِ</w:t>
      </w:r>
      <w:r w:rsidR="00D42571">
        <w:rPr>
          <w:rFonts w:ascii="Times New Roman" w:hAnsi="Times New Roman" w:cs="Times New Roman"/>
          <w:sz w:val="36"/>
          <w:szCs w:val="36"/>
          <w:rtl/>
        </w:rPr>
        <w:t xml:space="preserve"> أحياءً وأمواتًا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D425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73F2">
        <w:rPr>
          <w:rFonts w:ascii="Times New Roman" w:hAnsi="Times New Roman" w:cs="Times New Roman"/>
          <w:sz w:val="36"/>
          <w:szCs w:val="36"/>
          <w:rtl/>
        </w:rPr>
        <w:t>إنَّكَ سميعٌ الدُّعاء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C2556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>
        <w:rPr>
          <w:rFonts w:ascii="Times New Roman" w:hAnsi="Times New Roman" w:cs="Times New Roman"/>
          <w:sz w:val="36"/>
          <w:szCs w:val="36"/>
          <w:rtl/>
        </w:rPr>
        <w:t>وأقولُ هذا، وأستغفرُ اللهَ لِي ول</w:t>
      </w:r>
      <w:r w:rsidR="00D42571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كُم.</w:t>
      </w:r>
    </w:p>
    <w:p w14:paraId="7154D228" w14:textId="77777777" w:rsidR="00E43052" w:rsidRPr="00E43052" w:rsidRDefault="00E43052" w:rsidP="006B15DB">
      <w:pPr>
        <w:ind w:left="0"/>
        <w:rPr>
          <w:rFonts w:ascii="Times New Roman" w:hAnsi="Times New Roman" w:cs="Times New Roman"/>
          <w:color w:val="auto"/>
          <w:sz w:val="36"/>
          <w:szCs w:val="36"/>
        </w:rPr>
      </w:pPr>
    </w:p>
    <w:sectPr w:rsidR="00E43052" w:rsidRPr="00E43052" w:rsidSect="0071077E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4A42F" w14:textId="77777777" w:rsidR="001F7AB0" w:rsidRDefault="001F7AB0" w:rsidP="0071077E">
      <w:r>
        <w:separator/>
      </w:r>
    </w:p>
  </w:endnote>
  <w:endnote w:type="continuationSeparator" w:id="0">
    <w:p w14:paraId="7FD1332D" w14:textId="77777777" w:rsidR="001F7AB0" w:rsidRDefault="001F7AB0" w:rsidP="0071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237365313"/>
      <w:docPartObj>
        <w:docPartGallery w:val="Page Numbers (Bottom of Page)"/>
        <w:docPartUnique/>
      </w:docPartObj>
    </w:sdtPr>
    <w:sdtEndPr/>
    <w:sdtContent>
      <w:p w14:paraId="51C6E9D6" w14:textId="77777777" w:rsidR="00924913" w:rsidRDefault="001F7A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1EE" w:rsidRPr="00A301EE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7058D95" w14:textId="77777777" w:rsidR="00924913" w:rsidRDefault="009249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E2D5F" w14:textId="77777777" w:rsidR="001F7AB0" w:rsidRDefault="001F7AB0" w:rsidP="0071077E">
      <w:r>
        <w:separator/>
      </w:r>
    </w:p>
  </w:footnote>
  <w:footnote w:type="continuationSeparator" w:id="0">
    <w:p w14:paraId="4E428BB7" w14:textId="77777777" w:rsidR="001F7AB0" w:rsidRDefault="001F7AB0" w:rsidP="0071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77E"/>
    <w:rsid w:val="0002228B"/>
    <w:rsid w:val="00041CE5"/>
    <w:rsid w:val="000B70C3"/>
    <w:rsid w:val="000E3F9B"/>
    <w:rsid w:val="000F3127"/>
    <w:rsid w:val="001E5755"/>
    <w:rsid w:val="001F7AB0"/>
    <w:rsid w:val="00245D14"/>
    <w:rsid w:val="002B2658"/>
    <w:rsid w:val="002F0B34"/>
    <w:rsid w:val="00321BED"/>
    <w:rsid w:val="003458CC"/>
    <w:rsid w:val="00370195"/>
    <w:rsid w:val="003829D7"/>
    <w:rsid w:val="00455F83"/>
    <w:rsid w:val="0047246D"/>
    <w:rsid w:val="00504F97"/>
    <w:rsid w:val="00522ABE"/>
    <w:rsid w:val="00616799"/>
    <w:rsid w:val="006A2032"/>
    <w:rsid w:val="006B15DB"/>
    <w:rsid w:val="0071077E"/>
    <w:rsid w:val="00726A6D"/>
    <w:rsid w:val="007656F4"/>
    <w:rsid w:val="00842F99"/>
    <w:rsid w:val="008729B3"/>
    <w:rsid w:val="008D4102"/>
    <w:rsid w:val="008F66CB"/>
    <w:rsid w:val="00924913"/>
    <w:rsid w:val="00937E5E"/>
    <w:rsid w:val="00970332"/>
    <w:rsid w:val="009B748E"/>
    <w:rsid w:val="00A271F3"/>
    <w:rsid w:val="00A301EE"/>
    <w:rsid w:val="00A66B37"/>
    <w:rsid w:val="00A94110"/>
    <w:rsid w:val="00AA45F9"/>
    <w:rsid w:val="00AB73F2"/>
    <w:rsid w:val="00B35B72"/>
    <w:rsid w:val="00B37651"/>
    <w:rsid w:val="00B62571"/>
    <w:rsid w:val="00B67A85"/>
    <w:rsid w:val="00B865E9"/>
    <w:rsid w:val="00BD3F5A"/>
    <w:rsid w:val="00C25CB4"/>
    <w:rsid w:val="00C26AEC"/>
    <w:rsid w:val="00C744FF"/>
    <w:rsid w:val="00CA3294"/>
    <w:rsid w:val="00CC2556"/>
    <w:rsid w:val="00CE3A0B"/>
    <w:rsid w:val="00D129D7"/>
    <w:rsid w:val="00D42571"/>
    <w:rsid w:val="00DA629E"/>
    <w:rsid w:val="00DF487F"/>
    <w:rsid w:val="00E3733B"/>
    <w:rsid w:val="00E43052"/>
    <w:rsid w:val="00EB0235"/>
    <w:rsid w:val="00ED4977"/>
    <w:rsid w:val="00F06306"/>
    <w:rsid w:val="00F31CBF"/>
    <w:rsid w:val="00F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9A495"/>
  <w15:docId w15:val="{A51919A8-04F0-49FA-8BB6-FF5C352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7107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semiHidden/>
    <w:rsid w:val="0071077E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7107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1077E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8</cp:revision>
  <cp:lastPrinted>2023-11-16T12:09:00Z</cp:lastPrinted>
  <dcterms:created xsi:type="dcterms:W3CDTF">2023-11-16T05:56:00Z</dcterms:created>
  <dcterms:modified xsi:type="dcterms:W3CDTF">2026-06-05T07:17:00Z</dcterms:modified>
</cp:coreProperties>
</file>